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rsidTr="00B9202B">
        <w:trPr>
          <w:cantSplit/>
          <w:jc w:val="center"/>
        </w:trPr>
        <w:tc>
          <w:tcPr>
            <w:tcW w:w="1987" w:type="dxa"/>
          </w:tcPr>
          <w:p w:rsidR="00C344EC" w:rsidRPr="00180C97" w:rsidRDefault="004804BA" w:rsidP="00F23A4D">
            <w:pPr>
              <w:jc w:val="right"/>
              <w:rPr>
                <w:rFonts w:ascii="Arial" w:hAnsi="Arial" w:cs="Arial"/>
                <w:sz w:val="20"/>
                <w:szCs w:val="20"/>
              </w:rPr>
            </w:pPr>
            <w:bookmarkStart w:id="0" w:name="_GoBack"/>
            <w:bookmarkEnd w:id="0"/>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B9202B">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bl>
    <w:p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w:t>
      </w:r>
      <w:r w:rsidR="00C55C7A">
        <w:rPr>
          <w:rFonts w:ascii="Arial" w:hAnsi="Arial"/>
          <w:sz w:val="20"/>
          <w:szCs w:val="20"/>
        </w:rPr>
        <w:t>407</w:t>
      </w:r>
      <w:r w:rsidR="00FD4D2E">
        <w:rPr>
          <w:rFonts w:ascii="Arial" w:hAnsi="Arial"/>
          <w:sz w:val="20"/>
          <w:szCs w:val="20"/>
        </w:rPr>
        <w:t xml:space="preserve"> </w:t>
      </w:r>
      <w:r w:rsidR="005654D7">
        <w:rPr>
          <w:rFonts w:ascii="Arial" w:hAnsi="Arial" w:cs="Arial"/>
          <w:sz w:val="20"/>
        </w:rPr>
        <w:t>MM-1 Chapter</w:t>
      </w:r>
      <w:r w:rsidR="00B16242">
        <w:rPr>
          <w:rFonts w:ascii="Arial" w:hAnsi="Arial" w:cs="Arial"/>
          <w:sz w:val="20"/>
        </w:rPr>
        <w:t>s</w:t>
      </w:r>
      <w:r w:rsidR="005654D7">
        <w:rPr>
          <w:rFonts w:ascii="Arial" w:hAnsi="Arial" w:cs="Arial"/>
          <w:sz w:val="20"/>
        </w:rPr>
        <w:t xml:space="preserve"> </w:t>
      </w:r>
      <w:r w:rsidR="00C55C7A">
        <w:rPr>
          <w:rFonts w:ascii="Arial" w:hAnsi="Arial" w:cs="Arial"/>
          <w:sz w:val="20"/>
        </w:rPr>
        <w:t>5, 12</w:t>
      </w:r>
      <w:r w:rsidR="00B16242">
        <w:rPr>
          <w:rFonts w:ascii="Arial" w:hAnsi="Arial" w:cs="Arial"/>
          <w:sz w:val="20"/>
        </w:rPr>
        <w:t>, 6</w:t>
      </w:r>
      <w:r w:rsidR="005654D7">
        <w:rPr>
          <w:rFonts w:ascii="Arial" w:hAnsi="Arial" w:cs="Arial"/>
          <w:sz w:val="20"/>
        </w:rPr>
        <w:t>5</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rsidTr="004804BA">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D26F96">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D26F96">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7D2CD1">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7D2CD1">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7D2CD1">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07067D">
            <w:pPr>
              <w:jc w:val="center"/>
              <w:rPr>
                <w:rFonts w:ascii="Arial" w:hAnsi="Arial" w:cs="Arial"/>
                <w:color w:val="000000"/>
                <w:sz w:val="18"/>
                <w:szCs w:val="18"/>
              </w:rPr>
            </w:pPr>
            <w:r>
              <w:rPr>
                <w:rFonts w:ascii="Arial" w:hAnsi="Arial" w:cs="Arial"/>
                <w:color w:val="000000"/>
                <w:sz w:val="18"/>
                <w:szCs w:val="18"/>
              </w:rPr>
              <w:t xml:space="preserve">Bell </w:t>
            </w:r>
            <w:r w:rsidR="0007067D">
              <w:rPr>
                <w:rFonts w:ascii="Arial" w:hAnsi="Arial" w:cs="Arial"/>
                <w:color w:val="000000"/>
                <w:sz w:val="18"/>
                <w:szCs w:val="18"/>
              </w:rPr>
              <w:t>206L</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07067D">
            <w:pPr>
              <w:jc w:val="center"/>
              <w:rPr>
                <w:rFonts w:ascii="Arial" w:hAnsi="Arial" w:cs="Arial"/>
                <w:color w:val="000000"/>
                <w:sz w:val="18"/>
                <w:szCs w:val="18"/>
              </w:rPr>
            </w:pPr>
            <w:r>
              <w:rPr>
                <w:rFonts w:ascii="Arial" w:hAnsi="Arial" w:cs="Arial"/>
                <w:color w:val="000000"/>
                <w:sz w:val="18"/>
                <w:szCs w:val="18"/>
              </w:rPr>
              <w:t xml:space="preserve">Bell </w:t>
            </w:r>
            <w:r w:rsidR="0007067D">
              <w:rPr>
                <w:rFonts w:ascii="Arial" w:hAnsi="Arial" w:cs="Arial"/>
                <w:color w:val="000000"/>
                <w:sz w:val="18"/>
                <w:szCs w:val="18"/>
              </w:rPr>
              <w:t>206L</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6A1130" w:rsidRPr="007D2CD1" w:rsidTr="007D2CD1">
        <w:tc>
          <w:tcPr>
            <w:tcW w:w="7675" w:type="dxa"/>
            <w:tcBorders>
              <w:top w:val="nil"/>
              <w:bottom w:val="single" w:sz="4" w:space="0" w:color="auto"/>
            </w:tcBorders>
            <w:shd w:val="clear" w:color="auto" w:fill="auto"/>
          </w:tcPr>
          <w:p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6A1130" w:rsidRPr="007D2CD1" w:rsidRDefault="006A1130" w:rsidP="006A6CB9">
            <w:pPr>
              <w:rPr>
                <w:rFonts w:ascii="Arial" w:hAnsi="Arial" w:cs="Arial"/>
                <w:b/>
                <w:sz w:val="18"/>
                <w:szCs w:val="18"/>
              </w:rPr>
            </w:pPr>
          </w:p>
        </w:tc>
      </w:tr>
      <w:tr w:rsidR="00E046E2" w:rsidRPr="007D2CD1" w:rsidTr="000F7015">
        <w:tc>
          <w:tcPr>
            <w:tcW w:w="10735" w:type="dxa"/>
            <w:gridSpan w:val="3"/>
            <w:tcBorders>
              <w:top w:val="single" w:sz="4" w:space="0" w:color="auto"/>
              <w:bottom w:val="single" w:sz="4" w:space="0" w:color="auto"/>
            </w:tcBorders>
            <w:shd w:val="pct10" w:color="auto" w:fill="C0C0C0"/>
          </w:tcPr>
          <w:p w:rsidR="00E046E2" w:rsidRPr="007D2CD1" w:rsidRDefault="00E046E2" w:rsidP="000F7015">
            <w:pPr>
              <w:numPr>
                <w:ilvl w:val="1"/>
                <w:numId w:val="1"/>
              </w:numPr>
              <w:rPr>
                <w:rFonts w:ascii="Arial" w:hAnsi="Arial" w:cs="Arial"/>
                <w:b/>
                <w:sz w:val="18"/>
                <w:szCs w:val="18"/>
              </w:rPr>
            </w:pPr>
            <w:r>
              <w:rPr>
                <w:rFonts w:ascii="Arial" w:hAnsi="Arial" w:cs="Arial"/>
                <w:b/>
                <w:sz w:val="18"/>
                <w:szCs w:val="18"/>
              </w:rPr>
              <w:t>PLACARDS AND MARKINGS</w:t>
            </w:r>
          </w:p>
        </w:tc>
      </w:tr>
      <w:tr w:rsidR="00E046E2" w:rsidRPr="007D2CD1" w:rsidTr="000F7015">
        <w:tc>
          <w:tcPr>
            <w:tcW w:w="7675" w:type="dxa"/>
            <w:tcBorders>
              <w:top w:val="single" w:sz="4" w:space="0" w:color="auto"/>
              <w:bottom w:val="nil"/>
            </w:tcBorders>
            <w:shd w:val="clear" w:color="auto" w:fill="auto"/>
          </w:tcPr>
          <w:p w:rsidR="00E046E2" w:rsidRPr="007D2CD1" w:rsidRDefault="00E046E2" w:rsidP="000F7015">
            <w:pPr>
              <w:rPr>
                <w:rFonts w:ascii="Arial" w:hAnsi="Arial" w:cs="Arial"/>
                <w:sz w:val="18"/>
                <w:szCs w:val="18"/>
              </w:rPr>
            </w:pPr>
          </w:p>
        </w:tc>
        <w:tc>
          <w:tcPr>
            <w:tcW w:w="1620" w:type="dxa"/>
            <w:tcBorders>
              <w:top w:val="single" w:sz="4" w:space="0" w:color="auto"/>
              <w:bottom w:val="nil"/>
            </w:tcBorders>
            <w:shd w:val="clear" w:color="auto" w:fill="auto"/>
          </w:tcPr>
          <w:p w:rsidR="00E046E2" w:rsidRPr="007D2CD1" w:rsidRDefault="00E046E2" w:rsidP="000F7015">
            <w:pPr>
              <w:jc w:val="center"/>
              <w:rPr>
                <w:rFonts w:ascii="Arial" w:hAnsi="Arial" w:cs="Arial"/>
                <w:sz w:val="18"/>
                <w:szCs w:val="18"/>
              </w:rPr>
            </w:pPr>
          </w:p>
        </w:tc>
        <w:tc>
          <w:tcPr>
            <w:tcW w:w="1440" w:type="dxa"/>
            <w:tcBorders>
              <w:top w:val="single" w:sz="4" w:space="0" w:color="auto"/>
              <w:bottom w:val="nil"/>
            </w:tcBorders>
            <w:shd w:val="clear" w:color="auto" w:fill="auto"/>
          </w:tcPr>
          <w:p w:rsidR="00E046E2" w:rsidRPr="007D2CD1" w:rsidRDefault="00E046E2" w:rsidP="000F7015">
            <w:pPr>
              <w:rPr>
                <w:rFonts w:ascii="Arial" w:hAnsi="Arial" w:cs="Arial"/>
                <w:sz w:val="18"/>
                <w:szCs w:val="18"/>
              </w:rPr>
            </w:pPr>
          </w:p>
        </w:tc>
      </w:tr>
      <w:tr w:rsidR="00E046E2" w:rsidRPr="007D2CD1" w:rsidTr="000F7015">
        <w:tc>
          <w:tcPr>
            <w:tcW w:w="7675" w:type="dxa"/>
            <w:tcBorders>
              <w:top w:val="nil"/>
              <w:bottom w:val="nil"/>
            </w:tcBorders>
            <w:shd w:val="clear" w:color="auto" w:fill="auto"/>
          </w:tcPr>
          <w:p w:rsidR="00E046E2" w:rsidRPr="007D2CD1" w:rsidRDefault="00E046E2" w:rsidP="000F701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E046E2" w:rsidRPr="007D2CD1" w:rsidRDefault="00E046E2" w:rsidP="000F7015">
            <w:pPr>
              <w:jc w:val="center"/>
              <w:rPr>
                <w:rFonts w:ascii="Arial" w:hAnsi="Arial" w:cs="Arial"/>
                <w:sz w:val="18"/>
                <w:szCs w:val="18"/>
              </w:rPr>
            </w:pPr>
            <w:r>
              <w:rPr>
                <w:rFonts w:ascii="Arial" w:hAnsi="Arial" w:cs="Arial"/>
                <w:sz w:val="18"/>
                <w:szCs w:val="18"/>
              </w:rPr>
              <w:t>Chapter 11</w:t>
            </w:r>
          </w:p>
        </w:tc>
        <w:tc>
          <w:tcPr>
            <w:tcW w:w="1440" w:type="dxa"/>
            <w:tcBorders>
              <w:top w:val="nil"/>
              <w:bottom w:val="nil"/>
            </w:tcBorders>
            <w:shd w:val="clear" w:color="auto" w:fill="auto"/>
          </w:tcPr>
          <w:p w:rsidR="00E046E2" w:rsidRPr="007D2CD1" w:rsidRDefault="00E046E2" w:rsidP="000F7015">
            <w:pPr>
              <w:rPr>
                <w:rFonts w:ascii="Arial" w:hAnsi="Arial" w:cs="Arial"/>
                <w:sz w:val="18"/>
                <w:szCs w:val="18"/>
              </w:rPr>
            </w:pPr>
          </w:p>
        </w:tc>
      </w:tr>
      <w:tr w:rsidR="00E046E2" w:rsidRPr="007D2CD1" w:rsidTr="000F7015">
        <w:tc>
          <w:tcPr>
            <w:tcW w:w="7675" w:type="dxa"/>
            <w:tcBorders>
              <w:top w:val="nil"/>
              <w:bottom w:val="single" w:sz="4" w:space="0" w:color="auto"/>
            </w:tcBorders>
            <w:shd w:val="clear" w:color="auto" w:fill="auto"/>
          </w:tcPr>
          <w:p w:rsidR="00E046E2" w:rsidRPr="007D2CD1" w:rsidRDefault="00E046E2" w:rsidP="000F7015">
            <w:pPr>
              <w:rPr>
                <w:rFonts w:ascii="Arial" w:hAnsi="Arial" w:cs="Arial"/>
                <w:sz w:val="18"/>
                <w:szCs w:val="18"/>
              </w:rPr>
            </w:pPr>
          </w:p>
        </w:tc>
        <w:tc>
          <w:tcPr>
            <w:tcW w:w="1620" w:type="dxa"/>
            <w:tcBorders>
              <w:top w:val="nil"/>
              <w:bottom w:val="single" w:sz="4" w:space="0" w:color="auto"/>
            </w:tcBorders>
            <w:shd w:val="clear" w:color="auto" w:fill="auto"/>
          </w:tcPr>
          <w:p w:rsidR="00E046E2" w:rsidRPr="007D2CD1" w:rsidRDefault="00E046E2" w:rsidP="000F7015">
            <w:pPr>
              <w:jc w:val="center"/>
              <w:rPr>
                <w:rFonts w:ascii="Arial" w:hAnsi="Arial" w:cs="Arial"/>
                <w:sz w:val="18"/>
                <w:szCs w:val="18"/>
              </w:rPr>
            </w:pPr>
          </w:p>
        </w:tc>
        <w:tc>
          <w:tcPr>
            <w:tcW w:w="1440" w:type="dxa"/>
            <w:tcBorders>
              <w:top w:val="nil"/>
              <w:bottom w:val="single" w:sz="4" w:space="0" w:color="auto"/>
            </w:tcBorders>
            <w:shd w:val="clear" w:color="auto" w:fill="auto"/>
          </w:tcPr>
          <w:p w:rsidR="00E046E2" w:rsidRPr="007D2CD1" w:rsidRDefault="00E046E2" w:rsidP="000F7015">
            <w:pPr>
              <w:rPr>
                <w:rFonts w:ascii="Arial" w:hAnsi="Arial" w:cs="Arial"/>
                <w:sz w:val="18"/>
                <w:szCs w:val="18"/>
              </w:rPr>
            </w:pPr>
          </w:p>
        </w:tc>
      </w:tr>
      <w:tr w:rsidR="00E046E2" w:rsidRPr="007D2CD1" w:rsidTr="00E046E2">
        <w:tc>
          <w:tcPr>
            <w:tcW w:w="10735" w:type="dxa"/>
            <w:gridSpan w:val="3"/>
            <w:tcBorders>
              <w:top w:val="single" w:sz="4" w:space="0" w:color="auto"/>
              <w:bottom w:val="single" w:sz="4" w:space="0" w:color="auto"/>
            </w:tcBorders>
            <w:shd w:val="pct10" w:color="auto" w:fill="C0C0C0"/>
          </w:tcPr>
          <w:p w:rsidR="00E046E2" w:rsidRPr="007D2CD1" w:rsidRDefault="00E046E2" w:rsidP="000F7015">
            <w:pPr>
              <w:numPr>
                <w:ilvl w:val="1"/>
                <w:numId w:val="1"/>
              </w:numPr>
              <w:rPr>
                <w:rFonts w:ascii="Arial" w:hAnsi="Arial" w:cs="Arial"/>
                <w:b/>
                <w:sz w:val="18"/>
                <w:szCs w:val="18"/>
              </w:rPr>
            </w:pPr>
            <w:r>
              <w:rPr>
                <w:rFonts w:ascii="Arial" w:hAnsi="Arial" w:cs="Arial"/>
                <w:b/>
                <w:sz w:val="18"/>
                <w:szCs w:val="18"/>
              </w:rPr>
              <w:t>CORROSION CONTROL</w:t>
            </w:r>
          </w:p>
        </w:tc>
      </w:tr>
      <w:tr w:rsidR="00E046E2" w:rsidRPr="007D2CD1" w:rsidTr="00E046E2">
        <w:tc>
          <w:tcPr>
            <w:tcW w:w="7675" w:type="dxa"/>
            <w:tcBorders>
              <w:top w:val="single" w:sz="4" w:space="0" w:color="auto"/>
              <w:bottom w:val="nil"/>
            </w:tcBorders>
            <w:shd w:val="clear" w:color="auto" w:fill="auto"/>
            <w:vAlign w:val="center"/>
          </w:tcPr>
          <w:p w:rsidR="00E046E2" w:rsidRDefault="00E046E2" w:rsidP="00E046E2">
            <w:pPr>
              <w:rPr>
                <w:rFonts w:ascii="Arial" w:hAnsi="Arial" w:cs="Arial"/>
                <w:sz w:val="18"/>
                <w:szCs w:val="18"/>
              </w:rPr>
            </w:pPr>
          </w:p>
        </w:tc>
        <w:tc>
          <w:tcPr>
            <w:tcW w:w="1620" w:type="dxa"/>
            <w:tcBorders>
              <w:top w:val="single" w:sz="4" w:space="0" w:color="auto"/>
              <w:bottom w:val="nil"/>
            </w:tcBorders>
            <w:shd w:val="clear" w:color="auto" w:fill="auto"/>
            <w:vAlign w:val="center"/>
          </w:tcPr>
          <w:p w:rsidR="00E046E2" w:rsidRDefault="00E046E2" w:rsidP="000F7015">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046E2" w:rsidRPr="007D2CD1" w:rsidRDefault="00E046E2" w:rsidP="000F7015">
            <w:pPr>
              <w:rPr>
                <w:rFonts w:ascii="Arial" w:hAnsi="Arial" w:cs="Arial"/>
                <w:sz w:val="18"/>
                <w:szCs w:val="18"/>
              </w:rPr>
            </w:pPr>
          </w:p>
        </w:tc>
      </w:tr>
      <w:tr w:rsidR="00E046E2" w:rsidRPr="007D2CD1" w:rsidTr="00E046E2">
        <w:tc>
          <w:tcPr>
            <w:tcW w:w="7675" w:type="dxa"/>
            <w:tcBorders>
              <w:top w:val="nil"/>
              <w:bottom w:val="nil"/>
            </w:tcBorders>
            <w:shd w:val="clear" w:color="auto" w:fill="auto"/>
            <w:vAlign w:val="center"/>
          </w:tcPr>
          <w:p w:rsidR="00E046E2" w:rsidRPr="007D2CD1" w:rsidRDefault="00E046E2" w:rsidP="000F7015">
            <w:pPr>
              <w:numPr>
                <w:ilvl w:val="2"/>
                <w:numId w:val="1"/>
              </w:numPr>
              <w:rPr>
                <w:rFonts w:ascii="Arial" w:hAnsi="Arial" w:cs="Arial"/>
                <w:sz w:val="18"/>
                <w:szCs w:val="18"/>
              </w:rPr>
            </w:pPr>
            <w:r>
              <w:rPr>
                <w:rFonts w:ascii="Arial" w:hAnsi="Arial" w:cs="Arial"/>
                <w:sz w:val="18"/>
                <w:szCs w:val="18"/>
              </w:rPr>
              <w:t>Perform corrosion inspection in accordance with the Corrosion Guide on any area’s access during this AAIP inspection.</w:t>
            </w:r>
          </w:p>
        </w:tc>
        <w:tc>
          <w:tcPr>
            <w:tcW w:w="1620" w:type="dxa"/>
            <w:tcBorders>
              <w:top w:val="nil"/>
              <w:bottom w:val="nil"/>
            </w:tcBorders>
            <w:shd w:val="clear" w:color="auto" w:fill="auto"/>
            <w:vAlign w:val="center"/>
          </w:tcPr>
          <w:p w:rsidR="00E046E2" w:rsidRPr="007D2CD1" w:rsidRDefault="00E046E2" w:rsidP="000F7015">
            <w:pPr>
              <w:ind w:left="-115" w:right="-115"/>
              <w:jc w:val="center"/>
              <w:rPr>
                <w:rFonts w:ascii="Arial" w:hAnsi="Arial" w:cs="Arial"/>
                <w:sz w:val="18"/>
                <w:szCs w:val="18"/>
              </w:rPr>
            </w:pPr>
            <w:r>
              <w:rPr>
                <w:rFonts w:ascii="Arial" w:hAnsi="Arial" w:cs="Arial"/>
                <w:sz w:val="18"/>
                <w:szCs w:val="18"/>
              </w:rPr>
              <w:t xml:space="preserve">CSSD-PSE-87-001 </w:t>
            </w:r>
          </w:p>
        </w:tc>
        <w:tc>
          <w:tcPr>
            <w:tcW w:w="1440" w:type="dxa"/>
            <w:tcBorders>
              <w:top w:val="nil"/>
              <w:bottom w:val="nil"/>
            </w:tcBorders>
            <w:shd w:val="clear" w:color="auto" w:fill="auto"/>
          </w:tcPr>
          <w:p w:rsidR="00E046E2" w:rsidRPr="007D2CD1" w:rsidRDefault="00E046E2" w:rsidP="000F7015">
            <w:pPr>
              <w:rPr>
                <w:rFonts w:ascii="Arial" w:hAnsi="Arial" w:cs="Arial"/>
                <w:sz w:val="18"/>
                <w:szCs w:val="18"/>
              </w:rPr>
            </w:pPr>
          </w:p>
        </w:tc>
      </w:tr>
      <w:tr w:rsidR="00E046E2" w:rsidRPr="007D2CD1" w:rsidTr="000F7015">
        <w:tc>
          <w:tcPr>
            <w:tcW w:w="7675" w:type="dxa"/>
            <w:tcBorders>
              <w:top w:val="nil"/>
              <w:bottom w:val="single" w:sz="4" w:space="0" w:color="auto"/>
            </w:tcBorders>
            <w:shd w:val="clear" w:color="auto" w:fill="auto"/>
          </w:tcPr>
          <w:p w:rsidR="00E046E2" w:rsidRPr="007D2CD1" w:rsidRDefault="00E046E2" w:rsidP="000F7015">
            <w:pPr>
              <w:rPr>
                <w:rFonts w:ascii="Arial" w:hAnsi="Arial" w:cs="Arial"/>
                <w:sz w:val="18"/>
                <w:szCs w:val="18"/>
              </w:rPr>
            </w:pPr>
          </w:p>
        </w:tc>
        <w:tc>
          <w:tcPr>
            <w:tcW w:w="1620" w:type="dxa"/>
            <w:tcBorders>
              <w:top w:val="nil"/>
              <w:bottom w:val="single" w:sz="4" w:space="0" w:color="auto"/>
            </w:tcBorders>
            <w:shd w:val="clear" w:color="auto" w:fill="auto"/>
          </w:tcPr>
          <w:p w:rsidR="00E046E2" w:rsidRPr="007D2CD1" w:rsidRDefault="00E046E2" w:rsidP="000F7015">
            <w:pPr>
              <w:jc w:val="center"/>
              <w:rPr>
                <w:rFonts w:ascii="Arial" w:hAnsi="Arial" w:cs="Arial"/>
                <w:sz w:val="18"/>
                <w:szCs w:val="18"/>
              </w:rPr>
            </w:pPr>
          </w:p>
        </w:tc>
        <w:tc>
          <w:tcPr>
            <w:tcW w:w="1440" w:type="dxa"/>
            <w:tcBorders>
              <w:top w:val="nil"/>
              <w:bottom w:val="single" w:sz="4" w:space="0" w:color="auto"/>
            </w:tcBorders>
            <w:shd w:val="clear" w:color="auto" w:fill="auto"/>
          </w:tcPr>
          <w:p w:rsidR="00E046E2" w:rsidRPr="007D2CD1" w:rsidRDefault="00E046E2" w:rsidP="000F7015">
            <w:pPr>
              <w:rPr>
                <w:rFonts w:ascii="Arial" w:hAnsi="Arial" w:cs="Arial"/>
                <w:sz w:val="18"/>
                <w:szCs w:val="18"/>
              </w:rPr>
            </w:pPr>
          </w:p>
        </w:tc>
      </w:tr>
      <w:tr w:rsidR="00F3168C" w:rsidRPr="007D2CD1" w:rsidTr="007D2CD1">
        <w:tc>
          <w:tcPr>
            <w:tcW w:w="10735" w:type="dxa"/>
            <w:gridSpan w:val="3"/>
            <w:tcBorders>
              <w:top w:val="single" w:sz="4" w:space="0" w:color="auto"/>
              <w:bottom w:val="single" w:sz="4" w:space="0" w:color="auto"/>
            </w:tcBorders>
            <w:shd w:val="pct10" w:color="auto" w:fill="C0C0C0"/>
          </w:tcPr>
          <w:p w:rsidR="00F3168C" w:rsidRPr="007D2CD1" w:rsidRDefault="00E552AA" w:rsidP="001E7064">
            <w:pPr>
              <w:numPr>
                <w:ilvl w:val="1"/>
                <w:numId w:val="1"/>
              </w:numPr>
              <w:rPr>
                <w:rFonts w:ascii="Arial" w:hAnsi="Arial" w:cs="Arial"/>
                <w:b/>
                <w:sz w:val="18"/>
                <w:szCs w:val="18"/>
              </w:rPr>
            </w:pPr>
            <w:r>
              <w:rPr>
                <w:rFonts w:ascii="Arial" w:hAnsi="Arial" w:cs="Arial"/>
                <w:b/>
                <w:sz w:val="18"/>
                <w:szCs w:val="18"/>
              </w:rPr>
              <w:t>OIL COOLER BLOWER</w:t>
            </w:r>
          </w:p>
        </w:tc>
      </w:tr>
      <w:tr w:rsidR="00F3168C" w:rsidRPr="007D2CD1" w:rsidTr="007D2CD1">
        <w:tc>
          <w:tcPr>
            <w:tcW w:w="7675" w:type="dxa"/>
            <w:tcBorders>
              <w:top w:val="single" w:sz="4" w:space="0" w:color="auto"/>
              <w:bottom w:val="nil"/>
            </w:tcBorders>
            <w:shd w:val="clear" w:color="auto" w:fill="auto"/>
          </w:tcPr>
          <w:p w:rsidR="00F3168C" w:rsidRPr="007D2CD1" w:rsidRDefault="00F3168C" w:rsidP="000C3BB1">
            <w:pPr>
              <w:rPr>
                <w:rFonts w:ascii="Arial" w:hAnsi="Arial" w:cs="Arial"/>
                <w:sz w:val="18"/>
                <w:szCs w:val="18"/>
              </w:rPr>
            </w:pP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0C3BB1">
            <w:pPr>
              <w:rPr>
                <w:rFonts w:ascii="Arial" w:hAnsi="Arial" w:cs="Arial"/>
                <w:sz w:val="18"/>
                <w:szCs w:val="18"/>
              </w:rPr>
            </w:pPr>
          </w:p>
        </w:tc>
      </w:tr>
      <w:tr w:rsidR="00F3168C" w:rsidRPr="007D2CD1" w:rsidTr="00B3782E">
        <w:tc>
          <w:tcPr>
            <w:tcW w:w="7675" w:type="dxa"/>
            <w:tcBorders>
              <w:top w:val="nil"/>
              <w:bottom w:val="nil"/>
            </w:tcBorders>
            <w:shd w:val="clear" w:color="auto" w:fill="auto"/>
          </w:tcPr>
          <w:p w:rsidR="00F3168C" w:rsidRPr="007D2CD1" w:rsidRDefault="00E552AA" w:rsidP="00E552AA">
            <w:pPr>
              <w:numPr>
                <w:ilvl w:val="2"/>
                <w:numId w:val="1"/>
              </w:numPr>
              <w:rPr>
                <w:rFonts w:ascii="Arial" w:hAnsi="Arial" w:cs="Arial"/>
                <w:sz w:val="18"/>
                <w:szCs w:val="18"/>
              </w:rPr>
            </w:pPr>
            <w:r>
              <w:rPr>
                <w:rFonts w:ascii="Arial" w:hAnsi="Arial" w:cs="Arial"/>
                <w:sz w:val="18"/>
                <w:szCs w:val="18"/>
              </w:rPr>
              <w:t>Remove cowling and fairing to gain access to oil cooler blower.</w:t>
            </w:r>
          </w:p>
        </w:tc>
        <w:tc>
          <w:tcPr>
            <w:tcW w:w="1620" w:type="dxa"/>
            <w:tcBorders>
              <w:top w:val="nil"/>
              <w:bottom w:val="nil"/>
            </w:tcBorders>
            <w:shd w:val="clear" w:color="auto" w:fill="auto"/>
          </w:tcPr>
          <w:p w:rsidR="00F3168C" w:rsidRPr="007D2CD1" w:rsidRDefault="00E046E2" w:rsidP="00E552AA">
            <w:pPr>
              <w:jc w:val="center"/>
              <w:rPr>
                <w:rFonts w:ascii="Arial" w:hAnsi="Arial" w:cs="Arial"/>
                <w:sz w:val="18"/>
                <w:szCs w:val="18"/>
              </w:rPr>
            </w:pPr>
            <w:r w:rsidRPr="00E046E2">
              <w:rPr>
                <w:rFonts w:ascii="Arial" w:hAnsi="Arial" w:cs="Arial"/>
                <w:sz w:val="18"/>
                <w:szCs w:val="18"/>
              </w:rPr>
              <w:t xml:space="preserve">Chapter </w:t>
            </w:r>
            <w:r>
              <w:rPr>
                <w:rFonts w:ascii="Arial" w:hAnsi="Arial" w:cs="Arial"/>
                <w:sz w:val="18"/>
                <w:szCs w:val="18"/>
              </w:rPr>
              <w:t>6</w:t>
            </w:r>
            <w:r w:rsidR="00E552AA">
              <w:rPr>
                <w:rFonts w:ascii="Arial" w:hAnsi="Arial" w:cs="Arial"/>
                <w:sz w:val="18"/>
                <w:szCs w:val="18"/>
              </w:rPr>
              <w:t>5</w:t>
            </w:r>
          </w:p>
        </w:tc>
        <w:tc>
          <w:tcPr>
            <w:tcW w:w="1440" w:type="dxa"/>
            <w:tcBorders>
              <w:top w:val="nil"/>
              <w:bottom w:val="nil"/>
            </w:tcBorders>
            <w:shd w:val="clear" w:color="auto" w:fill="auto"/>
          </w:tcPr>
          <w:p w:rsidR="00F3168C" w:rsidRPr="007D2CD1" w:rsidRDefault="00F3168C" w:rsidP="000C3BB1">
            <w:pPr>
              <w:rPr>
                <w:rFonts w:ascii="Arial" w:hAnsi="Arial" w:cs="Arial"/>
                <w:sz w:val="18"/>
                <w:szCs w:val="18"/>
              </w:rPr>
            </w:pPr>
          </w:p>
        </w:tc>
      </w:tr>
      <w:tr w:rsidR="00B3782E" w:rsidRPr="007D2CD1" w:rsidTr="00B3782E">
        <w:tc>
          <w:tcPr>
            <w:tcW w:w="7675" w:type="dxa"/>
            <w:tcBorders>
              <w:top w:val="nil"/>
              <w:bottom w:val="single" w:sz="4" w:space="0" w:color="auto"/>
            </w:tcBorders>
            <w:shd w:val="clear" w:color="auto" w:fill="auto"/>
          </w:tcPr>
          <w:p w:rsidR="00B3782E" w:rsidRPr="007D2CD1" w:rsidRDefault="00B3782E" w:rsidP="00B3782E">
            <w:pPr>
              <w:rPr>
                <w:rFonts w:ascii="Arial" w:hAnsi="Arial" w:cs="Arial"/>
                <w:sz w:val="18"/>
                <w:szCs w:val="18"/>
              </w:rPr>
            </w:pPr>
          </w:p>
        </w:tc>
        <w:tc>
          <w:tcPr>
            <w:tcW w:w="1620" w:type="dxa"/>
            <w:tcBorders>
              <w:top w:val="nil"/>
              <w:bottom w:val="single" w:sz="4" w:space="0" w:color="auto"/>
            </w:tcBorders>
            <w:shd w:val="clear" w:color="auto" w:fill="auto"/>
          </w:tcPr>
          <w:p w:rsidR="00B3782E" w:rsidRPr="007D2CD1" w:rsidRDefault="00B3782E" w:rsidP="000F7015">
            <w:pPr>
              <w:jc w:val="center"/>
              <w:rPr>
                <w:rFonts w:ascii="Arial" w:hAnsi="Arial" w:cs="Arial"/>
                <w:sz w:val="18"/>
                <w:szCs w:val="18"/>
              </w:rPr>
            </w:pPr>
          </w:p>
        </w:tc>
        <w:tc>
          <w:tcPr>
            <w:tcW w:w="1440" w:type="dxa"/>
            <w:tcBorders>
              <w:top w:val="nil"/>
              <w:bottom w:val="single" w:sz="4" w:space="0" w:color="auto"/>
            </w:tcBorders>
            <w:shd w:val="clear" w:color="auto" w:fill="auto"/>
          </w:tcPr>
          <w:p w:rsidR="00B3782E" w:rsidRPr="007D2CD1" w:rsidRDefault="00B3782E" w:rsidP="000F7015">
            <w:pPr>
              <w:rPr>
                <w:rFonts w:ascii="Arial" w:hAnsi="Arial" w:cs="Arial"/>
                <w:sz w:val="18"/>
                <w:szCs w:val="18"/>
              </w:rPr>
            </w:pPr>
          </w:p>
        </w:tc>
      </w:tr>
      <w:tr w:rsidR="00B3782E" w:rsidRPr="007D2CD1" w:rsidTr="000F7015">
        <w:tc>
          <w:tcPr>
            <w:tcW w:w="7675" w:type="dxa"/>
            <w:tcBorders>
              <w:top w:val="nil"/>
              <w:bottom w:val="nil"/>
            </w:tcBorders>
            <w:shd w:val="clear" w:color="auto" w:fill="auto"/>
          </w:tcPr>
          <w:p w:rsidR="00B3782E" w:rsidRPr="007D2CD1" w:rsidRDefault="00E552AA" w:rsidP="00E552AA">
            <w:pPr>
              <w:numPr>
                <w:ilvl w:val="2"/>
                <w:numId w:val="1"/>
              </w:numPr>
              <w:rPr>
                <w:rFonts w:ascii="Arial" w:hAnsi="Arial" w:cs="Arial"/>
                <w:sz w:val="18"/>
                <w:szCs w:val="18"/>
              </w:rPr>
            </w:pPr>
            <w:r>
              <w:rPr>
                <w:rFonts w:ascii="Arial" w:hAnsi="Arial" w:cs="Arial"/>
                <w:sz w:val="18"/>
                <w:szCs w:val="18"/>
              </w:rPr>
              <w:t>Drain engine and transmission oil coolers and engine oil tank</w:t>
            </w:r>
            <w:r w:rsidR="00E046E2" w:rsidRPr="00E046E2">
              <w:rPr>
                <w:rFonts w:ascii="Arial" w:hAnsi="Arial" w:cs="Arial"/>
                <w:sz w:val="18"/>
                <w:szCs w:val="18"/>
              </w:rPr>
              <w:t>.</w:t>
            </w:r>
          </w:p>
        </w:tc>
        <w:tc>
          <w:tcPr>
            <w:tcW w:w="1620" w:type="dxa"/>
            <w:tcBorders>
              <w:top w:val="nil"/>
              <w:bottom w:val="nil"/>
            </w:tcBorders>
            <w:shd w:val="clear" w:color="auto" w:fill="auto"/>
          </w:tcPr>
          <w:p w:rsidR="00B3782E" w:rsidRPr="007D2CD1" w:rsidRDefault="00B3782E" w:rsidP="00E046E2">
            <w:pPr>
              <w:ind w:left="-115" w:right="-115"/>
              <w:jc w:val="center"/>
              <w:rPr>
                <w:rFonts w:ascii="Arial" w:hAnsi="Arial" w:cs="Arial"/>
                <w:sz w:val="18"/>
                <w:szCs w:val="18"/>
              </w:rPr>
            </w:pPr>
          </w:p>
        </w:tc>
        <w:tc>
          <w:tcPr>
            <w:tcW w:w="1440" w:type="dxa"/>
            <w:tcBorders>
              <w:top w:val="nil"/>
              <w:bottom w:val="nil"/>
            </w:tcBorders>
            <w:shd w:val="clear" w:color="auto" w:fill="auto"/>
          </w:tcPr>
          <w:p w:rsidR="00B3782E" w:rsidRPr="007D2CD1" w:rsidRDefault="00B3782E" w:rsidP="000F7015">
            <w:pPr>
              <w:rPr>
                <w:rFonts w:ascii="Arial" w:hAnsi="Arial" w:cs="Arial"/>
                <w:sz w:val="18"/>
                <w:szCs w:val="18"/>
              </w:rPr>
            </w:pPr>
          </w:p>
        </w:tc>
      </w:tr>
      <w:tr w:rsidR="00B3782E" w:rsidRPr="007D2CD1" w:rsidTr="000F7015">
        <w:tc>
          <w:tcPr>
            <w:tcW w:w="7675" w:type="dxa"/>
            <w:tcBorders>
              <w:top w:val="nil"/>
              <w:bottom w:val="single" w:sz="4" w:space="0" w:color="auto"/>
            </w:tcBorders>
            <w:shd w:val="clear" w:color="auto" w:fill="auto"/>
          </w:tcPr>
          <w:p w:rsidR="00B3782E" w:rsidRPr="007D2CD1" w:rsidRDefault="00B3782E" w:rsidP="000F7015">
            <w:pPr>
              <w:rPr>
                <w:rFonts w:ascii="Arial" w:hAnsi="Arial" w:cs="Arial"/>
                <w:sz w:val="18"/>
                <w:szCs w:val="18"/>
              </w:rPr>
            </w:pPr>
          </w:p>
        </w:tc>
        <w:tc>
          <w:tcPr>
            <w:tcW w:w="1620" w:type="dxa"/>
            <w:tcBorders>
              <w:top w:val="nil"/>
              <w:bottom w:val="single" w:sz="4" w:space="0" w:color="auto"/>
            </w:tcBorders>
            <w:shd w:val="clear" w:color="auto" w:fill="auto"/>
          </w:tcPr>
          <w:p w:rsidR="00B3782E" w:rsidRPr="007D2CD1" w:rsidRDefault="00B3782E" w:rsidP="000F7015">
            <w:pPr>
              <w:jc w:val="center"/>
              <w:rPr>
                <w:rFonts w:ascii="Arial" w:hAnsi="Arial" w:cs="Arial"/>
                <w:sz w:val="18"/>
                <w:szCs w:val="18"/>
              </w:rPr>
            </w:pPr>
          </w:p>
        </w:tc>
        <w:tc>
          <w:tcPr>
            <w:tcW w:w="1440" w:type="dxa"/>
            <w:tcBorders>
              <w:top w:val="nil"/>
              <w:bottom w:val="single" w:sz="4" w:space="0" w:color="auto"/>
            </w:tcBorders>
            <w:shd w:val="clear" w:color="auto" w:fill="auto"/>
          </w:tcPr>
          <w:p w:rsidR="00B3782E" w:rsidRPr="007D2CD1" w:rsidRDefault="00B3782E" w:rsidP="000F7015">
            <w:pPr>
              <w:rPr>
                <w:rFonts w:ascii="Arial" w:hAnsi="Arial" w:cs="Arial"/>
                <w:sz w:val="18"/>
                <w:szCs w:val="18"/>
              </w:rPr>
            </w:pPr>
          </w:p>
        </w:tc>
      </w:tr>
      <w:tr w:rsidR="00273419" w:rsidRPr="007D2CD1" w:rsidTr="008F7502">
        <w:tc>
          <w:tcPr>
            <w:tcW w:w="7675" w:type="dxa"/>
            <w:tcBorders>
              <w:top w:val="nil"/>
              <w:bottom w:val="nil"/>
            </w:tcBorders>
            <w:shd w:val="clear" w:color="auto" w:fill="auto"/>
          </w:tcPr>
          <w:p w:rsidR="00273419" w:rsidRPr="007D2CD1" w:rsidRDefault="00273419" w:rsidP="008F7502">
            <w:pPr>
              <w:numPr>
                <w:ilvl w:val="2"/>
                <w:numId w:val="1"/>
              </w:numPr>
              <w:rPr>
                <w:rFonts w:ascii="Arial" w:hAnsi="Arial" w:cs="Arial"/>
                <w:sz w:val="18"/>
                <w:szCs w:val="18"/>
              </w:rPr>
            </w:pPr>
            <w:r>
              <w:rPr>
                <w:rFonts w:ascii="Arial" w:hAnsi="Arial" w:cs="Arial"/>
                <w:sz w:val="18"/>
                <w:szCs w:val="18"/>
              </w:rPr>
              <w:t>Disconnect inlet and outlet oil lines to oil cooler. Cap lines</w:t>
            </w:r>
          </w:p>
        </w:tc>
        <w:tc>
          <w:tcPr>
            <w:tcW w:w="1620" w:type="dxa"/>
            <w:tcBorders>
              <w:top w:val="nil"/>
              <w:bottom w:val="nil"/>
            </w:tcBorders>
            <w:shd w:val="clear" w:color="auto" w:fill="auto"/>
          </w:tcPr>
          <w:p w:rsidR="00273419" w:rsidRPr="007D2CD1" w:rsidRDefault="00273419" w:rsidP="008F7502">
            <w:pPr>
              <w:jc w:val="center"/>
              <w:rPr>
                <w:rFonts w:ascii="Arial" w:hAnsi="Arial" w:cs="Arial"/>
                <w:sz w:val="18"/>
                <w:szCs w:val="18"/>
              </w:rPr>
            </w:pPr>
          </w:p>
        </w:tc>
        <w:tc>
          <w:tcPr>
            <w:tcW w:w="1440" w:type="dxa"/>
            <w:tcBorders>
              <w:top w:val="nil"/>
              <w:bottom w:val="nil"/>
            </w:tcBorders>
            <w:shd w:val="clear" w:color="auto" w:fill="auto"/>
          </w:tcPr>
          <w:p w:rsidR="00273419" w:rsidRPr="007D2CD1" w:rsidRDefault="00273419" w:rsidP="008F7502">
            <w:pPr>
              <w:rPr>
                <w:rFonts w:ascii="Arial" w:hAnsi="Arial" w:cs="Arial"/>
                <w:sz w:val="18"/>
                <w:szCs w:val="18"/>
              </w:rPr>
            </w:pPr>
          </w:p>
        </w:tc>
      </w:tr>
      <w:tr w:rsidR="00273419" w:rsidRPr="007D2CD1" w:rsidTr="008F7502">
        <w:tc>
          <w:tcPr>
            <w:tcW w:w="7675" w:type="dxa"/>
            <w:tcBorders>
              <w:top w:val="nil"/>
              <w:bottom w:val="single" w:sz="4" w:space="0" w:color="auto"/>
            </w:tcBorders>
            <w:shd w:val="clear" w:color="auto" w:fill="auto"/>
          </w:tcPr>
          <w:p w:rsidR="00273419" w:rsidRPr="007D2CD1" w:rsidRDefault="00273419" w:rsidP="008F7502">
            <w:pPr>
              <w:rPr>
                <w:rFonts w:ascii="Arial" w:hAnsi="Arial" w:cs="Arial"/>
                <w:sz w:val="18"/>
                <w:szCs w:val="18"/>
              </w:rPr>
            </w:pPr>
          </w:p>
        </w:tc>
        <w:tc>
          <w:tcPr>
            <w:tcW w:w="1620" w:type="dxa"/>
            <w:tcBorders>
              <w:top w:val="nil"/>
              <w:bottom w:val="single" w:sz="4" w:space="0" w:color="auto"/>
            </w:tcBorders>
            <w:shd w:val="clear" w:color="auto" w:fill="auto"/>
          </w:tcPr>
          <w:p w:rsidR="00273419" w:rsidRPr="007D2CD1" w:rsidRDefault="00273419" w:rsidP="008F7502">
            <w:pPr>
              <w:jc w:val="center"/>
              <w:rPr>
                <w:rFonts w:ascii="Arial" w:hAnsi="Arial" w:cs="Arial"/>
                <w:sz w:val="18"/>
                <w:szCs w:val="18"/>
              </w:rPr>
            </w:pPr>
          </w:p>
        </w:tc>
        <w:tc>
          <w:tcPr>
            <w:tcW w:w="1440" w:type="dxa"/>
            <w:tcBorders>
              <w:top w:val="nil"/>
              <w:bottom w:val="single" w:sz="4" w:space="0" w:color="auto"/>
            </w:tcBorders>
            <w:shd w:val="clear" w:color="auto" w:fill="auto"/>
          </w:tcPr>
          <w:p w:rsidR="00273419" w:rsidRPr="007D2CD1" w:rsidRDefault="00273419" w:rsidP="008F7502">
            <w:pPr>
              <w:rPr>
                <w:rFonts w:ascii="Arial" w:hAnsi="Arial" w:cs="Arial"/>
                <w:sz w:val="18"/>
                <w:szCs w:val="18"/>
              </w:rPr>
            </w:pPr>
          </w:p>
        </w:tc>
      </w:tr>
      <w:tr w:rsidR="00B3782E" w:rsidRPr="007D2CD1" w:rsidTr="000F7015">
        <w:tc>
          <w:tcPr>
            <w:tcW w:w="7675" w:type="dxa"/>
            <w:tcBorders>
              <w:top w:val="nil"/>
              <w:bottom w:val="nil"/>
            </w:tcBorders>
            <w:shd w:val="clear" w:color="auto" w:fill="auto"/>
          </w:tcPr>
          <w:p w:rsidR="00B3782E" w:rsidRPr="007D2CD1" w:rsidRDefault="00E552AA" w:rsidP="00273419">
            <w:pPr>
              <w:numPr>
                <w:ilvl w:val="2"/>
                <w:numId w:val="1"/>
              </w:numPr>
              <w:rPr>
                <w:rFonts w:ascii="Arial" w:hAnsi="Arial" w:cs="Arial"/>
                <w:sz w:val="18"/>
                <w:szCs w:val="18"/>
              </w:rPr>
            </w:pPr>
            <w:r>
              <w:rPr>
                <w:rFonts w:ascii="Arial" w:hAnsi="Arial" w:cs="Arial"/>
                <w:sz w:val="18"/>
                <w:szCs w:val="18"/>
              </w:rPr>
              <w:t xml:space="preserve">Remove </w:t>
            </w:r>
            <w:r w:rsidR="00273419">
              <w:rPr>
                <w:rFonts w:ascii="Arial" w:hAnsi="Arial" w:cs="Arial"/>
                <w:sz w:val="18"/>
                <w:szCs w:val="18"/>
              </w:rPr>
              <w:t xml:space="preserve">oil coolers and oil cooler </w:t>
            </w:r>
            <w:r w:rsidR="000A01BF">
              <w:rPr>
                <w:rFonts w:ascii="Arial" w:hAnsi="Arial" w:cs="Arial"/>
                <w:sz w:val="18"/>
                <w:szCs w:val="18"/>
              </w:rPr>
              <w:t>transition</w:t>
            </w:r>
            <w:r w:rsidR="00273419">
              <w:rPr>
                <w:rFonts w:ascii="Arial" w:hAnsi="Arial" w:cs="Arial"/>
                <w:sz w:val="18"/>
                <w:szCs w:val="18"/>
              </w:rPr>
              <w:t xml:space="preserve"> duct from top of oil cooler blower assembly</w:t>
            </w:r>
            <w:r w:rsidR="00E046E2" w:rsidRPr="00E046E2">
              <w:rPr>
                <w:rFonts w:ascii="Arial" w:hAnsi="Arial" w:cs="Arial"/>
                <w:sz w:val="18"/>
                <w:szCs w:val="18"/>
              </w:rPr>
              <w:t>.</w:t>
            </w:r>
          </w:p>
        </w:tc>
        <w:tc>
          <w:tcPr>
            <w:tcW w:w="1620" w:type="dxa"/>
            <w:tcBorders>
              <w:top w:val="nil"/>
              <w:bottom w:val="nil"/>
            </w:tcBorders>
            <w:shd w:val="clear" w:color="auto" w:fill="auto"/>
          </w:tcPr>
          <w:p w:rsidR="00B3782E" w:rsidRPr="007D2CD1" w:rsidRDefault="00B3782E" w:rsidP="000F7015">
            <w:pPr>
              <w:jc w:val="center"/>
              <w:rPr>
                <w:rFonts w:ascii="Arial" w:hAnsi="Arial" w:cs="Arial"/>
                <w:sz w:val="18"/>
                <w:szCs w:val="18"/>
              </w:rPr>
            </w:pPr>
          </w:p>
        </w:tc>
        <w:tc>
          <w:tcPr>
            <w:tcW w:w="1440" w:type="dxa"/>
            <w:tcBorders>
              <w:top w:val="nil"/>
              <w:bottom w:val="nil"/>
            </w:tcBorders>
            <w:shd w:val="clear" w:color="auto" w:fill="auto"/>
          </w:tcPr>
          <w:p w:rsidR="00B3782E" w:rsidRPr="007D2CD1" w:rsidRDefault="00B3782E" w:rsidP="000F7015">
            <w:pPr>
              <w:rPr>
                <w:rFonts w:ascii="Arial" w:hAnsi="Arial" w:cs="Arial"/>
                <w:sz w:val="18"/>
                <w:szCs w:val="18"/>
              </w:rPr>
            </w:pPr>
          </w:p>
        </w:tc>
      </w:tr>
      <w:tr w:rsidR="00B3782E" w:rsidRPr="007D2CD1" w:rsidTr="000F7015">
        <w:tc>
          <w:tcPr>
            <w:tcW w:w="7675" w:type="dxa"/>
            <w:tcBorders>
              <w:top w:val="nil"/>
              <w:bottom w:val="single" w:sz="4" w:space="0" w:color="auto"/>
            </w:tcBorders>
            <w:shd w:val="clear" w:color="auto" w:fill="auto"/>
          </w:tcPr>
          <w:p w:rsidR="00B3782E" w:rsidRPr="007D2CD1" w:rsidRDefault="00B3782E" w:rsidP="000F7015">
            <w:pPr>
              <w:rPr>
                <w:rFonts w:ascii="Arial" w:hAnsi="Arial" w:cs="Arial"/>
                <w:sz w:val="18"/>
                <w:szCs w:val="18"/>
              </w:rPr>
            </w:pPr>
          </w:p>
        </w:tc>
        <w:tc>
          <w:tcPr>
            <w:tcW w:w="1620" w:type="dxa"/>
            <w:tcBorders>
              <w:top w:val="nil"/>
              <w:bottom w:val="single" w:sz="4" w:space="0" w:color="auto"/>
            </w:tcBorders>
            <w:shd w:val="clear" w:color="auto" w:fill="auto"/>
          </w:tcPr>
          <w:p w:rsidR="00B3782E" w:rsidRPr="007D2CD1" w:rsidRDefault="00B3782E" w:rsidP="000F7015">
            <w:pPr>
              <w:jc w:val="center"/>
              <w:rPr>
                <w:rFonts w:ascii="Arial" w:hAnsi="Arial" w:cs="Arial"/>
                <w:sz w:val="18"/>
                <w:szCs w:val="18"/>
              </w:rPr>
            </w:pPr>
          </w:p>
        </w:tc>
        <w:tc>
          <w:tcPr>
            <w:tcW w:w="1440" w:type="dxa"/>
            <w:tcBorders>
              <w:top w:val="nil"/>
              <w:bottom w:val="single" w:sz="4" w:space="0" w:color="auto"/>
            </w:tcBorders>
            <w:shd w:val="clear" w:color="auto" w:fill="auto"/>
          </w:tcPr>
          <w:p w:rsidR="00B3782E" w:rsidRPr="007D2CD1" w:rsidRDefault="00B3782E" w:rsidP="000F7015">
            <w:pPr>
              <w:rPr>
                <w:rFonts w:ascii="Arial" w:hAnsi="Arial" w:cs="Arial"/>
                <w:sz w:val="18"/>
                <w:szCs w:val="18"/>
              </w:rPr>
            </w:pPr>
          </w:p>
        </w:tc>
      </w:tr>
      <w:tr w:rsidR="00B3782E" w:rsidRPr="007D2CD1" w:rsidTr="000F7015">
        <w:tc>
          <w:tcPr>
            <w:tcW w:w="7675" w:type="dxa"/>
            <w:tcBorders>
              <w:top w:val="nil"/>
              <w:bottom w:val="nil"/>
            </w:tcBorders>
            <w:shd w:val="clear" w:color="auto" w:fill="auto"/>
          </w:tcPr>
          <w:p w:rsidR="00B3782E" w:rsidRPr="007D2CD1" w:rsidRDefault="00273419" w:rsidP="00273419">
            <w:pPr>
              <w:numPr>
                <w:ilvl w:val="2"/>
                <w:numId w:val="1"/>
              </w:numPr>
              <w:rPr>
                <w:rFonts w:ascii="Arial" w:hAnsi="Arial" w:cs="Arial"/>
                <w:sz w:val="18"/>
                <w:szCs w:val="18"/>
              </w:rPr>
            </w:pPr>
            <w:r>
              <w:rPr>
                <w:rFonts w:ascii="Arial" w:hAnsi="Arial" w:cs="Arial"/>
                <w:sz w:val="18"/>
                <w:szCs w:val="18"/>
              </w:rPr>
              <w:t>Remove hardware securing oil cooler blower shaft to front hangar bearing.</w:t>
            </w:r>
          </w:p>
        </w:tc>
        <w:tc>
          <w:tcPr>
            <w:tcW w:w="1620" w:type="dxa"/>
            <w:tcBorders>
              <w:top w:val="nil"/>
              <w:bottom w:val="nil"/>
            </w:tcBorders>
            <w:shd w:val="clear" w:color="auto" w:fill="auto"/>
          </w:tcPr>
          <w:p w:rsidR="00B3782E" w:rsidRPr="007D2CD1" w:rsidRDefault="00B3782E" w:rsidP="00E046E2">
            <w:pPr>
              <w:ind w:left="-115" w:right="-115"/>
              <w:jc w:val="center"/>
              <w:rPr>
                <w:rFonts w:ascii="Arial" w:hAnsi="Arial" w:cs="Arial"/>
                <w:sz w:val="18"/>
                <w:szCs w:val="18"/>
              </w:rPr>
            </w:pPr>
          </w:p>
        </w:tc>
        <w:tc>
          <w:tcPr>
            <w:tcW w:w="1440" w:type="dxa"/>
            <w:tcBorders>
              <w:top w:val="nil"/>
              <w:bottom w:val="nil"/>
            </w:tcBorders>
            <w:shd w:val="clear" w:color="auto" w:fill="auto"/>
          </w:tcPr>
          <w:p w:rsidR="00B3782E" w:rsidRPr="007D2CD1" w:rsidRDefault="00B3782E" w:rsidP="000F7015">
            <w:pPr>
              <w:rPr>
                <w:rFonts w:ascii="Arial" w:hAnsi="Arial" w:cs="Arial"/>
                <w:sz w:val="18"/>
                <w:szCs w:val="18"/>
              </w:rPr>
            </w:pPr>
          </w:p>
        </w:tc>
      </w:tr>
      <w:tr w:rsidR="00273419" w:rsidRPr="007D2CD1" w:rsidTr="003C1D2C">
        <w:tc>
          <w:tcPr>
            <w:tcW w:w="7675" w:type="dxa"/>
            <w:tcBorders>
              <w:top w:val="nil"/>
              <w:bottom w:val="double" w:sz="4" w:space="0" w:color="auto"/>
            </w:tcBorders>
            <w:shd w:val="clear" w:color="auto" w:fill="auto"/>
          </w:tcPr>
          <w:p w:rsidR="00273419" w:rsidRPr="007D2CD1" w:rsidRDefault="00273419" w:rsidP="008F7502">
            <w:pPr>
              <w:rPr>
                <w:rFonts w:ascii="Arial" w:hAnsi="Arial" w:cs="Arial"/>
                <w:sz w:val="18"/>
                <w:szCs w:val="18"/>
              </w:rPr>
            </w:pPr>
          </w:p>
        </w:tc>
        <w:tc>
          <w:tcPr>
            <w:tcW w:w="1620" w:type="dxa"/>
            <w:tcBorders>
              <w:top w:val="nil"/>
              <w:bottom w:val="double" w:sz="4" w:space="0" w:color="auto"/>
            </w:tcBorders>
            <w:shd w:val="clear" w:color="auto" w:fill="auto"/>
          </w:tcPr>
          <w:p w:rsidR="00273419" w:rsidRPr="007D2CD1" w:rsidRDefault="00273419" w:rsidP="008F7502">
            <w:pPr>
              <w:jc w:val="center"/>
              <w:rPr>
                <w:rFonts w:ascii="Arial" w:hAnsi="Arial" w:cs="Arial"/>
                <w:sz w:val="18"/>
                <w:szCs w:val="18"/>
              </w:rPr>
            </w:pPr>
          </w:p>
        </w:tc>
        <w:tc>
          <w:tcPr>
            <w:tcW w:w="1440" w:type="dxa"/>
            <w:tcBorders>
              <w:top w:val="nil"/>
              <w:bottom w:val="double" w:sz="4" w:space="0" w:color="auto"/>
            </w:tcBorders>
            <w:shd w:val="clear" w:color="auto" w:fill="auto"/>
          </w:tcPr>
          <w:p w:rsidR="00273419" w:rsidRPr="007D2CD1" w:rsidRDefault="00273419" w:rsidP="008F7502">
            <w:pPr>
              <w:rPr>
                <w:rFonts w:ascii="Arial" w:hAnsi="Arial" w:cs="Arial"/>
                <w:sz w:val="18"/>
                <w:szCs w:val="18"/>
              </w:rPr>
            </w:pPr>
          </w:p>
        </w:tc>
      </w:tr>
    </w:tbl>
    <w:p w:rsidR="00273419" w:rsidRDefault="00273419">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273419" w:rsidRPr="007D2CD1" w:rsidTr="008F7502">
        <w:trPr>
          <w:trHeight w:val="245"/>
        </w:trPr>
        <w:tc>
          <w:tcPr>
            <w:tcW w:w="7675" w:type="dxa"/>
            <w:tcBorders>
              <w:top w:val="double" w:sz="4" w:space="0" w:color="auto"/>
              <w:bottom w:val="nil"/>
            </w:tcBorders>
            <w:shd w:val="clear" w:color="auto" w:fill="auto"/>
          </w:tcPr>
          <w:p w:rsidR="00273419" w:rsidRPr="007D2CD1" w:rsidRDefault="00273419" w:rsidP="008F7502">
            <w:pPr>
              <w:rPr>
                <w:rFonts w:ascii="Arial" w:hAnsi="Arial" w:cs="Arial"/>
                <w:b/>
                <w:sz w:val="18"/>
                <w:szCs w:val="18"/>
              </w:rPr>
            </w:pPr>
          </w:p>
        </w:tc>
        <w:tc>
          <w:tcPr>
            <w:tcW w:w="1620" w:type="dxa"/>
            <w:tcBorders>
              <w:top w:val="double" w:sz="4" w:space="0" w:color="auto"/>
              <w:bottom w:val="nil"/>
            </w:tcBorders>
            <w:shd w:val="clear" w:color="auto" w:fill="auto"/>
          </w:tcPr>
          <w:p w:rsidR="00273419" w:rsidRPr="007D2CD1" w:rsidRDefault="00273419" w:rsidP="008F7502">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273419" w:rsidRPr="007D2CD1" w:rsidRDefault="00273419" w:rsidP="008F7502">
            <w:pPr>
              <w:jc w:val="center"/>
              <w:rPr>
                <w:rFonts w:ascii="Arial" w:hAnsi="Arial" w:cs="Arial"/>
                <w:b/>
                <w:sz w:val="18"/>
                <w:szCs w:val="18"/>
              </w:rPr>
            </w:pPr>
            <w:r w:rsidRPr="007D2CD1">
              <w:rPr>
                <w:rFonts w:ascii="Arial" w:hAnsi="Arial" w:cs="Arial"/>
                <w:b/>
                <w:sz w:val="18"/>
                <w:szCs w:val="18"/>
              </w:rPr>
              <w:t>MECHANIC’S</w:t>
            </w:r>
          </w:p>
          <w:p w:rsidR="00273419" w:rsidRPr="007D2CD1" w:rsidRDefault="00273419" w:rsidP="008F7502">
            <w:pPr>
              <w:jc w:val="center"/>
              <w:rPr>
                <w:rFonts w:ascii="Arial" w:hAnsi="Arial" w:cs="Arial"/>
                <w:b/>
                <w:sz w:val="18"/>
                <w:szCs w:val="18"/>
              </w:rPr>
            </w:pPr>
            <w:r w:rsidRPr="007D2CD1">
              <w:rPr>
                <w:rFonts w:ascii="Arial" w:hAnsi="Arial" w:cs="Arial"/>
                <w:b/>
                <w:sz w:val="18"/>
                <w:szCs w:val="18"/>
              </w:rPr>
              <w:t>INITIALS</w:t>
            </w:r>
          </w:p>
        </w:tc>
      </w:tr>
      <w:tr w:rsidR="00273419" w:rsidRPr="007D2CD1" w:rsidTr="008F7502">
        <w:trPr>
          <w:trHeight w:val="244"/>
        </w:trPr>
        <w:tc>
          <w:tcPr>
            <w:tcW w:w="7675" w:type="dxa"/>
            <w:tcBorders>
              <w:top w:val="nil"/>
              <w:bottom w:val="nil"/>
            </w:tcBorders>
            <w:shd w:val="clear" w:color="auto" w:fill="auto"/>
          </w:tcPr>
          <w:p w:rsidR="00273419" w:rsidRPr="007D2CD1" w:rsidRDefault="00273419" w:rsidP="008F7502">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273419" w:rsidRPr="007D2CD1" w:rsidRDefault="00273419" w:rsidP="008F7502">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273419" w:rsidRPr="007D2CD1" w:rsidRDefault="00273419" w:rsidP="008F7502">
            <w:pPr>
              <w:jc w:val="center"/>
              <w:rPr>
                <w:rFonts w:ascii="Arial" w:hAnsi="Arial" w:cs="Arial"/>
                <w:b/>
                <w:sz w:val="18"/>
                <w:szCs w:val="18"/>
              </w:rPr>
            </w:pPr>
          </w:p>
        </w:tc>
      </w:tr>
      <w:tr w:rsidR="00273419" w:rsidRPr="007D2CD1" w:rsidTr="008F7502">
        <w:trPr>
          <w:trHeight w:val="244"/>
        </w:trPr>
        <w:tc>
          <w:tcPr>
            <w:tcW w:w="7675" w:type="dxa"/>
            <w:tcBorders>
              <w:top w:val="nil"/>
              <w:bottom w:val="double" w:sz="4" w:space="0" w:color="auto"/>
            </w:tcBorders>
            <w:shd w:val="clear" w:color="auto" w:fill="auto"/>
          </w:tcPr>
          <w:p w:rsidR="00273419" w:rsidRPr="007D2CD1" w:rsidRDefault="00273419" w:rsidP="008F7502">
            <w:pPr>
              <w:rPr>
                <w:rFonts w:ascii="Arial" w:hAnsi="Arial" w:cs="Arial"/>
                <w:b/>
                <w:sz w:val="18"/>
                <w:szCs w:val="18"/>
              </w:rPr>
            </w:pPr>
          </w:p>
        </w:tc>
        <w:tc>
          <w:tcPr>
            <w:tcW w:w="1620" w:type="dxa"/>
            <w:tcBorders>
              <w:top w:val="nil"/>
              <w:bottom w:val="double" w:sz="4" w:space="0" w:color="auto"/>
            </w:tcBorders>
            <w:shd w:val="clear" w:color="auto" w:fill="auto"/>
          </w:tcPr>
          <w:p w:rsidR="00273419" w:rsidRPr="007D2CD1" w:rsidRDefault="00273419" w:rsidP="008F7502">
            <w:pPr>
              <w:rPr>
                <w:rFonts w:ascii="Arial" w:hAnsi="Arial" w:cs="Arial"/>
                <w:b/>
                <w:sz w:val="18"/>
                <w:szCs w:val="18"/>
              </w:rPr>
            </w:pPr>
          </w:p>
        </w:tc>
        <w:tc>
          <w:tcPr>
            <w:tcW w:w="1440" w:type="dxa"/>
            <w:vMerge/>
            <w:tcBorders>
              <w:bottom w:val="double" w:sz="4" w:space="0" w:color="auto"/>
            </w:tcBorders>
            <w:shd w:val="clear" w:color="auto" w:fill="auto"/>
          </w:tcPr>
          <w:p w:rsidR="00273419" w:rsidRPr="007D2CD1" w:rsidRDefault="00273419" w:rsidP="008F7502">
            <w:pPr>
              <w:jc w:val="center"/>
              <w:rPr>
                <w:rFonts w:ascii="Arial" w:hAnsi="Arial" w:cs="Arial"/>
                <w:b/>
                <w:sz w:val="18"/>
                <w:szCs w:val="18"/>
              </w:rPr>
            </w:pPr>
          </w:p>
        </w:tc>
      </w:tr>
      <w:tr w:rsidR="00273419" w:rsidRPr="007D2CD1" w:rsidTr="00E21323">
        <w:tc>
          <w:tcPr>
            <w:tcW w:w="7675" w:type="dxa"/>
            <w:tcBorders>
              <w:top w:val="nil"/>
              <w:bottom w:val="nil"/>
            </w:tcBorders>
            <w:shd w:val="clear" w:color="auto" w:fill="auto"/>
          </w:tcPr>
          <w:p w:rsidR="00273419" w:rsidRPr="007D2CD1" w:rsidRDefault="00273419" w:rsidP="000F7015">
            <w:pPr>
              <w:rPr>
                <w:rFonts w:ascii="Arial" w:hAnsi="Arial" w:cs="Arial"/>
                <w:sz w:val="18"/>
                <w:szCs w:val="18"/>
              </w:rPr>
            </w:pPr>
          </w:p>
        </w:tc>
        <w:tc>
          <w:tcPr>
            <w:tcW w:w="1620" w:type="dxa"/>
            <w:tcBorders>
              <w:top w:val="nil"/>
              <w:bottom w:val="nil"/>
            </w:tcBorders>
            <w:shd w:val="clear" w:color="auto" w:fill="auto"/>
          </w:tcPr>
          <w:p w:rsidR="00273419" w:rsidRPr="007D2CD1" w:rsidRDefault="00273419" w:rsidP="000F7015">
            <w:pPr>
              <w:jc w:val="center"/>
              <w:rPr>
                <w:rFonts w:ascii="Arial" w:hAnsi="Arial" w:cs="Arial"/>
                <w:sz w:val="18"/>
                <w:szCs w:val="18"/>
              </w:rPr>
            </w:pPr>
          </w:p>
        </w:tc>
        <w:tc>
          <w:tcPr>
            <w:tcW w:w="1440" w:type="dxa"/>
            <w:tcBorders>
              <w:top w:val="nil"/>
              <w:bottom w:val="nil"/>
            </w:tcBorders>
            <w:shd w:val="clear" w:color="auto" w:fill="auto"/>
          </w:tcPr>
          <w:p w:rsidR="00273419" w:rsidRPr="007D2CD1" w:rsidRDefault="00273419" w:rsidP="000F7015">
            <w:pPr>
              <w:rPr>
                <w:rFonts w:ascii="Arial" w:hAnsi="Arial" w:cs="Arial"/>
                <w:sz w:val="18"/>
                <w:szCs w:val="18"/>
              </w:rPr>
            </w:pPr>
          </w:p>
        </w:tc>
      </w:tr>
      <w:tr w:rsidR="00F97BCB" w:rsidRPr="007D2CD1" w:rsidTr="00E21323">
        <w:tc>
          <w:tcPr>
            <w:tcW w:w="7675" w:type="dxa"/>
            <w:tcBorders>
              <w:top w:val="nil"/>
              <w:bottom w:val="nil"/>
            </w:tcBorders>
            <w:shd w:val="clear" w:color="auto" w:fill="auto"/>
          </w:tcPr>
          <w:p w:rsidR="00F97BCB" w:rsidRPr="007D2CD1" w:rsidRDefault="00F97BCB" w:rsidP="00273419">
            <w:pPr>
              <w:numPr>
                <w:ilvl w:val="2"/>
                <w:numId w:val="1"/>
              </w:numPr>
              <w:rPr>
                <w:rFonts w:ascii="Arial" w:hAnsi="Arial" w:cs="Arial"/>
                <w:sz w:val="18"/>
                <w:szCs w:val="18"/>
              </w:rPr>
            </w:pPr>
            <w:r>
              <w:rPr>
                <w:rFonts w:ascii="Arial" w:hAnsi="Arial" w:cs="Arial"/>
                <w:sz w:val="18"/>
                <w:szCs w:val="18"/>
              </w:rPr>
              <w:t>Inspect the following;</w:t>
            </w:r>
          </w:p>
        </w:tc>
        <w:tc>
          <w:tcPr>
            <w:tcW w:w="3060" w:type="dxa"/>
            <w:gridSpan w:val="2"/>
            <w:vMerge w:val="restart"/>
            <w:tcBorders>
              <w:top w:val="nil"/>
            </w:tcBorders>
            <w:shd w:val="pct10" w:color="auto" w:fill="BFBFBF" w:themeFill="background1" w:themeFillShade="BF"/>
          </w:tcPr>
          <w:p w:rsidR="00F97BCB" w:rsidRPr="007D2CD1" w:rsidRDefault="00F97BCB" w:rsidP="000F7015">
            <w:pPr>
              <w:rPr>
                <w:rFonts w:ascii="Arial" w:hAnsi="Arial" w:cs="Arial"/>
                <w:sz w:val="18"/>
                <w:szCs w:val="18"/>
              </w:rPr>
            </w:pPr>
          </w:p>
        </w:tc>
      </w:tr>
      <w:tr w:rsidR="00F97BCB" w:rsidRPr="007D2CD1" w:rsidTr="002C4FF5">
        <w:tc>
          <w:tcPr>
            <w:tcW w:w="7675" w:type="dxa"/>
            <w:tcBorders>
              <w:top w:val="nil"/>
              <w:bottom w:val="single" w:sz="4" w:space="0" w:color="auto"/>
            </w:tcBorders>
            <w:shd w:val="clear" w:color="auto" w:fill="auto"/>
          </w:tcPr>
          <w:p w:rsidR="00F97BCB" w:rsidRPr="007D2CD1" w:rsidRDefault="00F97BCB" w:rsidP="000F7015">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rsidR="00F97BCB" w:rsidRPr="007D2CD1" w:rsidRDefault="00F97BCB" w:rsidP="000F7015">
            <w:pPr>
              <w:rPr>
                <w:rFonts w:ascii="Arial" w:hAnsi="Arial" w:cs="Arial"/>
                <w:sz w:val="18"/>
                <w:szCs w:val="18"/>
              </w:rPr>
            </w:pPr>
          </w:p>
        </w:tc>
      </w:tr>
      <w:tr w:rsidR="00E046E2" w:rsidRPr="007D2CD1" w:rsidTr="000F7015">
        <w:tc>
          <w:tcPr>
            <w:tcW w:w="7675" w:type="dxa"/>
            <w:tcBorders>
              <w:top w:val="nil"/>
              <w:bottom w:val="nil"/>
            </w:tcBorders>
            <w:shd w:val="clear" w:color="auto" w:fill="auto"/>
          </w:tcPr>
          <w:p w:rsidR="00E046E2" w:rsidRPr="007D2CD1" w:rsidRDefault="00273419" w:rsidP="00D60D91">
            <w:pPr>
              <w:numPr>
                <w:ilvl w:val="3"/>
                <w:numId w:val="1"/>
              </w:numPr>
              <w:rPr>
                <w:rFonts w:ascii="Arial" w:hAnsi="Arial" w:cs="Arial"/>
                <w:sz w:val="18"/>
                <w:szCs w:val="18"/>
              </w:rPr>
            </w:pPr>
            <w:r>
              <w:rPr>
                <w:rFonts w:ascii="Arial" w:hAnsi="Arial" w:cs="Arial"/>
                <w:sz w:val="18"/>
                <w:szCs w:val="18"/>
              </w:rPr>
              <w:t>Bearings for smoothness and evidence of overheating.</w:t>
            </w:r>
          </w:p>
        </w:tc>
        <w:tc>
          <w:tcPr>
            <w:tcW w:w="1620" w:type="dxa"/>
            <w:tcBorders>
              <w:top w:val="nil"/>
              <w:bottom w:val="nil"/>
            </w:tcBorders>
            <w:shd w:val="clear" w:color="auto" w:fill="auto"/>
          </w:tcPr>
          <w:p w:rsidR="00E046E2" w:rsidRPr="007D2CD1" w:rsidRDefault="00E046E2" w:rsidP="000F7015">
            <w:pPr>
              <w:jc w:val="center"/>
              <w:rPr>
                <w:rFonts w:ascii="Arial" w:hAnsi="Arial" w:cs="Arial"/>
                <w:sz w:val="18"/>
                <w:szCs w:val="18"/>
              </w:rPr>
            </w:pPr>
          </w:p>
        </w:tc>
        <w:tc>
          <w:tcPr>
            <w:tcW w:w="1440" w:type="dxa"/>
            <w:tcBorders>
              <w:top w:val="nil"/>
              <w:bottom w:val="nil"/>
            </w:tcBorders>
            <w:shd w:val="clear" w:color="auto" w:fill="auto"/>
          </w:tcPr>
          <w:p w:rsidR="00E046E2" w:rsidRPr="007D2CD1" w:rsidRDefault="00E046E2" w:rsidP="000F7015">
            <w:pPr>
              <w:rPr>
                <w:rFonts w:ascii="Arial" w:hAnsi="Arial" w:cs="Arial"/>
                <w:sz w:val="18"/>
                <w:szCs w:val="18"/>
              </w:rPr>
            </w:pPr>
          </w:p>
        </w:tc>
      </w:tr>
      <w:tr w:rsidR="00E046E2" w:rsidRPr="007D2CD1" w:rsidTr="000F7015">
        <w:tc>
          <w:tcPr>
            <w:tcW w:w="7675" w:type="dxa"/>
            <w:tcBorders>
              <w:top w:val="nil"/>
              <w:bottom w:val="single" w:sz="4" w:space="0" w:color="auto"/>
            </w:tcBorders>
            <w:shd w:val="clear" w:color="auto" w:fill="auto"/>
          </w:tcPr>
          <w:p w:rsidR="00E046E2" w:rsidRPr="007D2CD1" w:rsidRDefault="00E046E2" w:rsidP="000F7015">
            <w:pPr>
              <w:rPr>
                <w:rFonts w:ascii="Arial" w:hAnsi="Arial" w:cs="Arial"/>
                <w:sz w:val="18"/>
                <w:szCs w:val="18"/>
              </w:rPr>
            </w:pPr>
          </w:p>
        </w:tc>
        <w:tc>
          <w:tcPr>
            <w:tcW w:w="1620" w:type="dxa"/>
            <w:tcBorders>
              <w:top w:val="nil"/>
              <w:bottom w:val="single" w:sz="4" w:space="0" w:color="auto"/>
            </w:tcBorders>
            <w:shd w:val="clear" w:color="auto" w:fill="auto"/>
          </w:tcPr>
          <w:p w:rsidR="00E046E2" w:rsidRPr="007D2CD1" w:rsidRDefault="00E046E2" w:rsidP="000F7015">
            <w:pPr>
              <w:jc w:val="center"/>
              <w:rPr>
                <w:rFonts w:ascii="Arial" w:hAnsi="Arial" w:cs="Arial"/>
                <w:sz w:val="18"/>
                <w:szCs w:val="18"/>
              </w:rPr>
            </w:pPr>
          </w:p>
        </w:tc>
        <w:tc>
          <w:tcPr>
            <w:tcW w:w="1440" w:type="dxa"/>
            <w:tcBorders>
              <w:top w:val="nil"/>
              <w:bottom w:val="single" w:sz="4" w:space="0" w:color="auto"/>
            </w:tcBorders>
            <w:shd w:val="clear" w:color="auto" w:fill="auto"/>
          </w:tcPr>
          <w:p w:rsidR="00E046E2" w:rsidRPr="007D2CD1" w:rsidRDefault="00E046E2" w:rsidP="000F7015">
            <w:pPr>
              <w:rPr>
                <w:rFonts w:ascii="Arial" w:hAnsi="Arial" w:cs="Arial"/>
                <w:sz w:val="18"/>
                <w:szCs w:val="18"/>
              </w:rPr>
            </w:pPr>
          </w:p>
        </w:tc>
      </w:tr>
      <w:tr w:rsidR="00E046E2" w:rsidRPr="007D2CD1" w:rsidTr="000F7015">
        <w:tc>
          <w:tcPr>
            <w:tcW w:w="7675" w:type="dxa"/>
            <w:tcBorders>
              <w:top w:val="nil"/>
              <w:bottom w:val="nil"/>
            </w:tcBorders>
            <w:shd w:val="clear" w:color="auto" w:fill="auto"/>
          </w:tcPr>
          <w:p w:rsidR="00E046E2" w:rsidRPr="007D2CD1" w:rsidRDefault="00273419" w:rsidP="00D60D91">
            <w:pPr>
              <w:numPr>
                <w:ilvl w:val="3"/>
                <w:numId w:val="1"/>
              </w:numPr>
              <w:rPr>
                <w:rFonts w:ascii="Arial" w:hAnsi="Arial" w:cs="Arial"/>
                <w:sz w:val="18"/>
                <w:szCs w:val="18"/>
              </w:rPr>
            </w:pPr>
            <w:r>
              <w:rPr>
                <w:rFonts w:ascii="Arial" w:hAnsi="Arial" w:cs="Arial"/>
                <w:sz w:val="18"/>
                <w:szCs w:val="18"/>
              </w:rPr>
              <w:t>Forward and aft hangers for evidence of cracks, corrosion and other damage.</w:t>
            </w:r>
          </w:p>
        </w:tc>
        <w:tc>
          <w:tcPr>
            <w:tcW w:w="1620" w:type="dxa"/>
            <w:tcBorders>
              <w:top w:val="nil"/>
              <w:bottom w:val="nil"/>
            </w:tcBorders>
            <w:shd w:val="clear" w:color="auto" w:fill="auto"/>
          </w:tcPr>
          <w:p w:rsidR="00E046E2" w:rsidRPr="007D2CD1" w:rsidRDefault="00E046E2" w:rsidP="000F7015">
            <w:pPr>
              <w:jc w:val="center"/>
              <w:rPr>
                <w:rFonts w:ascii="Arial" w:hAnsi="Arial" w:cs="Arial"/>
                <w:sz w:val="18"/>
                <w:szCs w:val="18"/>
              </w:rPr>
            </w:pPr>
          </w:p>
        </w:tc>
        <w:tc>
          <w:tcPr>
            <w:tcW w:w="1440" w:type="dxa"/>
            <w:tcBorders>
              <w:top w:val="nil"/>
              <w:bottom w:val="nil"/>
            </w:tcBorders>
            <w:shd w:val="clear" w:color="auto" w:fill="auto"/>
          </w:tcPr>
          <w:p w:rsidR="00E046E2" w:rsidRPr="007D2CD1" w:rsidRDefault="00E046E2" w:rsidP="000F7015">
            <w:pPr>
              <w:rPr>
                <w:rFonts w:ascii="Arial" w:hAnsi="Arial" w:cs="Arial"/>
                <w:sz w:val="18"/>
                <w:szCs w:val="18"/>
              </w:rPr>
            </w:pPr>
          </w:p>
        </w:tc>
      </w:tr>
      <w:tr w:rsidR="00E046E2" w:rsidRPr="007D2CD1" w:rsidTr="000F7015">
        <w:tc>
          <w:tcPr>
            <w:tcW w:w="7675" w:type="dxa"/>
            <w:tcBorders>
              <w:top w:val="nil"/>
              <w:bottom w:val="single" w:sz="4" w:space="0" w:color="auto"/>
            </w:tcBorders>
            <w:shd w:val="clear" w:color="auto" w:fill="auto"/>
          </w:tcPr>
          <w:p w:rsidR="00E046E2" w:rsidRPr="007D2CD1" w:rsidRDefault="00E046E2" w:rsidP="000F7015">
            <w:pPr>
              <w:rPr>
                <w:rFonts w:ascii="Arial" w:hAnsi="Arial" w:cs="Arial"/>
                <w:sz w:val="18"/>
                <w:szCs w:val="18"/>
              </w:rPr>
            </w:pPr>
          </w:p>
        </w:tc>
        <w:tc>
          <w:tcPr>
            <w:tcW w:w="1620" w:type="dxa"/>
            <w:tcBorders>
              <w:top w:val="nil"/>
              <w:bottom w:val="single" w:sz="4" w:space="0" w:color="auto"/>
            </w:tcBorders>
            <w:shd w:val="clear" w:color="auto" w:fill="auto"/>
          </w:tcPr>
          <w:p w:rsidR="00E046E2" w:rsidRPr="007D2CD1" w:rsidRDefault="00E046E2" w:rsidP="000F7015">
            <w:pPr>
              <w:jc w:val="center"/>
              <w:rPr>
                <w:rFonts w:ascii="Arial" w:hAnsi="Arial" w:cs="Arial"/>
                <w:sz w:val="18"/>
                <w:szCs w:val="18"/>
              </w:rPr>
            </w:pPr>
          </w:p>
        </w:tc>
        <w:tc>
          <w:tcPr>
            <w:tcW w:w="1440" w:type="dxa"/>
            <w:tcBorders>
              <w:top w:val="nil"/>
              <w:bottom w:val="single" w:sz="4" w:space="0" w:color="auto"/>
            </w:tcBorders>
            <w:shd w:val="clear" w:color="auto" w:fill="auto"/>
          </w:tcPr>
          <w:p w:rsidR="00E046E2" w:rsidRPr="007D2CD1" w:rsidRDefault="00E046E2" w:rsidP="000F7015">
            <w:pPr>
              <w:rPr>
                <w:rFonts w:ascii="Arial" w:hAnsi="Arial" w:cs="Arial"/>
                <w:sz w:val="18"/>
                <w:szCs w:val="18"/>
              </w:rPr>
            </w:pPr>
          </w:p>
        </w:tc>
      </w:tr>
      <w:tr w:rsidR="00273419" w:rsidRPr="007D2CD1" w:rsidTr="008F7502">
        <w:tc>
          <w:tcPr>
            <w:tcW w:w="7675" w:type="dxa"/>
            <w:tcBorders>
              <w:top w:val="nil"/>
              <w:bottom w:val="nil"/>
            </w:tcBorders>
            <w:shd w:val="clear" w:color="auto" w:fill="auto"/>
          </w:tcPr>
          <w:p w:rsidR="00273419" w:rsidRPr="007D2CD1" w:rsidRDefault="00273419" w:rsidP="00273419">
            <w:pPr>
              <w:numPr>
                <w:ilvl w:val="3"/>
                <w:numId w:val="1"/>
              </w:numPr>
              <w:rPr>
                <w:rFonts w:ascii="Arial" w:hAnsi="Arial" w:cs="Arial"/>
                <w:sz w:val="18"/>
                <w:szCs w:val="18"/>
              </w:rPr>
            </w:pPr>
            <w:r>
              <w:rPr>
                <w:rFonts w:ascii="Arial" w:hAnsi="Arial" w:cs="Arial"/>
                <w:sz w:val="18"/>
                <w:szCs w:val="18"/>
              </w:rPr>
              <w:t>Splines on ends of blower shaft for damage.</w:t>
            </w:r>
          </w:p>
        </w:tc>
        <w:tc>
          <w:tcPr>
            <w:tcW w:w="1620" w:type="dxa"/>
            <w:tcBorders>
              <w:top w:val="nil"/>
              <w:bottom w:val="nil"/>
            </w:tcBorders>
            <w:shd w:val="clear" w:color="auto" w:fill="auto"/>
          </w:tcPr>
          <w:p w:rsidR="00273419" w:rsidRPr="007D2CD1" w:rsidRDefault="00273419" w:rsidP="008F7502">
            <w:pPr>
              <w:jc w:val="center"/>
              <w:rPr>
                <w:rFonts w:ascii="Arial" w:hAnsi="Arial" w:cs="Arial"/>
                <w:sz w:val="18"/>
                <w:szCs w:val="18"/>
              </w:rPr>
            </w:pPr>
          </w:p>
        </w:tc>
        <w:tc>
          <w:tcPr>
            <w:tcW w:w="1440" w:type="dxa"/>
            <w:tcBorders>
              <w:top w:val="nil"/>
              <w:bottom w:val="nil"/>
            </w:tcBorders>
            <w:shd w:val="clear" w:color="auto" w:fill="auto"/>
          </w:tcPr>
          <w:p w:rsidR="00273419" w:rsidRPr="007D2CD1" w:rsidRDefault="00273419" w:rsidP="008F7502">
            <w:pPr>
              <w:rPr>
                <w:rFonts w:ascii="Arial" w:hAnsi="Arial" w:cs="Arial"/>
                <w:sz w:val="18"/>
                <w:szCs w:val="18"/>
              </w:rPr>
            </w:pPr>
          </w:p>
        </w:tc>
      </w:tr>
      <w:tr w:rsidR="00273419" w:rsidRPr="007D2CD1" w:rsidTr="008F7502">
        <w:tc>
          <w:tcPr>
            <w:tcW w:w="7675" w:type="dxa"/>
            <w:tcBorders>
              <w:top w:val="nil"/>
              <w:bottom w:val="single" w:sz="4" w:space="0" w:color="auto"/>
            </w:tcBorders>
            <w:shd w:val="clear" w:color="auto" w:fill="auto"/>
          </w:tcPr>
          <w:p w:rsidR="00273419" w:rsidRPr="007D2CD1" w:rsidRDefault="00273419" w:rsidP="008F7502">
            <w:pPr>
              <w:rPr>
                <w:rFonts w:ascii="Arial" w:hAnsi="Arial" w:cs="Arial"/>
                <w:sz w:val="18"/>
                <w:szCs w:val="18"/>
              </w:rPr>
            </w:pPr>
          </w:p>
        </w:tc>
        <w:tc>
          <w:tcPr>
            <w:tcW w:w="1620" w:type="dxa"/>
            <w:tcBorders>
              <w:top w:val="nil"/>
              <w:bottom w:val="single" w:sz="4" w:space="0" w:color="auto"/>
            </w:tcBorders>
            <w:shd w:val="clear" w:color="auto" w:fill="auto"/>
          </w:tcPr>
          <w:p w:rsidR="00273419" w:rsidRPr="007D2CD1" w:rsidRDefault="00273419" w:rsidP="008F7502">
            <w:pPr>
              <w:jc w:val="center"/>
              <w:rPr>
                <w:rFonts w:ascii="Arial" w:hAnsi="Arial" w:cs="Arial"/>
                <w:sz w:val="18"/>
                <w:szCs w:val="18"/>
              </w:rPr>
            </w:pPr>
          </w:p>
        </w:tc>
        <w:tc>
          <w:tcPr>
            <w:tcW w:w="1440" w:type="dxa"/>
            <w:tcBorders>
              <w:top w:val="nil"/>
              <w:bottom w:val="single" w:sz="4" w:space="0" w:color="auto"/>
            </w:tcBorders>
            <w:shd w:val="clear" w:color="auto" w:fill="auto"/>
          </w:tcPr>
          <w:p w:rsidR="00273419" w:rsidRPr="007D2CD1" w:rsidRDefault="00273419" w:rsidP="008F7502">
            <w:pPr>
              <w:rPr>
                <w:rFonts w:ascii="Arial" w:hAnsi="Arial" w:cs="Arial"/>
                <w:sz w:val="18"/>
                <w:szCs w:val="18"/>
              </w:rPr>
            </w:pPr>
          </w:p>
        </w:tc>
      </w:tr>
      <w:tr w:rsidR="00273419" w:rsidRPr="007D2CD1" w:rsidTr="008F7502">
        <w:tc>
          <w:tcPr>
            <w:tcW w:w="7675" w:type="dxa"/>
            <w:tcBorders>
              <w:top w:val="nil"/>
              <w:bottom w:val="nil"/>
            </w:tcBorders>
            <w:shd w:val="clear" w:color="auto" w:fill="auto"/>
          </w:tcPr>
          <w:p w:rsidR="00273419" w:rsidRPr="007D2CD1" w:rsidRDefault="00E073FD" w:rsidP="00F97BCB">
            <w:pPr>
              <w:numPr>
                <w:ilvl w:val="3"/>
                <w:numId w:val="1"/>
              </w:numPr>
              <w:rPr>
                <w:rFonts w:ascii="Arial" w:hAnsi="Arial" w:cs="Arial"/>
                <w:sz w:val="18"/>
                <w:szCs w:val="18"/>
              </w:rPr>
            </w:pPr>
            <w:r>
              <w:rPr>
                <w:rFonts w:ascii="Arial" w:hAnsi="Arial" w:cs="Arial"/>
                <w:sz w:val="18"/>
                <w:szCs w:val="18"/>
              </w:rPr>
              <w:t>Housing of oil co</w:t>
            </w:r>
            <w:r w:rsidR="00F97BCB">
              <w:rPr>
                <w:rFonts w:ascii="Arial" w:hAnsi="Arial" w:cs="Arial"/>
                <w:sz w:val="18"/>
                <w:szCs w:val="18"/>
              </w:rPr>
              <w:t>o</w:t>
            </w:r>
            <w:r>
              <w:rPr>
                <w:rFonts w:ascii="Arial" w:hAnsi="Arial" w:cs="Arial"/>
                <w:sz w:val="18"/>
                <w:szCs w:val="18"/>
              </w:rPr>
              <w:t>ler blower for crack and corrosion</w:t>
            </w:r>
          </w:p>
        </w:tc>
        <w:tc>
          <w:tcPr>
            <w:tcW w:w="1620" w:type="dxa"/>
            <w:tcBorders>
              <w:top w:val="nil"/>
              <w:bottom w:val="nil"/>
            </w:tcBorders>
            <w:shd w:val="clear" w:color="auto" w:fill="auto"/>
          </w:tcPr>
          <w:p w:rsidR="00273419" w:rsidRPr="007D2CD1" w:rsidRDefault="00273419" w:rsidP="008F7502">
            <w:pPr>
              <w:jc w:val="center"/>
              <w:rPr>
                <w:rFonts w:ascii="Arial" w:hAnsi="Arial" w:cs="Arial"/>
                <w:sz w:val="18"/>
                <w:szCs w:val="18"/>
              </w:rPr>
            </w:pPr>
          </w:p>
        </w:tc>
        <w:tc>
          <w:tcPr>
            <w:tcW w:w="1440" w:type="dxa"/>
            <w:tcBorders>
              <w:top w:val="nil"/>
              <w:bottom w:val="nil"/>
            </w:tcBorders>
            <w:shd w:val="clear" w:color="auto" w:fill="auto"/>
          </w:tcPr>
          <w:p w:rsidR="00273419" w:rsidRPr="007D2CD1" w:rsidRDefault="00273419" w:rsidP="008F7502">
            <w:pPr>
              <w:rPr>
                <w:rFonts w:ascii="Arial" w:hAnsi="Arial" w:cs="Arial"/>
                <w:sz w:val="18"/>
                <w:szCs w:val="18"/>
              </w:rPr>
            </w:pPr>
          </w:p>
        </w:tc>
      </w:tr>
      <w:tr w:rsidR="00273419" w:rsidRPr="007D2CD1" w:rsidTr="008F7502">
        <w:tc>
          <w:tcPr>
            <w:tcW w:w="7675" w:type="dxa"/>
            <w:tcBorders>
              <w:top w:val="nil"/>
              <w:bottom w:val="single" w:sz="4" w:space="0" w:color="auto"/>
            </w:tcBorders>
            <w:shd w:val="clear" w:color="auto" w:fill="auto"/>
          </w:tcPr>
          <w:p w:rsidR="00273419" w:rsidRPr="007D2CD1" w:rsidRDefault="00273419" w:rsidP="008F7502">
            <w:pPr>
              <w:rPr>
                <w:rFonts w:ascii="Arial" w:hAnsi="Arial" w:cs="Arial"/>
                <w:sz w:val="18"/>
                <w:szCs w:val="18"/>
              </w:rPr>
            </w:pPr>
          </w:p>
        </w:tc>
        <w:tc>
          <w:tcPr>
            <w:tcW w:w="1620" w:type="dxa"/>
            <w:tcBorders>
              <w:top w:val="nil"/>
              <w:bottom w:val="single" w:sz="4" w:space="0" w:color="auto"/>
            </w:tcBorders>
            <w:shd w:val="clear" w:color="auto" w:fill="auto"/>
          </w:tcPr>
          <w:p w:rsidR="00273419" w:rsidRPr="007D2CD1" w:rsidRDefault="00273419" w:rsidP="008F7502">
            <w:pPr>
              <w:jc w:val="center"/>
              <w:rPr>
                <w:rFonts w:ascii="Arial" w:hAnsi="Arial" w:cs="Arial"/>
                <w:sz w:val="18"/>
                <w:szCs w:val="18"/>
              </w:rPr>
            </w:pPr>
          </w:p>
        </w:tc>
        <w:tc>
          <w:tcPr>
            <w:tcW w:w="1440" w:type="dxa"/>
            <w:tcBorders>
              <w:top w:val="nil"/>
              <w:bottom w:val="single" w:sz="4" w:space="0" w:color="auto"/>
            </w:tcBorders>
            <w:shd w:val="clear" w:color="auto" w:fill="auto"/>
          </w:tcPr>
          <w:p w:rsidR="00273419" w:rsidRPr="007D2CD1" w:rsidRDefault="00273419" w:rsidP="008F7502">
            <w:pPr>
              <w:rPr>
                <w:rFonts w:ascii="Arial" w:hAnsi="Arial" w:cs="Arial"/>
                <w:sz w:val="18"/>
                <w:szCs w:val="18"/>
              </w:rPr>
            </w:pPr>
          </w:p>
        </w:tc>
      </w:tr>
      <w:tr w:rsidR="00E073FD" w:rsidRPr="007D2CD1" w:rsidTr="008F7502">
        <w:tc>
          <w:tcPr>
            <w:tcW w:w="7675" w:type="dxa"/>
            <w:tcBorders>
              <w:top w:val="nil"/>
              <w:bottom w:val="nil"/>
            </w:tcBorders>
            <w:shd w:val="clear" w:color="auto" w:fill="auto"/>
          </w:tcPr>
          <w:p w:rsidR="00E073FD" w:rsidRPr="007D2CD1" w:rsidRDefault="00E073FD" w:rsidP="000A01BF">
            <w:pPr>
              <w:numPr>
                <w:ilvl w:val="3"/>
                <w:numId w:val="1"/>
              </w:numPr>
              <w:rPr>
                <w:rFonts w:ascii="Arial" w:hAnsi="Arial" w:cs="Arial"/>
                <w:sz w:val="18"/>
                <w:szCs w:val="18"/>
              </w:rPr>
            </w:pPr>
            <w:r>
              <w:rPr>
                <w:rFonts w:ascii="Arial" w:hAnsi="Arial" w:cs="Arial"/>
                <w:sz w:val="18"/>
                <w:szCs w:val="18"/>
              </w:rPr>
              <w:t>Impeller for cracks, nicks and straightness of blades.</w:t>
            </w:r>
          </w:p>
        </w:tc>
        <w:tc>
          <w:tcPr>
            <w:tcW w:w="1620" w:type="dxa"/>
            <w:tcBorders>
              <w:top w:val="nil"/>
              <w:bottom w:val="nil"/>
            </w:tcBorders>
            <w:shd w:val="clear" w:color="auto" w:fill="auto"/>
          </w:tcPr>
          <w:p w:rsidR="00E073FD" w:rsidRPr="007D2CD1" w:rsidRDefault="00E073FD" w:rsidP="008F7502">
            <w:pPr>
              <w:jc w:val="center"/>
              <w:rPr>
                <w:rFonts w:ascii="Arial" w:hAnsi="Arial" w:cs="Arial"/>
                <w:sz w:val="18"/>
                <w:szCs w:val="18"/>
              </w:rPr>
            </w:pPr>
          </w:p>
        </w:tc>
        <w:tc>
          <w:tcPr>
            <w:tcW w:w="1440" w:type="dxa"/>
            <w:tcBorders>
              <w:top w:val="nil"/>
              <w:bottom w:val="nil"/>
            </w:tcBorders>
            <w:shd w:val="clear" w:color="auto" w:fill="auto"/>
          </w:tcPr>
          <w:p w:rsidR="00E073FD" w:rsidRPr="007D2CD1" w:rsidRDefault="00E073FD" w:rsidP="008F7502">
            <w:pPr>
              <w:rPr>
                <w:rFonts w:ascii="Arial" w:hAnsi="Arial" w:cs="Arial"/>
                <w:sz w:val="18"/>
                <w:szCs w:val="18"/>
              </w:rPr>
            </w:pPr>
          </w:p>
        </w:tc>
      </w:tr>
      <w:tr w:rsidR="00E073FD" w:rsidRPr="007D2CD1" w:rsidTr="008F7502">
        <w:tc>
          <w:tcPr>
            <w:tcW w:w="7675" w:type="dxa"/>
            <w:tcBorders>
              <w:top w:val="nil"/>
              <w:bottom w:val="single" w:sz="4" w:space="0" w:color="auto"/>
            </w:tcBorders>
            <w:shd w:val="clear" w:color="auto" w:fill="auto"/>
          </w:tcPr>
          <w:p w:rsidR="00E073FD" w:rsidRPr="007D2CD1" w:rsidRDefault="00E073FD" w:rsidP="008F7502">
            <w:pPr>
              <w:rPr>
                <w:rFonts w:ascii="Arial" w:hAnsi="Arial" w:cs="Arial"/>
                <w:sz w:val="18"/>
                <w:szCs w:val="18"/>
              </w:rPr>
            </w:pPr>
          </w:p>
        </w:tc>
        <w:tc>
          <w:tcPr>
            <w:tcW w:w="1620" w:type="dxa"/>
            <w:tcBorders>
              <w:top w:val="nil"/>
              <w:bottom w:val="single" w:sz="4" w:space="0" w:color="auto"/>
            </w:tcBorders>
            <w:shd w:val="clear" w:color="auto" w:fill="auto"/>
          </w:tcPr>
          <w:p w:rsidR="00E073FD" w:rsidRPr="007D2CD1" w:rsidRDefault="00E073FD" w:rsidP="008F7502">
            <w:pPr>
              <w:jc w:val="center"/>
              <w:rPr>
                <w:rFonts w:ascii="Arial" w:hAnsi="Arial" w:cs="Arial"/>
                <w:sz w:val="18"/>
                <w:szCs w:val="18"/>
              </w:rPr>
            </w:pPr>
          </w:p>
        </w:tc>
        <w:tc>
          <w:tcPr>
            <w:tcW w:w="1440" w:type="dxa"/>
            <w:tcBorders>
              <w:top w:val="nil"/>
              <w:bottom w:val="single" w:sz="4" w:space="0" w:color="auto"/>
            </w:tcBorders>
            <w:shd w:val="clear" w:color="auto" w:fill="auto"/>
          </w:tcPr>
          <w:p w:rsidR="00E073FD" w:rsidRPr="007D2CD1" w:rsidRDefault="00E073FD" w:rsidP="008F7502">
            <w:pPr>
              <w:rPr>
                <w:rFonts w:ascii="Arial" w:hAnsi="Arial" w:cs="Arial"/>
                <w:sz w:val="18"/>
                <w:szCs w:val="18"/>
              </w:rPr>
            </w:pPr>
          </w:p>
        </w:tc>
      </w:tr>
      <w:tr w:rsidR="00E21323" w:rsidRPr="007D2CD1" w:rsidTr="00852487">
        <w:tc>
          <w:tcPr>
            <w:tcW w:w="7675" w:type="dxa"/>
            <w:tcBorders>
              <w:top w:val="nil"/>
              <w:bottom w:val="nil"/>
            </w:tcBorders>
            <w:shd w:val="clear" w:color="auto" w:fill="auto"/>
          </w:tcPr>
          <w:p w:rsidR="00E21323" w:rsidRPr="007D2CD1" w:rsidRDefault="00E21323" w:rsidP="00E21323">
            <w:pPr>
              <w:numPr>
                <w:ilvl w:val="2"/>
                <w:numId w:val="1"/>
              </w:numPr>
              <w:rPr>
                <w:rFonts w:ascii="Arial" w:hAnsi="Arial" w:cs="Arial"/>
                <w:sz w:val="18"/>
                <w:szCs w:val="18"/>
              </w:rPr>
            </w:pPr>
            <w:r>
              <w:rPr>
                <w:rFonts w:ascii="Arial" w:hAnsi="Arial" w:cs="Arial"/>
                <w:sz w:val="18"/>
                <w:szCs w:val="18"/>
              </w:rPr>
              <w:t>Clean oil cooler by capping and submersing in hot water and detergent for minimum of 3 hours.</w:t>
            </w:r>
          </w:p>
        </w:tc>
        <w:tc>
          <w:tcPr>
            <w:tcW w:w="1620" w:type="dxa"/>
            <w:tcBorders>
              <w:top w:val="nil"/>
              <w:bottom w:val="nil"/>
            </w:tcBorders>
            <w:shd w:val="clear" w:color="auto" w:fill="auto"/>
          </w:tcPr>
          <w:p w:rsidR="00E21323" w:rsidRPr="007D2CD1" w:rsidRDefault="00E21323" w:rsidP="00852487">
            <w:pPr>
              <w:jc w:val="center"/>
              <w:rPr>
                <w:rFonts w:ascii="Arial" w:hAnsi="Arial" w:cs="Arial"/>
                <w:sz w:val="18"/>
                <w:szCs w:val="18"/>
              </w:rPr>
            </w:pPr>
          </w:p>
        </w:tc>
        <w:tc>
          <w:tcPr>
            <w:tcW w:w="1440" w:type="dxa"/>
            <w:tcBorders>
              <w:top w:val="nil"/>
              <w:bottom w:val="nil"/>
            </w:tcBorders>
            <w:shd w:val="clear" w:color="auto" w:fill="auto"/>
          </w:tcPr>
          <w:p w:rsidR="00E21323" w:rsidRPr="007D2CD1" w:rsidRDefault="00E21323" w:rsidP="00852487">
            <w:pPr>
              <w:rPr>
                <w:rFonts w:ascii="Arial" w:hAnsi="Arial" w:cs="Arial"/>
                <w:sz w:val="18"/>
                <w:szCs w:val="18"/>
              </w:rPr>
            </w:pPr>
          </w:p>
        </w:tc>
      </w:tr>
      <w:tr w:rsidR="00E21323" w:rsidRPr="007D2CD1" w:rsidTr="00852487">
        <w:tc>
          <w:tcPr>
            <w:tcW w:w="7675" w:type="dxa"/>
            <w:tcBorders>
              <w:top w:val="nil"/>
              <w:bottom w:val="single" w:sz="4" w:space="0" w:color="auto"/>
            </w:tcBorders>
            <w:shd w:val="clear" w:color="auto" w:fill="auto"/>
          </w:tcPr>
          <w:p w:rsidR="00E21323" w:rsidRPr="007D2CD1" w:rsidRDefault="00E21323" w:rsidP="00852487">
            <w:pPr>
              <w:rPr>
                <w:rFonts w:ascii="Arial" w:hAnsi="Arial" w:cs="Arial"/>
                <w:sz w:val="18"/>
                <w:szCs w:val="18"/>
              </w:rPr>
            </w:pPr>
          </w:p>
        </w:tc>
        <w:tc>
          <w:tcPr>
            <w:tcW w:w="1620" w:type="dxa"/>
            <w:tcBorders>
              <w:top w:val="nil"/>
              <w:bottom w:val="single" w:sz="4" w:space="0" w:color="auto"/>
            </w:tcBorders>
            <w:shd w:val="clear" w:color="auto" w:fill="auto"/>
          </w:tcPr>
          <w:p w:rsidR="00E21323" w:rsidRPr="007D2CD1" w:rsidRDefault="00E21323" w:rsidP="00852487">
            <w:pPr>
              <w:jc w:val="center"/>
              <w:rPr>
                <w:rFonts w:ascii="Arial" w:hAnsi="Arial" w:cs="Arial"/>
                <w:sz w:val="18"/>
                <w:szCs w:val="18"/>
              </w:rPr>
            </w:pPr>
          </w:p>
        </w:tc>
        <w:tc>
          <w:tcPr>
            <w:tcW w:w="1440" w:type="dxa"/>
            <w:tcBorders>
              <w:top w:val="nil"/>
              <w:bottom w:val="single" w:sz="4" w:space="0" w:color="auto"/>
            </w:tcBorders>
            <w:shd w:val="clear" w:color="auto" w:fill="auto"/>
          </w:tcPr>
          <w:p w:rsidR="00E21323" w:rsidRPr="007D2CD1" w:rsidRDefault="00E21323" w:rsidP="00852487">
            <w:pPr>
              <w:rPr>
                <w:rFonts w:ascii="Arial" w:hAnsi="Arial" w:cs="Arial"/>
                <w:sz w:val="18"/>
                <w:szCs w:val="18"/>
              </w:rPr>
            </w:pPr>
          </w:p>
        </w:tc>
      </w:tr>
      <w:tr w:rsidR="000A01BF" w:rsidRPr="007D2CD1" w:rsidTr="008F7502">
        <w:tc>
          <w:tcPr>
            <w:tcW w:w="7675" w:type="dxa"/>
            <w:tcBorders>
              <w:top w:val="nil"/>
              <w:bottom w:val="nil"/>
            </w:tcBorders>
            <w:shd w:val="clear" w:color="auto" w:fill="auto"/>
          </w:tcPr>
          <w:p w:rsidR="000A01BF" w:rsidRPr="007D2CD1" w:rsidRDefault="000A01BF" w:rsidP="000A01BF">
            <w:pPr>
              <w:numPr>
                <w:ilvl w:val="2"/>
                <w:numId w:val="1"/>
              </w:numPr>
              <w:rPr>
                <w:rFonts w:ascii="Arial" w:hAnsi="Arial" w:cs="Arial"/>
                <w:sz w:val="18"/>
                <w:szCs w:val="18"/>
              </w:rPr>
            </w:pPr>
            <w:r>
              <w:rPr>
                <w:rFonts w:ascii="Arial" w:hAnsi="Arial" w:cs="Arial"/>
                <w:sz w:val="18"/>
                <w:szCs w:val="18"/>
              </w:rPr>
              <w:t>Reinstall oil cooler assembly paying careful attention not to disturb the shimming.</w:t>
            </w:r>
          </w:p>
        </w:tc>
        <w:tc>
          <w:tcPr>
            <w:tcW w:w="1620" w:type="dxa"/>
            <w:tcBorders>
              <w:top w:val="nil"/>
              <w:bottom w:val="nil"/>
            </w:tcBorders>
            <w:shd w:val="clear" w:color="auto" w:fill="auto"/>
          </w:tcPr>
          <w:p w:rsidR="000A01BF" w:rsidRPr="007D2CD1" w:rsidRDefault="000A01BF" w:rsidP="008F7502">
            <w:pPr>
              <w:jc w:val="center"/>
              <w:rPr>
                <w:rFonts w:ascii="Arial" w:hAnsi="Arial" w:cs="Arial"/>
                <w:sz w:val="18"/>
                <w:szCs w:val="18"/>
              </w:rPr>
            </w:pPr>
          </w:p>
        </w:tc>
        <w:tc>
          <w:tcPr>
            <w:tcW w:w="1440" w:type="dxa"/>
            <w:tcBorders>
              <w:top w:val="nil"/>
              <w:bottom w:val="nil"/>
            </w:tcBorders>
            <w:shd w:val="clear" w:color="auto" w:fill="auto"/>
          </w:tcPr>
          <w:p w:rsidR="000A01BF" w:rsidRPr="007D2CD1" w:rsidRDefault="000A01BF" w:rsidP="008F7502">
            <w:pPr>
              <w:rPr>
                <w:rFonts w:ascii="Arial" w:hAnsi="Arial" w:cs="Arial"/>
                <w:sz w:val="18"/>
                <w:szCs w:val="18"/>
              </w:rPr>
            </w:pPr>
          </w:p>
        </w:tc>
      </w:tr>
      <w:tr w:rsidR="000A01BF" w:rsidRPr="007D2CD1" w:rsidTr="008F7502">
        <w:tc>
          <w:tcPr>
            <w:tcW w:w="7675" w:type="dxa"/>
            <w:tcBorders>
              <w:top w:val="nil"/>
              <w:bottom w:val="single" w:sz="4" w:space="0" w:color="auto"/>
            </w:tcBorders>
            <w:shd w:val="clear" w:color="auto" w:fill="auto"/>
          </w:tcPr>
          <w:p w:rsidR="000A01BF" w:rsidRPr="007D2CD1" w:rsidRDefault="000A01BF" w:rsidP="008F7502">
            <w:pPr>
              <w:rPr>
                <w:rFonts w:ascii="Arial" w:hAnsi="Arial" w:cs="Arial"/>
                <w:sz w:val="18"/>
                <w:szCs w:val="18"/>
              </w:rPr>
            </w:pPr>
          </w:p>
        </w:tc>
        <w:tc>
          <w:tcPr>
            <w:tcW w:w="1620" w:type="dxa"/>
            <w:tcBorders>
              <w:top w:val="nil"/>
              <w:bottom w:val="single" w:sz="4" w:space="0" w:color="auto"/>
            </w:tcBorders>
            <w:shd w:val="clear" w:color="auto" w:fill="auto"/>
          </w:tcPr>
          <w:p w:rsidR="000A01BF" w:rsidRPr="007D2CD1" w:rsidRDefault="000A01BF" w:rsidP="008F7502">
            <w:pPr>
              <w:jc w:val="center"/>
              <w:rPr>
                <w:rFonts w:ascii="Arial" w:hAnsi="Arial" w:cs="Arial"/>
                <w:sz w:val="18"/>
                <w:szCs w:val="18"/>
              </w:rPr>
            </w:pPr>
          </w:p>
        </w:tc>
        <w:tc>
          <w:tcPr>
            <w:tcW w:w="1440" w:type="dxa"/>
            <w:tcBorders>
              <w:top w:val="nil"/>
              <w:bottom w:val="single" w:sz="4" w:space="0" w:color="auto"/>
            </w:tcBorders>
            <w:shd w:val="clear" w:color="auto" w:fill="auto"/>
          </w:tcPr>
          <w:p w:rsidR="000A01BF" w:rsidRPr="007D2CD1" w:rsidRDefault="000A01BF" w:rsidP="008F7502">
            <w:pPr>
              <w:rPr>
                <w:rFonts w:ascii="Arial" w:hAnsi="Arial" w:cs="Arial"/>
                <w:sz w:val="18"/>
                <w:szCs w:val="18"/>
              </w:rPr>
            </w:pPr>
          </w:p>
        </w:tc>
      </w:tr>
      <w:tr w:rsidR="000A01BF" w:rsidRPr="007D2CD1" w:rsidTr="008F7502">
        <w:tc>
          <w:tcPr>
            <w:tcW w:w="7675" w:type="dxa"/>
            <w:tcBorders>
              <w:top w:val="nil"/>
              <w:bottom w:val="nil"/>
            </w:tcBorders>
            <w:shd w:val="clear" w:color="auto" w:fill="auto"/>
          </w:tcPr>
          <w:p w:rsidR="000A01BF" w:rsidRPr="007D2CD1" w:rsidRDefault="000A01BF" w:rsidP="00B16242">
            <w:pPr>
              <w:numPr>
                <w:ilvl w:val="2"/>
                <w:numId w:val="1"/>
              </w:numPr>
              <w:rPr>
                <w:rFonts w:ascii="Arial" w:hAnsi="Arial" w:cs="Arial"/>
                <w:sz w:val="18"/>
                <w:szCs w:val="18"/>
              </w:rPr>
            </w:pPr>
            <w:r>
              <w:rPr>
                <w:rFonts w:ascii="Arial" w:hAnsi="Arial" w:cs="Arial"/>
                <w:sz w:val="18"/>
                <w:szCs w:val="18"/>
              </w:rPr>
              <w:t xml:space="preserve">Reinstall oil cooler assembly </w:t>
            </w:r>
            <w:r w:rsidR="00B16242">
              <w:rPr>
                <w:rFonts w:ascii="Arial" w:hAnsi="Arial" w:cs="Arial"/>
                <w:sz w:val="18"/>
                <w:szCs w:val="18"/>
              </w:rPr>
              <w:t>oil coolers and oil cooler transition duct to top of oil cooler blower assembly</w:t>
            </w:r>
            <w:r w:rsidR="00B16242" w:rsidRPr="00E046E2">
              <w:rPr>
                <w:rFonts w:ascii="Arial" w:hAnsi="Arial" w:cs="Arial"/>
                <w:sz w:val="18"/>
                <w:szCs w:val="18"/>
              </w:rPr>
              <w:t>.</w:t>
            </w:r>
            <w:r>
              <w:rPr>
                <w:rFonts w:ascii="Arial" w:hAnsi="Arial" w:cs="Arial"/>
                <w:sz w:val="18"/>
                <w:szCs w:val="18"/>
              </w:rPr>
              <w:t>.</w:t>
            </w:r>
          </w:p>
        </w:tc>
        <w:tc>
          <w:tcPr>
            <w:tcW w:w="1620" w:type="dxa"/>
            <w:tcBorders>
              <w:top w:val="nil"/>
              <w:bottom w:val="nil"/>
            </w:tcBorders>
            <w:shd w:val="clear" w:color="auto" w:fill="auto"/>
          </w:tcPr>
          <w:p w:rsidR="000A01BF" w:rsidRPr="007D2CD1" w:rsidRDefault="000A01BF" w:rsidP="008F7502">
            <w:pPr>
              <w:jc w:val="center"/>
              <w:rPr>
                <w:rFonts w:ascii="Arial" w:hAnsi="Arial" w:cs="Arial"/>
                <w:sz w:val="18"/>
                <w:szCs w:val="18"/>
              </w:rPr>
            </w:pPr>
          </w:p>
        </w:tc>
        <w:tc>
          <w:tcPr>
            <w:tcW w:w="1440" w:type="dxa"/>
            <w:tcBorders>
              <w:top w:val="nil"/>
              <w:bottom w:val="nil"/>
            </w:tcBorders>
            <w:shd w:val="clear" w:color="auto" w:fill="auto"/>
          </w:tcPr>
          <w:p w:rsidR="000A01BF" w:rsidRPr="007D2CD1" w:rsidRDefault="000A01BF" w:rsidP="008F7502">
            <w:pPr>
              <w:rPr>
                <w:rFonts w:ascii="Arial" w:hAnsi="Arial" w:cs="Arial"/>
                <w:sz w:val="18"/>
                <w:szCs w:val="18"/>
              </w:rPr>
            </w:pPr>
          </w:p>
        </w:tc>
      </w:tr>
      <w:tr w:rsidR="000A01BF" w:rsidRPr="007D2CD1" w:rsidTr="008F7502">
        <w:tc>
          <w:tcPr>
            <w:tcW w:w="7675" w:type="dxa"/>
            <w:tcBorders>
              <w:top w:val="nil"/>
              <w:bottom w:val="single" w:sz="4" w:space="0" w:color="auto"/>
            </w:tcBorders>
            <w:shd w:val="clear" w:color="auto" w:fill="auto"/>
          </w:tcPr>
          <w:p w:rsidR="000A01BF" w:rsidRPr="007D2CD1" w:rsidRDefault="000A01BF" w:rsidP="008F7502">
            <w:pPr>
              <w:rPr>
                <w:rFonts w:ascii="Arial" w:hAnsi="Arial" w:cs="Arial"/>
                <w:sz w:val="18"/>
                <w:szCs w:val="18"/>
              </w:rPr>
            </w:pPr>
          </w:p>
        </w:tc>
        <w:tc>
          <w:tcPr>
            <w:tcW w:w="1620" w:type="dxa"/>
            <w:tcBorders>
              <w:top w:val="nil"/>
              <w:bottom w:val="single" w:sz="4" w:space="0" w:color="auto"/>
            </w:tcBorders>
            <w:shd w:val="clear" w:color="auto" w:fill="auto"/>
          </w:tcPr>
          <w:p w:rsidR="000A01BF" w:rsidRPr="007D2CD1" w:rsidRDefault="000A01BF" w:rsidP="008F7502">
            <w:pPr>
              <w:jc w:val="center"/>
              <w:rPr>
                <w:rFonts w:ascii="Arial" w:hAnsi="Arial" w:cs="Arial"/>
                <w:sz w:val="18"/>
                <w:szCs w:val="18"/>
              </w:rPr>
            </w:pPr>
          </w:p>
        </w:tc>
        <w:tc>
          <w:tcPr>
            <w:tcW w:w="1440" w:type="dxa"/>
            <w:tcBorders>
              <w:top w:val="nil"/>
              <w:bottom w:val="single" w:sz="4" w:space="0" w:color="auto"/>
            </w:tcBorders>
            <w:shd w:val="clear" w:color="auto" w:fill="auto"/>
          </w:tcPr>
          <w:p w:rsidR="000A01BF" w:rsidRPr="007D2CD1" w:rsidRDefault="000A01BF" w:rsidP="008F7502">
            <w:pPr>
              <w:rPr>
                <w:rFonts w:ascii="Arial" w:hAnsi="Arial" w:cs="Arial"/>
                <w:sz w:val="18"/>
                <w:szCs w:val="18"/>
              </w:rPr>
            </w:pPr>
          </w:p>
        </w:tc>
      </w:tr>
      <w:tr w:rsidR="00AB4847" w:rsidRPr="007D2CD1" w:rsidTr="00C20720">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E046E2">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rsidTr="00E21323">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0A01BF" w:rsidRPr="007D2CD1" w:rsidTr="00E21323">
        <w:tc>
          <w:tcPr>
            <w:tcW w:w="7675" w:type="dxa"/>
            <w:tcBorders>
              <w:top w:val="nil"/>
              <w:bottom w:val="nil"/>
            </w:tcBorders>
            <w:shd w:val="clear" w:color="auto" w:fill="auto"/>
          </w:tcPr>
          <w:p w:rsidR="000A01BF" w:rsidRPr="007D2CD1" w:rsidRDefault="000A01BF" w:rsidP="008F7502">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rsidR="000A01BF" w:rsidRPr="007D2CD1" w:rsidRDefault="000A01BF" w:rsidP="008F7502">
            <w:pPr>
              <w:jc w:val="center"/>
              <w:rPr>
                <w:rFonts w:ascii="Arial" w:hAnsi="Arial" w:cs="Arial"/>
                <w:sz w:val="18"/>
                <w:szCs w:val="18"/>
              </w:rPr>
            </w:pPr>
          </w:p>
        </w:tc>
        <w:tc>
          <w:tcPr>
            <w:tcW w:w="1440" w:type="dxa"/>
            <w:tcBorders>
              <w:top w:val="nil"/>
              <w:bottom w:val="nil"/>
            </w:tcBorders>
            <w:shd w:val="clear" w:color="auto" w:fill="auto"/>
          </w:tcPr>
          <w:p w:rsidR="000A01BF" w:rsidRPr="007D2CD1" w:rsidRDefault="000A01BF" w:rsidP="008F7502">
            <w:pPr>
              <w:rPr>
                <w:rFonts w:ascii="Arial" w:hAnsi="Arial" w:cs="Arial"/>
                <w:b/>
                <w:sz w:val="18"/>
                <w:szCs w:val="18"/>
              </w:rPr>
            </w:pPr>
          </w:p>
        </w:tc>
      </w:tr>
      <w:tr w:rsidR="000A01BF" w:rsidRPr="007D2CD1" w:rsidTr="008F7502">
        <w:tc>
          <w:tcPr>
            <w:tcW w:w="7675" w:type="dxa"/>
            <w:tcBorders>
              <w:top w:val="nil"/>
              <w:bottom w:val="single" w:sz="4" w:space="0" w:color="auto"/>
            </w:tcBorders>
            <w:shd w:val="clear" w:color="auto" w:fill="auto"/>
          </w:tcPr>
          <w:p w:rsidR="000A01BF" w:rsidRPr="007D2CD1" w:rsidRDefault="000A01BF" w:rsidP="008F7502">
            <w:pPr>
              <w:rPr>
                <w:rFonts w:ascii="Arial" w:hAnsi="Arial" w:cs="Arial"/>
                <w:sz w:val="18"/>
                <w:szCs w:val="18"/>
              </w:rPr>
            </w:pPr>
          </w:p>
        </w:tc>
        <w:tc>
          <w:tcPr>
            <w:tcW w:w="1620" w:type="dxa"/>
            <w:tcBorders>
              <w:top w:val="nil"/>
              <w:bottom w:val="single" w:sz="4" w:space="0" w:color="auto"/>
            </w:tcBorders>
            <w:shd w:val="clear" w:color="auto" w:fill="auto"/>
          </w:tcPr>
          <w:p w:rsidR="000A01BF" w:rsidRPr="007D2CD1" w:rsidRDefault="000A01BF" w:rsidP="008F7502">
            <w:pPr>
              <w:jc w:val="center"/>
              <w:rPr>
                <w:rFonts w:ascii="Arial" w:hAnsi="Arial" w:cs="Arial"/>
                <w:sz w:val="18"/>
                <w:szCs w:val="18"/>
              </w:rPr>
            </w:pPr>
          </w:p>
        </w:tc>
        <w:tc>
          <w:tcPr>
            <w:tcW w:w="1440" w:type="dxa"/>
            <w:tcBorders>
              <w:top w:val="nil"/>
              <w:bottom w:val="single" w:sz="4" w:space="0" w:color="auto"/>
            </w:tcBorders>
            <w:shd w:val="clear" w:color="auto" w:fill="auto"/>
          </w:tcPr>
          <w:p w:rsidR="000A01BF" w:rsidRPr="007D2CD1" w:rsidRDefault="000A01BF" w:rsidP="008F7502">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F97BCB">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r w:rsidR="00F97BCB">
              <w:rPr>
                <w:rFonts w:ascii="Arial" w:hAnsi="Arial" w:cs="Arial"/>
                <w:sz w:val="18"/>
                <w:szCs w:val="18"/>
              </w:rPr>
              <w:t xml:space="preserve"> and a disk pack torque check due in 10 to 25 hours</w:t>
            </w:r>
            <w:r w:rsidRPr="007D2CD1">
              <w:rPr>
                <w:rFonts w:ascii="Arial" w:hAnsi="Arial" w:cs="Arial"/>
                <w:sz w:val="18"/>
                <w:szCs w:val="18"/>
              </w:rPr>
              <w:t>.</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B2360C" w:rsidRPr="00B2360C" w:rsidRDefault="00B2360C" w:rsidP="00B2360C">
      <w:pPr>
        <w:jc w:val="both"/>
        <w:rPr>
          <w:rFonts w:ascii="Arial" w:hAnsi="Arial" w:cs="Arial"/>
          <w:sz w:val="20"/>
          <w:szCs w:val="20"/>
        </w:rPr>
      </w:pPr>
      <w:r w:rsidRPr="00B2360C">
        <w:rPr>
          <w:rFonts w:ascii="Arial" w:hAnsi="Arial" w:cs="Arial"/>
          <w:sz w:val="20"/>
          <w:szCs w:val="20"/>
        </w:rPr>
        <w:t xml:space="preserve">I certify that I have inspected </w:t>
      </w:r>
      <w:r w:rsidR="006311F1" w:rsidRPr="006311F1">
        <w:rPr>
          <w:rFonts w:ascii="Arial" w:hAnsi="Arial" w:cs="Arial"/>
          <w:sz w:val="20"/>
          <w:szCs w:val="20"/>
        </w:rPr>
        <w:t xml:space="preserve">and/or completed </w:t>
      </w:r>
      <w:r w:rsidRPr="00B2360C">
        <w:rPr>
          <w:rFonts w:ascii="Arial" w:hAnsi="Arial" w:cs="Arial"/>
          <w:sz w:val="20"/>
          <w:szCs w:val="20"/>
        </w:rPr>
        <w:t xml:space="preserve">all the items initialed by me in accordance with Maritime Helicopters’ Bell </w:t>
      </w:r>
      <w:r w:rsidR="00C55C7A">
        <w:rPr>
          <w:rFonts w:ascii="Arial" w:hAnsi="Arial" w:cs="Arial"/>
          <w:sz w:val="20"/>
          <w:szCs w:val="20"/>
        </w:rPr>
        <w:t>407</w:t>
      </w:r>
      <w:r w:rsidRPr="00B2360C">
        <w:rPr>
          <w:rFonts w:ascii="Arial" w:hAnsi="Arial" w:cs="Arial"/>
          <w:sz w:val="20"/>
          <w:szCs w:val="20"/>
        </w:rPr>
        <w:t xml:space="preserve"> 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 xml:space="preserve">Bell </w:t>
      </w:r>
      <w:r w:rsidR="00C55C7A">
        <w:rPr>
          <w:rFonts w:ascii="Arial" w:hAnsi="Arial" w:cs="Arial"/>
          <w:sz w:val="20"/>
          <w:szCs w:val="20"/>
        </w:rPr>
        <w:t>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4A6A63">
        <w:rPr>
          <w:rFonts w:ascii="Arial" w:hAnsi="Arial" w:cs="Arial"/>
          <w:sz w:val="20"/>
          <w:szCs w:val="20"/>
        </w:rPr>
        <w:t>1</w:t>
      </w:r>
      <w:r w:rsidR="00486E3C">
        <w:rPr>
          <w:rFonts w:ascii="Arial" w:hAnsi="Arial" w:cs="Arial"/>
          <w:sz w:val="20"/>
          <w:szCs w:val="20"/>
        </w:rPr>
        <w:t>720</w:t>
      </w:r>
      <w:r w:rsidR="00F806E4">
        <w:rPr>
          <w:rFonts w:ascii="Arial" w:hAnsi="Arial" w:cs="Arial"/>
          <w:sz w:val="20"/>
          <w:szCs w:val="20"/>
        </w:rPr>
        <w:t xml:space="preserve"> – </w:t>
      </w:r>
      <w:r w:rsidR="007F6F18">
        <w:rPr>
          <w:rFonts w:ascii="Arial" w:hAnsi="Arial" w:cs="Arial"/>
          <w:sz w:val="20"/>
          <w:szCs w:val="20"/>
        </w:rPr>
        <w:t>12</w:t>
      </w:r>
      <w:r w:rsidR="00486E3C">
        <w:rPr>
          <w:rFonts w:ascii="Arial" w:hAnsi="Arial" w:cs="Arial"/>
          <w:sz w:val="20"/>
          <w:szCs w:val="20"/>
        </w:rPr>
        <w:t xml:space="preserve"> Month </w:t>
      </w:r>
      <w:r w:rsidR="00B16242">
        <w:rPr>
          <w:rFonts w:ascii="Arial" w:hAnsi="Arial" w:cs="Arial"/>
          <w:sz w:val="20"/>
          <w:szCs w:val="20"/>
        </w:rPr>
        <w:t>Oil Cooler Blower</w:t>
      </w:r>
      <w:r w:rsidR="00000C58">
        <w:rPr>
          <w:rFonts w:ascii="Arial" w:hAnsi="Arial" w:cs="Arial"/>
          <w:sz w:val="20"/>
          <w:szCs w:val="20"/>
        </w:rPr>
        <w:t xml:space="preserve"> </w:t>
      </w:r>
      <w:r w:rsidRPr="00180C97">
        <w:rPr>
          <w:rFonts w:ascii="Arial" w:hAnsi="Arial" w:cs="Arial"/>
          <w:sz w:val="20"/>
          <w:szCs w:val="20"/>
        </w:rPr>
        <w:t>Inspection 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7D21" w:rsidRDefault="00D27D21">
      <w:r>
        <w:separator/>
      </w:r>
    </w:p>
  </w:endnote>
  <w:endnote w:type="continuationSeparator" w:id="0">
    <w:p w:rsidR="00D27D21" w:rsidRDefault="00D27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7D21" w:rsidRDefault="00D27D21">
      <w:r>
        <w:separator/>
      </w:r>
    </w:p>
  </w:footnote>
  <w:footnote w:type="continuationSeparator" w:id="0">
    <w:p w:rsidR="00D27D21" w:rsidRDefault="00D27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5654D7" w:rsidP="00C55C7A">
          <w:pPr>
            <w:pStyle w:val="Heading3"/>
            <w:rPr>
              <w:color w:val="000000"/>
              <w:sz w:val="22"/>
              <w:szCs w:val="22"/>
            </w:rPr>
          </w:pPr>
          <w:r>
            <w:rPr>
              <w:color w:val="000000"/>
              <w:sz w:val="22"/>
              <w:szCs w:val="22"/>
            </w:rPr>
            <w:t xml:space="preserve">Bell </w:t>
          </w:r>
          <w:r w:rsidR="00C55C7A">
            <w:rPr>
              <w:color w:val="000000"/>
              <w:sz w:val="22"/>
              <w:szCs w:val="22"/>
            </w:rPr>
            <w:t>407</w:t>
          </w:r>
          <w:r w:rsidR="007A1793">
            <w:rPr>
              <w:color w:val="000000"/>
              <w:sz w:val="22"/>
              <w:szCs w:val="22"/>
            </w:rPr>
            <w:t xml:space="preserve"> </w:t>
          </w:r>
          <w:r w:rsidR="004804BA" w:rsidRPr="00000A40">
            <w:rPr>
              <w:color w:val="000000"/>
              <w:sz w:val="22"/>
              <w:szCs w:val="22"/>
            </w:rPr>
            <w:t>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022075"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DA4519">
            <w:rPr>
              <w:rFonts w:ascii="Arial" w:hAnsi="Arial"/>
              <w:b/>
              <w:noProof/>
              <w:sz w:val="16"/>
              <w:szCs w:val="16"/>
            </w:rPr>
            <w:t>1</w:t>
          </w:r>
          <w:r w:rsidRPr="00764E4A">
            <w:rPr>
              <w:rFonts w:ascii="Arial" w:hAnsi="Arial"/>
              <w:b/>
              <w:sz w:val="16"/>
              <w:szCs w:val="16"/>
            </w:rPr>
            <w:fldChar w:fldCharType="end"/>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rsidR="00F806E4" w:rsidRPr="00764E4A" w:rsidRDefault="00816D13" w:rsidP="00572F57">
          <w:pPr>
            <w:rPr>
              <w:rFonts w:ascii="Arial" w:hAnsi="Arial"/>
              <w:b/>
              <w:sz w:val="16"/>
              <w:szCs w:val="16"/>
            </w:rPr>
          </w:pPr>
          <w:r>
            <w:rPr>
              <w:rFonts w:ascii="Arial" w:hAnsi="Arial"/>
              <w:b/>
              <w:sz w:val="16"/>
              <w:szCs w:val="16"/>
            </w:rPr>
            <w:t>4</w:t>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rsidR="00F806E4" w:rsidRPr="002D7392" w:rsidRDefault="00816D13" w:rsidP="00E552AA">
          <w:pPr>
            <w:rPr>
              <w:rFonts w:ascii="Arial" w:hAnsi="Arial"/>
              <w:b/>
              <w:sz w:val="16"/>
              <w:szCs w:val="16"/>
            </w:rPr>
          </w:pPr>
          <w:r>
            <w:rPr>
              <w:rFonts w:ascii="Arial" w:hAnsi="Arial"/>
              <w:b/>
              <w:sz w:val="16"/>
              <w:szCs w:val="16"/>
            </w:rPr>
            <w:t>10</w:t>
          </w:r>
          <w:r w:rsidR="00F806E4" w:rsidRPr="002D7392">
            <w:rPr>
              <w:rFonts w:ascii="Arial" w:hAnsi="Arial"/>
              <w:b/>
              <w:sz w:val="16"/>
              <w:szCs w:val="16"/>
            </w:rPr>
            <w:t>/</w:t>
          </w:r>
          <w:r w:rsidR="00A15539">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sidR="00E552AA">
            <w:rPr>
              <w:rFonts w:ascii="Arial" w:hAnsi="Arial"/>
              <w:b/>
              <w:sz w:val="16"/>
              <w:szCs w:val="16"/>
            </w:rPr>
            <w:t>6</w:t>
          </w:r>
        </w:p>
      </w:tc>
    </w:tr>
    <w:tr w:rsidR="00F806E4" w:rsidRPr="007E09FF" w:rsidTr="00C16178">
      <w:trPr>
        <w:cantSplit/>
      </w:trPr>
      <w:tc>
        <w:tcPr>
          <w:tcW w:w="2430" w:type="dxa"/>
        </w:tcPr>
        <w:p w:rsidR="00F806E4" w:rsidRPr="00DA4519" w:rsidRDefault="00F806E4" w:rsidP="00DF3397">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DA4519">
            <w:rPr>
              <w:rFonts w:ascii="Arial" w:hAnsi="Arial"/>
              <w:b/>
              <w:sz w:val="22"/>
              <w14:shadow w14:blurRad="50800" w14:dist="38100" w14:dir="2700000" w14:sx="100000" w14:sy="100000" w14:kx="0" w14:ky="0" w14:algn="tl">
                <w14:srgbClr w14:val="000000">
                  <w14:alpha w14:val="60000"/>
                </w14:srgbClr>
              </w14:shadow>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486E3C">
          <w:pPr>
            <w:pStyle w:val="Heading2"/>
            <w:tabs>
              <w:tab w:val="right" w:pos="2340"/>
              <w:tab w:val="left" w:pos="2610"/>
              <w:tab w:val="left" w:pos="2790"/>
            </w:tabs>
            <w:rPr>
              <w:sz w:val="22"/>
            </w:rPr>
          </w:pPr>
          <w:r>
            <w:rPr>
              <w:sz w:val="22"/>
            </w:rPr>
            <w:t>A</w:t>
          </w:r>
          <w:r w:rsidRPr="00C16178">
            <w:rPr>
              <w:sz w:val="22"/>
            </w:rPr>
            <w:t xml:space="preserve"> </w:t>
          </w:r>
          <w:r w:rsidR="00640E57">
            <w:rPr>
              <w:sz w:val="22"/>
            </w:rPr>
            <w:t>1</w:t>
          </w:r>
          <w:r w:rsidR="00486E3C">
            <w:rPr>
              <w:sz w:val="22"/>
            </w:rPr>
            <w:t>720</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B2360C" w:rsidP="00486E3C">
          <w:pPr>
            <w:pStyle w:val="Heading2"/>
            <w:tabs>
              <w:tab w:val="right" w:pos="2340"/>
              <w:tab w:val="left" w:pos="2610"/>
              <w:tab w:val="left" w:pos="2790"/>
            </w:tabs>
            <w:rPr>
              <w:sz w:val="22"/>
              <w:szCs w:val="22"/>
            </w:rPr>
          </w:pPr>
          <w:r>
            <w:rPr>
              <w:sz w:val="22"/>
              <w:szCs w:val="22"/>
            </w:rPr>
            <w:t>12</w:t>
          </w:r>
          <w:r w:rsidR="00486E3C">
            <w:rPr>
              <w:sz w:val="22"/>
              <w:szCs w:val="22"/>
            </w:rPr>
            <w:t xml:space="preserve"> MONTH</w:t>
          </w:r>
          <w:r w:rsidR="00F806E4" w:rsidRPr="00C16178">
            <w:rPr>
              <w:sz w:val="22"/>
              <w:szCs w:val="22"/>
            </w:rPr>
            <w:t xml:space="preserve"> </w:t>
          </w:r>
          <w:r w:rsidR="00E552AA">
            <w:rPr>
              <w:sz w:val="22"/>
              <w:szCs w:val="22"/>
            </w:rPr>
            <w:t>OIL CO</w:t>
          </w:r>
          <w:r w:rsidR="00482E0E">
            <w:rPr>
              <w:sz w:val="22"/>
              <w:szCs w:val="22"/>
            </w:rPr>
            <w:t>O</w:t>
          </w:r>
          <w:r w:rsidR="00E552AA">
            <w:rPr>
              <w:sz w:val="22"/>
              <w:szCs w:val="22"/>
            </w:rPr>
            <w:t>LER BLOWER</w:t>
          </w:r>
          <w:r w:rsidR="00000C58">
            <w:rPr>
              <w:sz w:val="22"/>
              <w:szCs w:val="22"/>
            </w:rPr>
            <w:t xml:space="preserve"> </w:t>
          </w:r>
          <w:r w:rsidR="00F806E4" w:rsidRPr="00C16178">
            <w:rPr>
              <w:sz w:val="22"/>
              <w:szCs w:val="22"/>
            </w:rPr>
            <w:t>INSPECTION</w:t>
          </w:r>
        </w:p>
      </w:tc>
    </w:tr>
    <w:tr w:rsidR="00F806E4" w:rsidRPr="00203FA3" w:rsidTr="00C16178">
      <w:trPr>
        <w:cantSplit/>
      </w:trPr>
      <w:tc>
        <w:tcPr>
          <w:tcW w:w="2430" w:type="dxa"/>
        </w:tcPr>
        <w:p w:rsidR="00F806E4" w:rsidRPr="009E55D5" w:rsidRDefault="00F806E4" w:rsidP="00486E3C">
          <w:pPr>
            <w:jc w:val="center"/>
            <w:rPr>
              <w:rFonts w:ascii="Arial" w:hAnsi="Arial"/>
              <w:b/>
              <w:sz w:val="22"/>
            </w:rPr>
          </w:pP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41ADA"/>
    <w:multiLevelType w:val="multilevel"/>
    <w:tmpl w:val="9D705686"/>
    <w:lvl w:ilvl="0">
      <w:start w:val="100"/>
      <w:numFmt w:val="decimal"/>
      <w:lvlText w:val="A 0%1 RT"/>
      <w:lvlJc w:val="left"/>
      <w:pPr>
        <w:tabs>
          <w:tab w:val="num" w:pos="540"/>
        </w:tabs>
        <w:ind w:left="540" w:hanging="540"/>
      </w:pPr>
      <w:rPr>
        <w:rFonts w:hint="default"/>
      </w:rPr>
    </w:lvl>
    <w:lvl w:ilvl="1">
      <w:start w:val="1"/>
      <w:numFmt w:val="decimal"/>
      <w:lvlText w:val="A 120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6EEA4C8D"/>
    <w:multiLevelType w:val="multilevel"/>
    <w:tmpl w:val="C7523FBC"/>
    <w:lvl w:ilvl="0">
      <w:start w:val="100"/>
      <w:numFmt w:val="decimal"/>
      <w:lvlText w:val="A 0%1 RT"/>
      <w:lvlJc w:val="left"/>
      <w:pPr>
        <w:tabs>
          <w:tab w:val="num" w:pos="540"/>
        </w:tabs>
        <w:ind w:left="540" w:hanging="540"/>
      </w:pPr>
      <w:rPr>
        <w:rFonts w:hint="default"/>
      </w:rPr>
    </w:lvl>
    <w:lvl w:ilvl="1">
      <w:start w:val="1"/>
      <w:numFmt w:val="decimal"/>
      <w:lvlText w:val="A 172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6"/>
  </w:num>
  <w:num w:numId="2">
    <w:abstractNumId w:val="3"/>
  </w:num>
  <w:num w:numId="3">
    <w:abstractNumId w:val="1"/>
  </w:num>
  <w:num w:numId="4">
    <w:abstractNumId w:val="2"/>
  </w:num>
  <w:num w:numId="5">
    <w:abstractNumId w:val="5"/>
  </w:num>
  <w:num w:numId="6">
    <w:abstractNumId w:val="4"/>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0C58"/>
    <w:rsid w:val="00002358"/>
    <w:rsid w:val="0001419B"/>
    <w:rsid w:val="00021E57"/>
    <w:rsid w:val="00022075"/>
    <w:rsid w:val="00023676"/>
    <w:rsid w:val="00025DB9"/>
    <w:rsid w:val="000273AB"/>
    <w:rsid w:val="0003426C"/>
    <w:rsid w:val="000355A2"/>
    <w:rsid w:val="0004450F"/>
    <w:rsid w:val="00047A19"/>
    <w:rsid w:val="000600A8"/>
    <w:rsid w:val="00060A4A"/>
    <w:rsid w:val="0007067D"/>
    <w:rsid w:val="00073300"/>
    <w:rsid w:val="000763F1"/>
    <w:rsid w:val="000A01BF"/>
    <w:rsid w:val="000A3AF4"/>
    <w:rsid w:val="000A3FB9"/>
    <w:rsid w:val="000C3BB1"/>
    <w:rsid w:val="000C4981"/>
    <w:rsid w:val="000C59EC"/>
    <w:rsid w:val="00104BE1"/>
    <w:rsid w:val="00120C1C"/>
    <w:rsid w:val="00144DF8"/>
    <w:rsid w:val="00147541"/>
    <w:rsid w:val="00160AEF"/>
    <w:rsid w:val="00161137"/>
    <w:rsid w:val="00180C97"/>
    <w:rsid w:val="00184DE0"/>
    <w:rsid w:val="001901BC"/>
    <w:rsid w:val="00190709"/>
    <w:rsid w:val="00196E2E"/>
    <w:rsid w:val="001A164D"/>
    <w:rsid w:val="001A6CD7"/>
    <w:rsid w:val="001C4820"/>
    <w:rsid w:val="001C7734"/>
    <w:rsid w:val="001C7DE2"/>
    <w:rsid w:val="001E26F1"/>
    <w:rsid w:val="001E7064"/>
    <w:rsid w:val="00212978"/>
    <w:rsid w:val="00217031"/>
    <w:rsid w:val="0024418B"/>
    <w:rsid w:val="00250393"/>
    <w:rsid w:val="00262E58"/>
    <w:rsid w:val="00273419"/>
    <w:rsid w:val="0028222A"/>
    <w:rsid w:val="002873EA"/>
    <w:rsid w:val="002908F0"/>
    <w:rsid w:val="00295833"/>
    <w:rsid w:val="0029602D"/>
    <w:rsid w:val="002A1A87"/>
    <w:rsid w:val="002A48E6"/>
    <w:rsid w:val="002B5F8C"/>
    <w:rsid w:val="002C365C"/>
    <w:rsid w:val="002C454A"/>
    <w:rsid w:val="002C4F3D"/>
    <w:rsid w:val="002C58D4"/>
    <w:rsid w:val="002D5A52"/>
    <w:rsid w:val="002D7392"/>
    <w:rsid w:val="002E15A6"/>
    <w:rsid w:val="002F29D0"/>
    <w:rsid w:val="00310B08"/>
    <w:rsid w:val="0031466B"/>
    <w:rsid w:val="00316AC6"/>
    <w:rsid w:val="00336E74"/>
    <w:rsid w:val="003431EE"/>
    <w:rsid w:val="0035639B"/>
    <w:rsid w:val="003721B8"/>
    <w:rsid w:val="00372994"/>
    <w:rsid w:val="003811BC"/>
    <w:rsid w:val="003847CD"/>
    <w:rsid w:val="0038578B"/>
    <w:rsid w:val="003A28FD"/>
    <w:rsid w:val="003A2C2C"/>
    <w:rsid w:val="003B70F2"/>
    <w:rsid w:val="003C1D2C"/>
    <w:rsid w:val="003D703D"/>
    <w:rsid w:val="003E106F"/>
    <w:rsid w:val="003F1957"/>
    <w:rsid w:val="003F599E"/>
    <w:rsid w:val="00422B50"/>
    <w:rsid w:val="004262D1"/>
    <w:rsid w:val="00432CBF"/>
    <w:rsid w:val="00454787"/>
    <w:rsid w:val="004617FE"/>
    <w:rsid w:val="004638D2"/>
    <w:rsid w:val="004640AD"/>
    <w:rsid w:val="004714A5"/>
    <w:rsid w:val="00474BE8"/>
    <w:rsid w:val="004804BA"/>
    <w:rsid w:val="00482E0E"/>
    <w:rsid w:val="00483BEC"/>
    <w:rsid w:val="00486E3C"/>
    <w:rsid w:val="00487F6F"/>
    <w:rsid w:val="004908E9"/>
    <w:rsid w:val="004A0AC5"/>
    <w:rsid w:val="004A2C1F"/>
    <w:rsid w:val="004A6A63"/>
    <w:rsid w:val="004A7C3F"/>
    <w:rsid w:val="004D2974"/>
    <w:rsid w:val="004F0EA8"/>
    <w:rsid w:val="0050395D"/>
    <w:rsid w:val="00507949"/>
    <w:rsid w:val="00524107"/>
    <w:rsid w:val="00543321"/>
    <w:rsid w:val="00550A07"/>
    <w:rsid w:val="00564A61"/>
    <w:rsid w:val="005654D7"/>
    <w:rsid w:val="00572F57"/>
    <w:rsid w:val="00576FC9"/>
    <w:rsid w:val="00584E89"/>
    <w:rsid w:val="00586FF8"/>
    <w:rsid w:val="005B0B62"/>
    <w:rsid w:val="005D3C7C"/>
    <w:rsid w:val="005E2F3C"/>
    <w:rsid w:val="006076A6"/>
    <w:rsid w:val="0061635F"/>
    <w:rsid w:val="0062138A"/>
    <w:rsid w:val="006311F1"/>
    <w:rsid w:val="006338C1"/>
    <w:rsid w:val="006348F4"/>
    <w:rsid w:val="00634CFA"/>
    <w:rsid w:val="006366E4"/>
    <w:rsid w:val="00637A84"/>
    <w:rsid w:val="00640E57"/>
    <w:rsid w:val="006443D7"/>
    <w:rsid w:val="00657869"/>
    <w:rsid w:val="00663152"/>
    <w:rsid w:val="0067034E"/>
    <w:rsid w:val="0068205F"/>
    <w:rsid w:val="00685DD8"/>
    <w:rsid w:val="006869A7"/>
    <w:rsid w:val="006A1130"/>
    <w:rsid w:val="006A18DC"/>
    <w:rsid w:val="006A6CB9"/>
    <w:rsid w:val="006B5E85"/>
    <w:rsid w:val="006E73B0"/>
    <w:rsid w:val="00701F6C"/>
    <w:rsid w:val="007136A7"/>
    <w:rsid w:val="007168E4"/>
    <w:rsid w:val="00717DA6"/>
    <w:rsid w:val="00733694"/>
    <w:rsid w:val="00764E4A"/>
    <w:rsid w:val="00767454"/>
    <w:rsid w:val="00794456"/>
    <w:rsid w:val="007A1793"/>
    <w:rsid w:val="007A4342"/>
    <w:rsid w:val="007A552D"/>
    <w:rsid w:val="007A728C"/>
    <w:rsid w:val="007A74DB"/>
    <w:rsid w:val="007B0434"/>
    <w:rsid w:val="007D1D54"/>
    <w:rsid w:val="007D2A86"/>
    <w:rsid w:val="007D2CD1"/>
    <w:rsid w:val="007D4DA4"/>
    <w:rsid w:val="007E2BFF"/>
    <w:rsid w:val="007F3096"/>
    <w:rsid w:val="007F6F18"/>
    <w:rsid w:val="00801E3D"/>
    <w:rsid w:val="008102FA"/>
    <w:rsid w:val="00816D13"/>
    <w:rsid w:val="00825619"/>
    <w:rsid w:val="00847889"/>
    <w:rsid w:val="00853F32"/>
    <w:rsid w:val="00856A0A"/>
    <w:rsid w:val="00864DD7"/>
    <w:rsid w:val="0087745F"/>
    <w:rsid w:val="0088241C"/>
    <w:rsid w:val="00883D8B"/>
    <w:rsid w:val="00886645"/>
    <w:rsid w:val="00892242"/>
    <w:rsid w:val="00896589"/>
    <w:rsid w:val="008A2F22"/>
    <w:rsid w:val="008B7C54"/>
    <w:rsid w:val="008C29C0"/>
    <w:rsid w:val="008D0421"/>
    <w:rsid w:val="008D6CF6"/>
    <w:rsid w:val="008E0468"/>
    <w:rsid w:val="00901CBC"/>
    <w:rsid w:val="00905DD1"/>
    <w:rsid w:val="0091184B"/>
    <w:rsid w:val="0091590B"/>
    <w:rsid w:val="0092248A"/>
    <w:rsid w:val="00925A9A"/>
    <w:rsid w:val="0097631C"/>
    <w:rsid w:val="00995FFA"/>
    <w:rsid w:val="009A24BF"/>
    <w:rsid w:val="009E1E8E"/>
    <w:rsid w:val="009E50DD"/>
    <w:rsid w:val="009E55D5"/>
    <w:rsid w:val="009E7565"/>
    <w:rsid w:val="009F6FCD"/>
    <w:rsid w:val="00A0059A"/>
    <w:rsid w:val="00A10360"/>
    <w:rsid w:val="00A15539"/>
    <w:rsid w:val="00A179A8"/>
    <w:rsid w:val="00A3447D"/>
    <w:rsid w:val="00A60148"/>
    <w:rsid w:val="00A63590"/>
    <w:rsid w:val="00A666AD"/>
    <w:rsid w:val="00AA2111"/>
    <w:rsid w:val="00AA3272"/>
    <w:rsid w:val="00AB18C7"/>
    <w:rsid w:val="00AB4847"/>
    <w:rsid w:val="00AB6B1D"/>
    <w:rsid w:val="00AC21D2"/>
    <w:rsid w:val="00AD3399"/>
    <w:rsid w:val="00AE4F83"/>
    <w:rsid w:val="00AF53C6"/>
    <w:rsid w:val="00B0750B"/>
    <w:rsid w:val="00B10F0C"/>
    <w:rsid w:val="00B11A4F"/>
    <w:rsid w:val="00B135A8"/>
    <w:rsid w:val="00B16242"/>
    <w:rsid w:val="00B21D4C"/>
    <w:rsid w:val="00B2360C"/>
    <w:rsid w:val="00B30F0F"/>
    <w:rsid w:val="00B3101B"/>
    <w:rsid w:val="00B3782E"/>
    <w:rsid w:val="00B417C3"/>
    <w:rsid w:val="00B43A34"/>
    <w:rsid w:val="00B521C5"/>
    <w:rsid w:val="00B52325"/>
    <w:rsid w:val="00B77491"/>
    <w:rsid w:val="00B8062B"/>
    <w:rsid w:val="00B86FC5"/>
    <w:rsid w:val="00B9202B"/>
    <w:rsid w:val="00B94F72"/>
    <w:rsid w:val="00B95F80"/>
    <w:rsid w:val="00BA3285"/>
    <w:rsid w:val="00BA6CF3"/>
    <w:rsid w:val="00BB6B7C"/>
    <w:rsid w:val="00BC4F39"/>
    <w:rsid w:val="00BD27D6"/>
    <w:rsid w:val="00BD397A"/>
    <w:rsid w:val="00BD4A5A"/>
    <w:rsid w:val="00BD775D"/>
    <w:rsid w:val="00BE272C"/>
    <w:rsid w:val="00BE4E77"/>
    <w:rsid w:val="00BE6F9F"/>
    <w:rsid w:val="00BF1471"/>
    <w:rsid w:val="00BF5F09"/>
    <w:rsid w:val="00C054A6"/>
    <w:rsid w:val="00C07B59"/>
    <w:rsid w:val="00C13768"/>
    <w:rsid w:val="00C16178"/>
    <w:rsid w:val="00C20720"/>
    <w:rsid w:val="00C21945"/>
    <w:rsid w:val="00C23E67"/>
    <w:rsid w:val="00C243E2"/>
    <w:rsid w:val="00C328AB"/>
    <w:rsid w:val="00C344EC"/>
    <w:rsid w:val="00C44824"/>
    <w:rsid w:val="00C55C7A"/>
    <w:rsid w:val="00C74705"/>
    <w:rsid w:val="00C87168"/>
    <w:rsid w:val="00C8757C"/>
    <w:rsid w:val="00C9409F"/>
    <w:rsid w:val="00CA25F5"/>
    <w:rsid w:val="00CA33A4"/>
    <w:rsid w:val="00CC51E6"/>
    <w:rsid w:val="00CD4046"/>
    <w:rsid w:val="00CD7146"/>
    <w:rsid w:val="00CE13A0"/>
    <w:rsid w:val="00CE1661"/>
    <w:rsid w:val="00CE42F4"/>
    <w:rsid w:val="00D00C80"/>
    <w:rsid w:val="00D066A8"/>
    <w:rsid w:val="00D10D31"/>
    <w:rsid w:val="00D110AC"/>
    <w:rsid w:val="00D26F96"/>
    <w:rsid w:val="00D27D21"/>
    <w:rsid w:val="00D43221"/>
    <w:rsid w:val="00D438E1"/>
    <w:rsid w:val="00D44B32"/>
    <w:rsid w:val="00D44C23"/>
    <w:rsid w:val="00D60D91"/>
    <w:rsid w:val="00D61068"/>
    <w:rsid w:val="00D62551"/>
    <w:rsid w:val="00D92B76"/>
    <w:rsid w:val="00D9305B"/>
    <w:rsid w:val="00D95F68"/>
    <w:rsid w:val="00DA4519"/>
    <w:rsid w:val="00DC36E0"/>
    <w:rsid w:val="00DC4A9B"/>
    <w:rsid w:val="00DF3397"/>
    <w:rsid w:val="00E0186D"/>
    <w:rsid w:val="00E044F6"/>
    <w:rsid w:val="00E046E2"/>
    <w:rsid w:val="00E073FD"/>
    <w:rsid w:val="00E11314"/>
    <w:rsid w:val="00E16839"/>
    <w:rsid w:val="00E21323"/>
    <w:rsid w:val="00E2433D"/>
    <w:rsid w:val="00E24D3B"/>
    <w:rsid w:val="00E2593B"/>
    <w:rsid w:val="00E31EFB"/>
    <w:rsid w:val="00E350E0"/>
    <w:rsid w:val="00E35325"/>
    <w:rsid w:val="00E552AA"/>
    <w:rsid w:val="00E61C73"/>
    <w:rsid w:val="00E646FE"/>
    <w:rsid w:val="00E72E0C"/>
    <w:rsid w:val="00E732C8"/>
    <w:rsid w:val="00E854AB"/>
    <w:rsid w:val="00E97968"/>
    <w:rsid w:val="00EA43E3"/>
    <w:rsid w:val="00EA7139"/>
    <w:rsid w:val="00EB476D"/>
    <w:rsid w:val="00EC2404"/>
    <w:rsid w:val="00EC6DB5"/>
    <w:rsid w:val="00EC72F7"/>
    <w:rsid w:val="00EC7343"/>
    <w:rsid w:val="00ED4AFB"/>
    <w:rsid w:val="00EE0C59"/>
    <w:rsid w:val="00EE637D"/>
    <w:rsid w:val="00EF0DCB"/>
    <w:rsid w:val="00F004C2"/>
    <w:rsid w:val="00F02CB0"/>
    <w:rsid w:val="00F06DDF"/>
    <w:rsid w:val="00F23A4D"/>
    <w:rsid w:val="00F3066F"/>
    <w:rsid w:val="00F3168C"/>
    <w:rsid w:val="00F373A8"/>
    <w:rsid w:val="00F40D88"/>
    <w:rsid w:val="00F6081A"/>
    <w:rsid w:val="00F701F1"/>
    <w:rsid w:val="00F806E4"/>
    <w:rsid w:val="00F86AB0"/>
    <w:rsid w:val="00F91154"/>
    <w:rsid w:val="00F93C8C"/>
    <w:rsid w:val="00F97BCB"/>
    <w:rsid w:val="00FA4263"/>
    <w:rsid w:val="00FB0CC9"/>
    <w:rsid w:val="00FB73FE"/>
    <w:rsid w:val="00FC566C"/>
    <w:rsid w:val="00FD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docId w15:val="{C467B506-6F7B-4C69-BA4D-11ED5C757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2</cp:revision>
  <cp:lastPrinted>2016-11-04T21:56:00Z</cp:lastPrinted>
  <dcterms:created xsi:type="dcterms:W3CDTF">2017-12-05T17:57:00Z</dcterms:created>
  <dcterms:modified xsi:type="dcterms:W3CDTF">2017-12-05T17:57:00Z</dcterms:modified>
  <cp:category>AAIP</cp:category>
</cp:coreProperties>
</file>