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F82" w:rsidRPr="000B42B6" w:rsidRDefault="00375CDA" w:rsidP="00375CDA">
      <w:pPr>
        <w:rPr>
          <w:rFonts w:ascii="Arial" w:hAnsi="Arial" w:cs="Arial"/>
          <w:b/>
          <w:sz w:val="28"/>
          <w:szCs w:val="28"/>
        </w:rPr>
      </w:pPr>
      <w:r w:rsidRPr="000B42B6">
        <w:rPr>
          <w:rFonts w:ascii="Arial" w:hAnsi="Arial" w:cs="Arial"/>
          <w:b/>
          <w:sz w:val="28"/>
          <w:szCs w:val="28"/>
        </w:rPr>
        <w:t>AW-119KX Progressive Scheduled Maintenance, Un</w:t>
      </w:r>
      <w:r w:rsidR="00326F82" w:rsidRPr="000B42B6">
        <w:rPr>
          <w:rFonts w:ascii="Arial" w:hAnsi="Arial" w:cs="Arial"/>
          <w:b/>
          <w:sz w:val="28"/>
          <w:szCs w:val="28"/>
        </w:rPr>
        <w:t>scheduled Maintenance, and CMR</w:t>
      </w:r>
      <w:r w:rsidR="000B42B6" w:rsidRPr="000B42B6">
        <w:rPr>
          <w:rFonts w:ascii="Arial" w:hAnsi="Arial" w:cs="Arial"/>
          <w:b/>
          <w:sz w:val="28"/>
          <w:szCs w:val="28"/>
        </w:rPr>
        <w:t xml:space="preserve"> - Tooling and Consumables</w:t>
      </w:r>
    </w:p>
    <w:p w:rsidR="000B42B6" w:rsidRDefault="000B42B6" w:rsidP="00375CDA">
      <w:pPr>
        <w:rPr>
          <w:rFonts w:ascii="Arial" w:hAnsi="Arial" w:cs="Arial"/>
          <w:b/>
          <w:sz w:val="24"/>
        </w:rPr>
      </w:pPr>
    </w:p>
    <w:p w:rsidR="00375CDA" w:rsidRPr="00D9085C" w:rsidRDefault="00847A96" w:rsidP="00375CDA">
      <w:pPr>
        <w:rPr>
          <w:rFonts w:ascii="Arial" w:hAnsi="Arial" w:cs="Arial"/>
          <w:b/>
          <w:sz w:val="24"/>
        </w:rPr>
      </w:pPr>
      <w:r w:rsidRPr="00D9085C">
        <w:rPr>
          <w:rFonts w:ascii="Arial" w:hAnsi="Arial" w:cs="Arial"/>
          <w:b/>
          <w:sz w:val="24"/>
        </w:rPr>
        <w:t>Progressive I</w:t>
      </w:r>
      <w:r w:rsidR="00326F82" w:rsidRPr="00D9085C">
        <w:rPr>
          <w:rFonts w:ascii="Arial" w:hAnsi="Arial" w:cs="Arial"/>
          <w:b/>
          <w:sz w:val="24"/>
        </w:rPr>
        <w:t xml:space="preserve">nspection </w:t>
      </w:r>
      <w:r w:rsidR="00375CDA" w:rsidRPr="00D9085C">
        <w:rPr>
          <w:rFonts w:ascii="Arial" w:hAnsi="Arial" w:cs="Arial"/>
          <w:b/>
          <w:sz w:val="24"/>
        </w:rPr>
        <w:t xml:space="preserve">- Basic 50 hour/60 days </w:t>
      </w:r>
    </w:p>
    <w:p w:rsidR="00375CDA" w:rsidRPr="009E4D5A" w:rsidRDefault="00375CDA" w:rsidP="00375CDA">
      <w:pPr>
        <w:spacing w:after="120"/>
        <w:rPr>
          <w:rFonts w:ascii="Arial" w:hAnsi="Arial" w:cs="Arial"/>
          <w:sz w:val="20"/>
          <w:szCs w:val="20"/>
          <w:u w:val="single"/>
        </w:rPr>
      </w:pPr>
      <w:r w:rsidRPr="009E4D5A">
        <w:rPr>
          <w:rFonts w:ascii="Arial" w:hAnsi="Arial" w:cs="Arial"/>
          <w:sz w:val="20"/>
          <w:szCs w:val="20"/>
          <w:u w:val="single"/>
        </w:rPr>
        <w:t xml:space="preserve">Consumables </w:t>
      </w:r>
    </w:p>
    <w:p w:rsidR="00375CDA" w:rsidRPr="009E4D5A" w:rsidRDefault="00375CDA" w:rsidP="00375CDA">
      <w:pPr>
        <w:pStyle w:val="ListParagraph"/>
        <w:spacing w:after="120"/>
        <w:rPr>
          <w:rFonts w:ascii="Arial" w:hAnsi="Arial" w:cs="Arial"/>
          <w:sz w:val="20"/>
          <w:szCs w:val="20"/>
        </w:rPr>
      </w:pPr>
    </w:p>
    <w:p w:rsidR="00375CDA" w:rsidRPr="009E4D5A" w:rsidRDefault="00375CDA" w:rsidP="00375CDA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Hydraulic Fluid -5606</w:t>
      </w:r>
    </w:p>
    <w:p w:rsidR="00375CDA" w:rsidRPr="009E4D5A" w:rsidRDefault="00375CDA" w:rsidP="00375CDA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Grease- Aeroshell22</w:t>
      </w:r>
    </w:p>
    <w:p w:rsidR="00375CDA" w:rsidRPr="009E4D5A" w:rsidRDefault="00375CDA" w:rsidP="00375CDA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Grease- </w:t>
      </w:r>
      <w:proofErr w:type="spellStart"/>
      <w:r w:rsidRPr="009E4D5A">
        <w:rPr>
          <w:rFonts w:ascii="Arial" w:hAnsi="Arial" w:cs="Arial"/>
          <w:sz w:val="20"/>
          <w:szCs w:val="20"/>
        </w:rPr>
        <w:t>Aeroshell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 33MS</w:t>
      </w:r>
    </w:p>
    <w:p w:rsidR="00375CDA" w:rsidRPr="009E4D5A" w:rsidRDefault="00375CDA" w:rsidP="00375CDA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Washer, lock- 28007-52 (3 ea.)</w:t>
      </w:r>
    </w:p>
    <w:p w:rsidR="00375CDA" w:rsidRPr="009E4D5A" w:rsidRDefault="00375CDA" w:rsidP="00375CDA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Washer, lock- 2121D (3 ea.)</w:t>
      </w:r>
    </w:p>
    <w:p w:rsidR="00375CDA" w:rsidRPr="009E4D5A" w:rsidRDefault="00375CDA" w:rsidP="00375CDA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Washer, lock- 28007-139 (3 ea.)</w:t>
      </w:r>
    </w:p>
    <w:p w:rsidR="00375CDA" w:rsidRPr="009E4D5A" w:rsidRDefault="00375CDA" w:rsidP="00375CDA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Pin, cotter- MS24665-302 (16 ea.)</w:t>
      </w:r>
    </w:p>
    <w:p w:rsidR="00375CDA" w:rsidRPr="009E4D5A" w:rsidRDefault="00375CDA" w:rsidP="00375CDA">
      <w:pPr>
        <w:pStyle w:val="ListParagraph"/>
        <w:spacing w:after="120"/>
        <w:rPr>
          <w:rFonts w:ascii="Arial" w:hAnsi="Arial" w:cs="Arial"/>
          <w:sz w:val="20"/>
          <w:szCs w:val="20"/>
        </w:rPr>
      </w:pPr>
    </w:p>
    <w:p w:rsidR="00375CDA" w:rsidRPr="00B77D7F" w:rsidRDefault="00375CDA" w:rsidP="00375CDA">
      <w:pPr>
        <w:spacing w:after="120"/>
        <w:rPr>
          <w:rFonts w:ascii="Arial" w:hAnsi="Arial" w:cs="Arial"/>
          <w:sz w:val="20"/>
          <w:szCs w:val="20"/>
          <w:u w:val="single"/>
        </w:rPr>
      </w:pPr>
      <w:r w:rsidRPr="00B77D7F">
        <w:rPr>
          <w:rFonts w:ascii="Arial" w:hAnsi="Arial" w:cs="Arial"/>
          <w:sz w:val="20"/>
          <w:szCs w:val="20"/>
          <w:u w:val="single"/>
        </w:rPr>
        <w:t>Tools</w:t>
      </w:r>
    </w:p>
    <w:p w:rsidR="00375CDA" w:rsidRPr="009E4D5A" w:rsidRDefault="00375CDA" w:rsidP="00375CDA">
      <w:pPr>
        <w:pStyle w:val="ListParagraph"/>
        <w:spacing w:after="120"/>
        <w:rPr>
          <w:rFonts w:ascii="Arial" w:hAnsi="Arial" w:cs="Arial"/>
          <w:sz w:val="20"/>
          <w:szCs w:val="20"/>
        </w:rPr>
      </w:pPr>
    </w:p>
    <w:p w:rsidR="00375CDA" w:rsidRPr="009E4D5A" w:rsidRDefault="00375CDA" w:rsidP="00375CDA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Servo Base wrenches- 895-3101-05-101</w:t>
      </w:r>
    </w:p>
    <w:p w:rsidR="00375CDA" w:rsidRPr="009E4D5A" w:rsidRDefault="00375CDA" w:rsidP="00375CDA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ENERPAC P141</w:t>
      </w:r>
    </w:p>
    <w:p w:rsidR="00375CDA" w:rsidRDefault="00375CDA" w:rsidP="00375CDA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Grease gun (local supply)</w:t>
      </w:r>
    </w:p>
    <w:p w:rsidR="00326F82" w:rsidRPr="00326F82" w:rsidRDefault="00326F82" w:rsidP="00326F82">
      <w:pPr>
        <w:spacing w:after="120"/>
        <w:rPr>
          <w:rFonts w:ascii="Arial" w:hAnsi="Arial" w:cs="Arial"/>
          <w:b/>
          <w:sz w:val="20"/>
          <w:szCs w:val="20"/>
        </w:rPr>
      </w:pPr>
    </w:p>
    <w:p w:rsidR="00375CDA" w:rsidRPr="00D9085C" w:rsidRDefault="00326F82" w:rsidP="00375CDA">
      <w:pPr>
        <w:spacing w:after="120"/>
        <w:rPr>
          <w:rFonts w:ascii="Arial" w:hAnsi="Arial" w:cs="Arial"/>
          <w:b/>
          <w:sz w:val="24"/>
          <w:szCs w:val="24"/>
        </w:rPr>
      </w:pPr>
      <w:r w:rsidRPr="00D9085C">
        <w:rPr>
          <w:rFonts w:ascii="Arial" w:hAnsi="Arial" w:cs="Arial"/>
          <w:b/>
          <w:sz w:val="24"/>
          <w:szCs w:val="24"/>
        </w:rPr>
        <w:t xml:space="preserve">Unscheduled Maintenance Check 100 Hours </w:t>
      </w:r>
      <w:r w:rsidR="00333CB8" w:rsidRPr="00D9085C">
        <w:rPr>
          <w:rFonts w:ascii="Arial" w:hAnsi="Arial" w:cs="Arial"/>
          <w:b/>
          <w:sz w:val="24"/>
          <w:szCs w:val="24"/>
        </w:rPr>
        <w:t>and C.M.R. 100 Hour</w:t>
      </w:r>
    </w:p>
    <w:p w:rsidR="00326F82" w:rsidRPr="00D9085C" w:rsidRDefault="00326F82" w:rsidP="00375CDA">
      <w:pPr>
        <w:spacing w:after="120"/>
        <w:rPr>
          <w:rFonts w:ascii="Arial" w:hAnsi="Arial" w:cs="Arial"/>
          <w:b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>64-00 Tail Rotor</w:t>
      </w:r>
    </w:p>
    <w:p w:rsidR="00326F82" w:rsidRDefault="00326F82" w:rsidP="00375CDA">
      <w:pPr>
        <w:spacing w:after="120"/>
        <w:rPr>
          <w:rFonts w:ascii="Arial" w:hAnsi="Arial" w:cs="Arial"/>
          <w:sz w:val="20"/>
          <w:szCs w:val="20"/>
          <w:u w:val="single"/>
        </w:rPr>
      </w:pPr>
      <w:r w:rsidRPr="00326F82">
        <w:rPr>
          <w:rFonts w:ascii="Arial" w:hAnsi="Arial" w:cs="Arial"/>
          <w:sz w:val="20"/>
          <w:szCs w:val="20"/>
          <w:u w:val="single"/>
        </w:rPr>
        <w:t>Consumables</w:t>
      </w:r>
    </w:p>
    <w:p w:rsidR="006B46F3" w:rsidRPr="006B46F3" w:rsidRDefault="006B46F3" w:rsidP="006B46F3">
      <w:pPr>
        <w:pStyle w:val="ListParagraph"/>
        <w:spacing w:after="120"/>
        <w:rPr>
          <w:rFonts w:ascii="Arial" w:hAnsi="Arial" w:cs="Arial"/>
          <w:sz w:val="20"/>
          <w:szCs w:val="20"/>
          <w:u w:val="single"/>
        </w:rPr>
      </w:pPr>
    </w:p>
    <w:p w:rsidR="00862B15" w:rsidRPr="0040124B" w:rsidRDefault="00245438" w:rsidP="0040124B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0"/>
          <w:szCs w:val="20"/>
          <w:u w:val="single"/>
        </w:rPr>
      </w:pPr>
      <w:r>
        <w:t xml:space="preserve">1 each </w:t>
      </w:r>
      <w:r w:rsidR="00862B15">
        <w:t>MS24665-302 cotter pin.</w:t>
      </w:r>
    </w:p>
    <w:p w:rsidR="00245438" w:rsidRPr="00245438" w:rsidRDefault="00245438" w:rsidP="00862B15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0"/>
          <w:szCs w:val="20"/>
          <w:u w:val="single"/>
        </w:rPr>
      </w:pPr>
      <w:r>
        <w:t>8 each MS24665-155 cotter pin.</w:t>
      </w:r>
    </w:p>
    <w:p w:rsidR="00245438" w:rsidRPr="00245438" w:rsidRDefault="00245438" w:rsidP="00862B15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0"/>
          <w:szCs w:val="20"/>
          <w:u w:val="single"/>
        </w:rPr>
      </w:pPr>
      <w:r>
        <w:t>2 each MS24665-285 cotter pin.</w:t>
      </w:r>
    </w:p>
    <w:p w:rsidR="00245438" w:rsidRPr="00333CB8" w:rsidRDefault="00245438" w:rsidP="00862B15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0"/>
          <w:szCs w:val="20"/>
          <w:u w:val="single"/>
        </w:rPr>
      </w:pPr>
      <w:r>
        <w:t>1 each 109-0135-13-101 lock washer.</w:t>
      </w:r>
    </w:p>
    <w:p w:rsidR="00333CB8" w:rsidRDefault="00333CB8" w:rsidP="00333CB8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Packing assembly- 129-0161-32-103 (2 ea.)</w:t>
      </w:r>
    </w:p>
    <w:p w:rsidR="00333CB8" w:rsidRDefault="00333CB8" w:rsidP="00333CB8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O-ring- M83461/1-123 (2 ea.)</w:t>
      </w:r>
    </w:p>
    <w:p w:rsidR="00333CB8" w:rsidRDefault="00333CB8" w:rsidP="00333CB8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Ring-109-0131-35-101 (2 ea.)</w:t>
      </w:r>
    </w:p>
    <w:p w:rsidR="00333CB8" w:rsidRDefault="00333CB8" w:rsidP="00333CB8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Bolt- 709-0160-57-101 (2 ea.)</w:t>
      </w:r>
    </w:p>
    <w:p w:rsidR="00333CB8" w:rsidRDefault="00333CB8" w:rsidP="00333CB8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Nut- MS14144L8 (2 ea.)</w:t>
      </w:r>
    </w:p>
    <w:p w:rsidR="00333CB8" w:rsidRDefault="00333CB8" w:rsidP="00333CB8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Washer, balancing 709-0160-28-XXX (Various weights per last three dash numbers). </w:t>
      </w:r>
    </w:p>
    <w:p w:rsidR="00333CB8" w:rsidRDefault="00333CB8" w:rsidP="00333CB8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Washer, balancing 109-8131-39-XXX (Various weights per last three dash numbers).</w:t>
      </w:r>
    </w:p>
    <w:p w:rsidR="00333CB8" w:rsidRDefault="00333CB8" w:rsidP="00333CB8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proofErr w:type="spellStart"/>
      <w:r>
        <w:rPr>
          <w:sz w:val="24"/>
          <w:szCs w:val="24"/>
        </w:rPr>
        <w:t>Alodine</w:t>
      </w:r>
      <w:proofErr w:type="spellEnd"/>
      <w:r>
        <w:rPr>
          <w:sz w:val="24"/>
          <w:szCs w:val="24"/>
        </w:rPr>
        <w:t xml:space="preserve"> 1200 (MIL-C-5541) (Qty. AR)</w:t>
      </w:r>
    </w:p>
    <w:p w:rsidR="00333CB8" w:rsidRDefault="00333CB8" w:rsidP="00333CB8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PD680, type 2 (Qty. AR).</w:t>
      </w:r>
    </w:p>
    <w:p w:rsidR="00333CB8" w:rsidRDefault="00333CB8" w:rsidP="00333CB8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Polymide</w:t>
      </w:r>
      <w:proofErr w:type="spellEnd"/>
      <w:r>
        <w:rPr>
          <w:sz w:val="24"/>
          <w:szCs w:val="24"/>
        </w:rPr>
        <w:t xml:space="preserve"> Epoxy primer (MIL-P-23377) (Qty. AR)</w:t>
      </w:r>
    </w:p>
    <w:p w:rsidR="00333CB8" w:rsidRDefault="00333CB8" w:rsidP="00333CB8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Corrosion Inhibitor (MIL-PRF-16173 Class1, Grade 4) (Qty. AR).</w:t>
      </w:r>
    </w:p>
    <w:p w:rsidR="00333CB8" w:rsidRDefault="00333CB8" w:rsidP="00333CB8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Pin- 109-8131-08-1</w:t>
      </w:r>
    </w:p>
    <w:p w:rsidR="00333CB8" w:rsidRDefault="00333CB8" w:rsidP="00333CB8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Pin, cotter- MS24665-302 (2 ea.)</w:t>
      </w:r>
    </w:p>
    <w:p w:rsidR="00333CB8" w:rsidRDefault="00333CB8" w:rsidP="00333CB8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Oil- BP2380 (Qty. AR) (or equivalent).</w:t>
      </w:r>
    </w:p>
    <w:p w:rsidR="00333CB8" w:rsidRPr="00B21FB1" w:rsidRDefault="00333CB8" w:rsidP="00333CB8">
      <w:pPr>
        <w:pStyle w:val="ListParagraph"/>
        <w:spacing w:after="120"/>
        <w:rPr>
          <w:rFonts w:ascii="Arial" w:hAnsi="Arial" w:cs="Arial"/>
          <w:sz w:val="20"/>
          <w:szCs w:val="20"/>
          <w:u w:val="single"/>
        </w:rPr>
      </w:pPr>
    </w:p>
    <w:p w:rsidR="00333CB8" w:rsidRDefault="00B21FB1" w:rsidP="00375CDA">
      <w:pPr>
        <w:rPr>
          <w:rFonts w:ascii="Arial" w:hAnsi="Arial" w:cs="Arial"/>
          <w:sz w:val="20"/>
          <w:szCs w:val="20"/>
          <w:u w:val="single"/>
        </w:rPr>
      </w:pPr>
      <w:r w:rsidRPr="00B21FB1">
        <w:rPr>
          <w:rFonts w:ascii="Arial" w:hAnsi="Arial" w:cs="Arial"/>
          <w:sz w:val="20"/>
          <w:szCs w:val="20"/>
          <w:u w:val="single"/>
        </w:rPr>
        <w:t>Tools</w:t>
      </w:r>
    </w:p>
    <w:p w:rsidR="006B46F3" w:rsidRDefault="006B46F3" w:rsidP="006B46F3">
      <w:pPr>
        <w:pStyle w:val="ListParagraph"/>
        <w:spacing w:after="120"/>
        <w:rPr>
          <w:sz w:val="24"/>
          <w:szCs w:val="24"/>
        </w:rPr>
      </w:pPr>
    </w:p>
    <w:p w:rsidR="00333CB8" w:rsidRDefault="00333CB8" w:rsidP="00333CB8">
      <w:pPr>
        <w:pStyle w:val="ListParagraph"/>
        <w:numPr>
          <w:ilvl w:val="0"/>
          <w:numId w:val="8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Tool kit, T/R retention nuts removal and installation 109-3130-83-131.</w:t>
      </w:r>
    </w:p>
    <w:p w:rsidR="00333CB8" w:rsidRDefault="00333CB8" w:rsidP="00333CB8">
      <w:pPr>
        <w:pStyle w:val="ListParagraph"/>
        <w:numPr>
          <w:ilvl w:val="0"/>
          <w:numId w:val="8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Tool kit, T/R Hub bushings removal and installation 109-3130-87-143.</w:t>
      </w:r>
    </w:p>
    <w:p w:rsidR="00333CB8" w:rsidRDefault="00333CB8" w:rsidP="00333CB8">
      <w:pPr>
        <w:pStyle w:val="ListParagraph"/>
        <w:numPr>
          <w:ilvl w:val="0"/>
          <w:numId w:val="8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Tool Assembly, removal/installation, T/R blade bushings 109-3131-02-101.</w:t>
      </w:r>
    </w:p>
    <w:p w:rsidR="00333CB8" w:rsidRPr="00333CB8" w:rsidRDefault="00333CB8" w:rsidP="00333CB8">
      <w:pPr>
        <w:pStyle w:val="ListParagraph"/>
        <w:numPr>
          <w:ilvl w:val="0"/>
          <w:numId w:val="8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T/R control rod bushing removal/installation Tool set 109-3130-82-101.</w:t>
      </w:r>
    </w:p>
    <w:p w:rsidR="00B21FB1" w:rsidRDefault="00B21FB1" w:rsidP="00B21FB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21FB1">
        <w:rPr>
          <w:rFonts w:ascii="Arial" w:hAnsi="Arial" w:cs="Arial"/>
          <w:sz w:val="20"/>
          <w:szCs w:val="20"/>
        </w:rPr>
        <w:t>KB3101</w:t>
      </w:r>
      <w:r>
        <w:rPr>
          <w:rFonts w:ascii="Arial" w:hAnsi="Arial" w:cs="Arial"/>
          <w:sz w:val="20"/>
          <w:szCs w:val="20"/>
        </w:rPr>
        <w:t xml:space="preserve"> </w:t>
      </w:r>
      <w:r w:rsidRPr="00B21FB1">
        <w:rPr>
          <w:rFonts w:ascii="Arial" w:hAnsi="Arial" w:cs="Arial"/>
          <w:sz w:val="20"/>
          <w:szCs w:val="20"/>
        </w:rPr>
        <w:t>Main rotor tracking and main and tail rotors dynamic balancing.</w:t>
      </w:r>
    </w:p>
    <w:p w:rsidR="00B21FB1" w:rsidRDefault="00B21FB1" w:rsidP="00B21FB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21FB1">
        <w:rPr>
          <w:rFonts w:ascii="Arial" w:hAnsi="Arial" w:cs="Arial"/>
          <w:sz w:val="20"/>
          <w:szCs w:val="20"/>
        </w:rPr>
        <w:t>109-3101-61-1</w:t>
      </w:r>
      <w:r>
        <w:rPr>
          <w:rFonts w:ascii="Arial" w:hAnsi="Arial" w:cs="Arial"/>
          <w:sz w:val="20"/>
          <w:szCs w:val="20"/>
        </w:rPr>
        <w:t xml:space="preserve"> </w:t>
      </w:r>
      <w:r w:rsidRPr="00B21FB1">
        <w:rPr>
          <w:rFonts w:ascii="Arial" w:hAnsi="Arial" w:cs="Arial"/>
          <w:sz w:val="20"/>
          <w:szCs w:val="20"/>
        </w:rPr>
        <w:t>Tail rotor balance chart.</w:t>
      </w:r>
    </w:p>
    <w:p w:rsidR="00862B15" w:rsidRPr="00333CB8" w:rsidRDefault="00B21FB1" w:rsidP="00333CB8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21FB1">
        <w:rPr>
          <w:rFonts w:ascii="Arial" w:hAnsi="Arial" w:cs="Arial"/>
          <w:sz w:val="20"/>
          <w:szCs w:val="20"/>
        </w:rPr>
        <w:t>Adhesive reflective material strip</w:t>
      </w:r>
      <w:r>
        <w:rPr>
          <w:rFonts w:ascii="Arial" w:hAnsi="Arial" w:cs="Arial"/>
          <w:sz w:val="20"/>
          <w:szCs w:val="20"/>
        </w:rPr>
        <w:t>.</w:t>
      </w:r>
    </w:p>
    <w:p w:rsidR="00245438" w:rsidRDefault="00245438" w:rsidP="00862B1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Torque wrenches.</w:t>
      </w:r>
    </w:p>
    <w:p w:rsidR="00902E5F" w:rsidRPr="00333CB8" w:rsidRDefault="00902E5F" w:rsidP="00902E5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bookmarkStart w:id="0" w:name="1012704"/>
      <w:bookmarkEnd w:id="0"/>
      <w:r>
        <w:rPr>
          <w:rFonts w:ascii="Arial" w:hAnsi="Arial" w:cs="Arial"/>
          <w:color w:val="000000"/>
          <w:sz w:val="20"/>
          <w:szCs w:val="20"/>
        </w:rPr>
        <w:t xml:space="preserve">3165 </w:t>
      </w:r>
      <w:r w:rsidRPr="00902E5F">
        <w:rPr>
          <w:rFonts w:ascii="Arial" w:hAnsi="Arial" w:cs="Arial"/>
          <w:color w:val="000000"/>
          <w:sz w:val="20"/>
          <w:szCs w:val="20"/>
        </w:rPr>
        <w:t>Arbor, tail rotor static balancing.</w:t>
      </w:r>
    </w:p>
    <w:p w:rsidR="00333CB8" w:rsidRDefault="00333CB8" w:rsidP="00902E5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Spring scale </w:t>
      </w:r>
    </w:p>
    <w:p w:rsidR="00902E5F" w:rsidRPr="00902E5F" w:rsidRDefault="00902E5F" w:rsidP="00902E5F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073BE6" w:rsidRPr="00D9085C" w:rsidRDefault="00847A96" w:rsidP="00073BE6">
      <w:pPr>
        <w:rPr>
          <w:rFonts w:ascii="Arial" w:hAnsi="Arial" w:cs="Arial"/>
          <w:b/>
          <w:sz w:val="24"/>
        </w:rPr>
      </w:pPr>
      <w:r w:rsidRPr="00D9085C">
        <w:rPr>
          <w:rFonts w:ascii="Arial" w:hAnsi="Arial" w:cs="Arial"/>
          <w:b/>
          <w:sz w:val="24"/>
        </w:rPr>
        <w:t>Progressive I</w:t>
      </w:r>
      <w:r w:rsidR="00333CB8" w:rsidRPr="00D9085C">
        <w:rPr>
          <w:rFonts w:ascii="Arial" w:hAnsi="Arial" w:cs="Arial"/>
          <w:b/>
          <w:sz w:val="24"/>
        </w:rPr>
        <w:t>nspection 200 Hour – Phase A</w:t>
      </w:r>
    </w:p>
    <w:p w:rsidR="00D10A6F" w:rsidRPr="00D9085C" w:rsidRDefault="00D10A6F" w:rsidP="00073BE6">
      <w:pPr>
        <w:rPr>
          <w:rFonts w:ascii="Arial" w:hAnsi="Arial" w:cs="Arial"/>
          <w:b/>
          <w:i/>
          <w:sz w:val="24"/>
        </w:rPr>
      </w:pPr>
      <w:r w:rsidRPr="00D9085C">
        <w:rPr>
          <w:rFonts w:ascii="Arial" w:hAnsi="Arial" w:cs="Arial"/>
          <w:b/>
          <w:i/>
          <w:sz w:val="24"/>
        </w:rPr>
        <w:t>62-00 Main Rotor</w:t>
      </w:r>
    </w:p>
    <w:p w:rsidR="00333CB8" w:rsidRPr="00D10A6F" w:rsidRDefault="00333CB8" w:rsidP="00D10A6F">
      <w:pPr>
        <w:spacing w:after="120"/>
        <w:rPr>
          <w:rFonts w:ascii="Arial" w:hAnsi="Arial" w:cs="Arial"/>
          <w:sz w:val="20"/>
          <w:szCs w:val="20"/>
          <w:u w:val="single"/>
        </w:rPr>
      </w:pPr>
      <w:r w:rsidRPr="00326F82">
        <w:rPr>
          <w:rFonts w:ascii="Arial" w:hAnsi="Arial" w:cs="Arial"/>
          <w:sz w:val="20"/>
          <w:szCs w:val="20"/>
          <w:u w:val="single"/>
        </w:rPr>
        <w:t>Consumables</w:t>
      </w:r>
    </w:p>
    <w:p w:rsidR="006B46F3" w:rsidRPr="006B46F3" w:rsidRDefault="006B46F3" w:rsidP="006B46F3">
      <w:pPr>
        <w:pStyle w:val="ListParagraph"/>
        <w:spacing w:after="120"/>
        <w:rPr>
          <w:rFonts w:ascii="Arial" w:hAnsi="Arial" w:cs="Arial"/>
          <w:b/>
          <w:sz w:val="20"/>
          <w:szCs w:val="20"/>
        </w:rPr>
      </w:pPr>
      <w:bookmarkStart w:id="1" w:name="1047460"/>
      <w:bookmarkEnd w:id="1"/>
    </w:p>
    <w:p w:rsidR="0002262B" w:rsidRPr="00817743" w:rsidRDefault="00817743" w:rsidP="00D10A6F">
      <w:pPr>
        <w:pStyle w:val="ListParagraph"/>
        <w:numPr>
          <w:ilvl w:val="0"/>
          <w:numId w:val="10"/>
        </w:numPr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Corrosion preventive compound MIL-C-11796, class 3.</w:t>
      </w:r>
    </w:p>
    <w:p w:rsidR="00817743" w:rsidRPr="00817743" w:rsidRDefault="00817743" w:rsidP="00D10A6F">
      <w:pPr>
        <w:pStyle w:val="ListParagraph"/>
        <w:numPr>
          <w:ilvl w:val="0"/>
          <w:numId w:val="10"/>
        </w:numPr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8 each cotter pins </w:t>
      </w:r>
      <w:r>
        <w:t>MS24665-302.</w:t>
      </w:r>
    </w:p>
    <w:p w:rsidR="00817743" w:rsidRPr="006B46F3" w:rsidRDefault="00817743" w:rsidP="008B503D">
      <w:pPr>
        <w:pStyle w:val="ListParagraph"/>
        <w:numPr>
          <w:ilvl w:val="0"/>
          <w:numId w:val="10"/>
        </w:numPr>
        <w:spacing w:after="120"/>
        <w:rPr>
          <w:rFonts w:ascii="Arial" w:hAnsi="Arial" w:cs="Arial"/>
          <w:b/>
          <w:sz w:val="20"/>
          <w:szCs w:val="20"/>
        </w:rPr>
      </w:pPr>
      <w:bookmarkStart w:id="2" w:name="1047488"/>
      <w:r>
        <w:rPr>
          <w:rFonts w:ascii="Arial" w:hAnsi="Arial" w:cs="Arial"/>
          <w:color w:val="000000"/>
          <w:sz w:val="20"/>
          <w:szCs w:val="20"/>
        </w:rPr>
        <w:t>Corrosion preventive compound</w:t>
      </w:r>
      <w:bookmarkEnd w:id="2"/>
      <w:r w:rsidR="008B503D">
        <w:rPr>
          <w:rFonts w:ascii="Arial" w:hAnsi="Arial" w:cs="Arial"/>
          <w:color w:val="000000"/>
          <w:sz w:val="20"/>
          <w:szCs w:val="20"/>
        </w:rPr>
        <w:t xml:space="preserve"> </w:t>
      </w:r>
      <w:r w:rsidR="008B503D" w:rsidRPr="008B503D">
        <w:rPr>
          <w:rFonts w:ascii="Arial" w:hAnsi="Arial" w:cs="Arial"/>
          <w:color w:val="000000"/>
          <w:sz w:val="20"/>
          <w:szCs w:val="20"/>
        </w:rPr>
        <w:t>MIL-PRF-16173, grade 1</w:t>
      </w:r>
      <w:r w:rsidR="008B503D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8B503D" w:rsidRPr="008B503D">
        <w:rPr>
          <w:rFonts w:ascii="Arial" w:hAnsi="Arial" w:cs="Arial"/>
          <w:color w:val="000000"/>
          <w:sz w:val="20"/>
          <w:szCs w:val="20"/>
        </w:rPr>
        <w:t>Tectyl</w:t>
      </w:r>
      <w:proofErr w:type="spellEnd"/>
      <w:r w:rsidR="008B503D" w:rsidRPr="008B503D">
        <w:rPr>
          <w:rFonts w:ascii="Arial" w:hAnsi="Arial" w:cs="Arial"/>
          <w:color w:val="000000"/>
          <w:sz w:val="20"/>
          <w:szCs w:val="20"/>
        </w:rPr>
        <w:t xml:space="preserve"> 891</w:t>
      </w:r>
      <w:r w:rsidR="008B503D">
        <w:rPr>
          <w:rFonts w:ascii="Arial" w:hAnsi="Arial" w:cs="Arial"/>
          <w:color w:val="000000"/>
          <w:sz w:val="20"/>
          <w:szCs w:val="20"/>
        </w:rPr>
        <w:t>.</w:t>
      </w:r>
    </w:p>
    <w:p w:rsidR="006B46F3" w:rsidRPr="006B46F3" w:rsidRDefault="006B46F3" w:rsidP="006B46F3">
      <w:pPr>
        <w:spacing w:after="120"/>
        <w:rPr>
          <w:rFonts w:ascii="Arial" w:hAnsi="Arial" w:cs="Arial"/>
          <w:b/>
          <w:sz w:val="20"/>
          <w:szCs w:val="20"/>
        </w:rPr>
      </w:pPr>
    </w:p>
    <w:p w:rsidR="00D10A6F" w:rsidRDefault="00D10A6F" w:rsidP="00D10A6F">
      <w:pPr>
        <w:rPr>
          <w:rFonts w:ascii="Arial" w:hAnsi="Arial" w:cs="Arial"/>
          <w:sz w:val="20"/>
          <w:szCs w:val="20"/>
          <w:u w:val="single"/>
        </w:rPr>
      </w:pPr>
      <w:r w:rsidRPr="00B21FB1">
        <w:rPr>
          <w:rFonts w:ascii="Arial" w:hAnsi="Arial" w:cs="Arial"/>
          <w:sz w:val="20"/>
          <w:szCs w:val="20"/>
          <w:u w:val="single"/>
        </w:rPr>
        <w:t>Tools</w:t>
      </w:r>
    </w:p>
    <w:p w:rsidR="006B46F3" w:rsidRPr="006B46F3" w:rsidRDefault="006B46F3" w:rsidP="006B46F3">
      <w:pPr>
        <w:pStyle w:val="ListParagraph"/>
        <w:spacing w:after="120"/>
        <w:rPr>
          <w:rFonts w:ascii="Arial" w:hAnsi="Arial" w:cs="Arial"/>
          <w:b/>
          <w:sz w:val="20"/>
          <w:szCs w:val="20"/>
        </w:rPr>
      </w:pPr>
    </w:p>
    <w:p w:rsidR="00166B78" w:rsidRPr="00D10A6F" w:rsidRDefault="00D10A6F" w:rsidP="00D10A6F">
      <w:pPr>
        <w:pStyle w:val="ListParagraph"/>
        <w:numPr>
          <w:ilvl w:val="0"/>
          <w:numId w:val="10"/>
        </w:numPr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Dial indicator.</w:t>
      </w:r>
    </w:p>
    <w:p w:rsidR="00D10A6F" w:rsidRPr="00D10A6F" w:rsidRDefault="00D10A6F" w:rsidP="00D10A6F">
      <w:pPr>
        <w:pStyle w:val="ListParagraph"/>
        <w:numPr>
          <w:ilvl w:val="0"/>
          <w:numId w:val="10"/>
        </w:numPr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8 - 10 power magnifying glass.</w:t>
      </w:r>
    </w:p>
    <w:p w:rsidR="00D10A6F" w:rsidRPr="00D10A6F" w:rsidRDefault="00D10A6F" w:rsidP="00D10A6F">
      <w:pPr>
        <w:pStyle w:val="ListParagraph"/>
        <w:numPr>
          <w:ilvl w:val="0"/>
          <w:numId w:val="10"/>
        </w:numPr>
        <w:spacing w:after="120"/>
        <w:rPr>
          <w:rFonts w:ascii="Arial" w:hAnsi="Arial" w:cs="Arial"/>
          <w:color w:val="000000"/>
          <w:sz w:val="20"/>
          <w:szCs w:val="20"/>
        </w:rPr>
      </w:pPr>
      <w:bookmarkStart w:id="3" w:name="1013103"/>
      <w:bookmarkEnd w:id="3"/>
      <w:r>
        <w:rPr>
          <w:rFonts w:ascii="Arial" w:hAnsi="Arial" w:cs="Arial"/>
          <w:color w:val="000000"/>
          <w:sz w:val="20"/>
          <w:szCs w:val="20"/>
        </w:rPr>
        <w:t xml:space="preserve">109-3101-58-1 </w:t>
      </w:r>
      <w:bookmarkStart w:id="4" w:name="1013107"/>
      <w:bookmarkEnd w:id="4"/>
      <w:r w:rsidRPr="00D10A6F">
        <w:rPr>
          <w:rFonts w:ascii="Arial" w:hAnsi="Arial" w:cs="Arial"/>
          <w:color w:val="000000"/>
          <w:sz w:val="20"/>
          <w:szCs w:val="20"/>
        </w:rPr>
        <w:t>Blade tapping hammer (steel).</w:t>
      </w:r>
    </w:p>
    <w:p w:rsidR="00862B15" w:rsidRPr="00817743" w:rsidRDefault="00817743" w:rsidP="00245438">
      <w:pPr>
        <w:pStyle w:val="ListParagraph"/>
        <w:numPr>
          <w:ilvl w:val="0"/>
          <w:numId w:val="10"/>
        </w:numPr>
        <w:spacing w:after="120"/>
        <w:rPr>
          <w:rFonts w:ascii="Arial" w:hAnsi="Arial" w:cs="Arial"/>
          <w:sz w:val="20"/>
          <w:szCs w:val="20"/>
        </w:rPr>
      </w:pPr>
      <w:bookmarkStart w:id="5" w:name="1013111"/>
      <w:bookmarkEnd w:id="5"/>
      <w:r w:rsidRPr="00817743">
        <w:rPr>
          <w:rFonts w:ascii="Arial" w:hAnsi="Arial" w:cs="Arial"/>
          <w:color w:val="000000"/>
          <w:sz w:val="20"/>
          <w:szCs w:val="20"/>
        </w:rPr>
        <w:t xml:space="preserve">109-3101-58-2 </w:t>
      </w:r>
      <w:bookmarkStart w:id="6" w:name="1013115"/>
      <w:bookmarkEnd w:id="6"/>
      <w:r w:rsidRPr="00817743">
        <w:rPr>
          <w:rFonts w:ascii="Arial" w:hAnsi="Arial" w:cs="Arial"/>
          <w:color w:val="000000"/>
          <w:sz w:val="20"/>
          <w:szCs w:val="20"/>
        </w:rPr>
        <w:t>Blade tapping hammer (aluminum).</w:t>
      </w:r>
      <w:bookmarkStart w:id="7" w:name="1012808"/>
      <w:bookmarkStart w:id="8" w:name="1012812"/>
      <w:bookmarkEnd w:id="7"/>
      <w:bookmarkEnd w:id="8"/>
    </w:p>
    <w:p w:rsidR="00817743" w:rsidRPr="00817743" w:rsidRDefault="00817743" w:rsidP="00245438">
      <w:pPr>
        <w:pStyle w:val="ListParagraph"/>
        <w:numPr>
          <w:ilvl w:val="0"/>
          <w:numId w:val="10"/>
        </w:numPr>
        <w:spacing w:after="120"/>
        <w:rPr>
          <w:rFonts w:ascii="Arial" w:hAnsi="Arial" w:cs="Arial"/>
          <w:sz w:val="20"/>
          <w:szCs w:val="20"/>
        </w:rPr>
      </w:pPr>
      <w:r w:rsidRPr="00817743">
        <w:rPr>
          <w:rFonts w:ascii="Arial" w:hAnsi="Arial" w:cs="Arial"/>
          <w:sz w:val="20"/>
          <w:szCs w:val="20"/>
        </w:rPr>
        <w:t>Torque wrenches</w:t>
      </w:r>
      <w:r>
        <w:rPr>
          <w:rFonts w:ascii="Arial" w:hAnsi="Arial" w:cs="Arial"/>
          <w:sz w:val="20"/>
          <w:szCs w:val="20"/>
        </w:rPr>
        <w:t>.</w:t>
      </w:r>
    </w:p>
    <w:p w:rsidR="008B503D" w:rsidRDefault="008B503D" w:rsidP="008B503D"/>
    <w:p w:rsidR="008B503D" w:rsidRDefault="00847A96" w:rsidP="008B503D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Progressive I</w:t>
      </w:r>
      <w:r w:rsidR="008B503D" w:rsidRPr="00326F82">
        <w:rPr>
          <w:rFonts w:ascii="Arial" w:hAnsi="Arial" w:cs="Arial"/>
          <w:b/>
          <w:sz w:val="24"/>
        </w:rPr>
        <w:t>nspection</w:t>
      </w:r>
      <w:r w:rsidR="008B503D">
        <w:rPr>
          <w:rFonts w:ascii="Arial" w:hAnsi="Arial" w:cs="Arial"/>
          <w:b/>
          <w:sz w:val="24"/>
        </w:rPr>
        <w:t xml:space="preserve"> 200 Hour – Phase B</w:t>
      </w:r>
    </w:p>
    <w:p w:rsidR="008B503D" w:rsidRPr="00D9085C" w:rsidRDefault="008B503D" w:rsidP="008B503D">
      <w:pPr>
        <w:rPr>
          <w:rFonts w:ascii="Arial" w:hAnsi="Arial" w:cs="Arial"/>
          <w:b/>
          <w:i/>
          <w:sz w:val="24"/>
        </w:rPr>
      </w:pPr>
      <w:r w:rsidRPr="00D9085C">
        <w:rPr>
          <w:rFonts w:ascii="Arial" w:hAnsi="Arial" w:cs="Arial"/>
          <w:b/>
          <w:i/>
          <w:sz w:val="24"/>
        </w:rPr>
        <w:lastRenderedPageBreak/>
        <w:t>63-00 Main Rotor Drive</w:t>
      </w:r>
    </w:p>
    <w:p w:rsidR="008B503D" w:rsidRDefault="008B503D" w:rsidP="008B503D">
      <w:pPr>
        <w:rPr>
          <w:rFonts w:ascii="Arial" w:hAnsi="Arial" w:cs="Arial"/>
          <w:sz w:val="20"/>
          <w:szCs w:val="20"/>
          <w:u w:val="single"/>
        </w:rPr>
      </w:pPr>
      <w:r w:rsidRPr="00B21FB1">
        <w:rPr>
          <w:rFonts w:ascii="Arial" w:hAnsi="Arial" w:cs="Arial"/>
          <w:sz w:val="20"/>
          <w:szCs w:val="20"/>
          <w:u w:val="single"/>
        </w:rPr>
        <w:t>Tools</w:t>
      </w:r>
    </w:p>
    <w:p w:rsidR="006B46F3" w:rsidRDefault="006B46F3" w:rsidP="006B46F3">
      <w:pPr>
        <w:pStyle w:val="ListParagraph"/>
      </w:pPr>
    </w:p>
    <w:p w:rsidR="008B503D" w:rsidRDefault="008B503D" w:rsidP="008B503D">
      <w:pPr>
        <w:pStyle w:val="ListParagraph"/>
        <w:numPr>
          <w:ilvl w:val="0"/>
          <w:numId w:val="11"/>
        </w:numPr>
      </w:pPr>
      <w:r>
        <w:t xml:space="preserve">Torque wrench </w:t>
      </w:r>
    </w:p>
    <w:p w:rsidR="008B503D" w:rsidRDefault="008B503D" w:rsidP="008B503D">
      <w:pPr>
        <w:pStyle w:val="ListParagraph"/>
        <w:numPr>
          <w:ilvl w:val="0"/>
          <w:numId w:val="11"/>
        </w:numPr>
      </w:pPr>
      <w:r>
        <w:t>External Power supply</w:t>
      </w:r>
    </w:p>
    <w:p w:rsidR="008B503D" w:rsidRPr="00D9085C" w:rsidRDefault="00455CFC" w:rsidP="00455CFC">
      <w:pPr>
        <w:rPr>
          <w:rFonts w:ascii="Arial" w:hAnsi="Arial" w:cs="Arial"/>
          <w:b/>
          <w:i/>
          <w:sz w:val="24"/>
        </w:rPr>
      </w:pPr>
      <w:r w:rsidRPr="00D9085C">
        <w:rPr>
          <w:rFonts w:ascii="Arial" w:hAnsi="Arial" w:cs="Arial"/>
          <w:b/>
          <w:i/>
          <w:sz w:val="24"/>
        </w:rPr>
        <w:t>65-00 Tail Rotor Drive</w:t>
      </w:r>
    </w:p>
    <w:p w:rsidR="00455CFC" w:rsidRPr="00D10A6F" w:rsidRDefault="00455CFC" w:rsidP="00455CFC">
      <w:pPr>
        <w:spacing w:after="120"/>
        <w:rPr>
          <w:rFonts w:ascii="Arial" w:hAnsi="Arial" w:cs="Arial"/>
          <w:sz w:val="20"/>
          <w:szCs w:val="20"/>
          <w:u w:val="single"/>
        </w:rPr>
      </w:pPr>
      <w:r w:rsidRPr="00326F82">
        <w:rPr>
          <w:rFonts w:ascii="Arial" w:hAnsi="Arial" w:cs="Arial"/>
          <w:sz w:val="20"/>
          <w:szCs w:val="20"/>
          <w:u w:val="single"/>
        </w:rPr>
        <w:t>Consumables</w:t>
      </w:r>
    </w:p>
    <w:p w:rsidR="006B46F3" w:rsidRDefault="006B46F3" w:rsidP="006B46F3">
      <w:pPr>
        <w:pStyle w:val="ListParagraph"/>
        <w:rPr>
          <w:rFonts w:ascii="Arial" w:hAnsi="Arial" w:cs="Arial"/>
          <w:sz w:val="20"/>
          <w:szCs w:val="20"/>
        </w:rPr>
      </w:pPr>
    </w:p>
    <w:p w:rsidR="00455CFC" w:rsidRDefault="00455CFC" w:rsidP="00455CFC">
      <w:pPr>
        <w:pStyle w:val="ListParagraph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455CFC">
        <w:rPr>
          <w:rFonts w:ascii="Arial" w:hAnsi="Arial" w:cs="Arial"/>
          <w:sz w:val="20"/>
          <w:szCs w:val="20"/>
        </w:rPr>
        <w:t>TT-M-261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55CFC">
        <w:rPr>
          <w:rFonts w:ascii="Arial" w:hAnsi="Arial" w:cs="Arial"/>
          <w:sz w:val="20"/>
          <w:szCs w:val="20"/>
        </w:rPr>
        <w:t>Methylethylketone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55CFC" w:rsidRPr="00455CFC" w:rsidRDefault="00455CFC" w:rsidP="00455CFC">
      <w:pPr>
        <w:pStyle w:val="ListParagraph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455CFC">
        <w:rPr>
          <w:rFonts w:ascii="Arial" w:hAnsi="Arial" w:cs="Arial"/>
          <w:sz w:val="20"/>
          <w:szCs w:val="20"/>
        </w:rPr>
        <w:t>199-05-004</w:t>
      </w:r>
      <w:r>
        <w:rPr>
          <w:rFonts w:ascii="Arial" w:hAnsi="Arial" w:cs="Arial"/>
          <w:sz w:val="20"/>
          <w:szCs w:val="20"/>
        </w:rPr>
        <w:t xml:space="preserve"> </w:t>
      </w:r>
      <w:r w:rsidRPr="00455CFC">
        <w:rPr>
          <w:rFonts w:ascii="Arial" w:hAnsi="Arial" w:cs="Arial"/>
          <w:sz w:val="20"/>
          <w:szCs w:val="20"/>
        </w:rPr>
        <w:t>Type II Class B2</w:t>
      </w:r>
      <w:r>
        <w:rPr>
          <w:rFonts w:ascii="Arial" w:hAnsi="Arial" w:cs="Arial"/>
          <w:sz w:val="20"/>
          <w:szCs w:val="20"/>
        </w:rPr>
        <w:t xml:space="preserve"> </w:t>
      </w:r>
      <w:r w:rsidRPr="00455CFC">
        <w:rPr>
          <w:rFonts w:ascii="Arial" w:hAnsi="Arial" w:cs="Arial"/>
          <w:sz w:val="20"/>
          <w:szCs w:val="20"/>
        </w:rPr>
        <w:t>Sealant</w:t>
      </w:r>
      <w:r>
        <w:rPr>
          <w:rFonts w:ascii="Arial" w:hAnsi="Arial" w:cs="Arial"/>
          <w:sz w:val="20"/>
          <w:szCs w:val="20"/>
        </w:rPr>
        <w:t>.</w:t>
      </w:r>
    </w:p>
    <w:p w:rsidR="008B503D" w:rsidRDefault="008B503D" w:rsidP="008B503D">
      <w:pPr>
        <w:rPr>
          <w:rFonts w:ascii="Arial" w:hAnsi="Arial" w:cs="Arial"/>
          <w:sz w:val="20"/>
          <w:szCs w:val="20"/>
          <w:u w:val="single"/>
        </w:rPr>
      </w:pPr>
      <w:r w:rsidRPr="00B21FB1">
        <w:rPr>
          <w:rFonts w:ascii="Arial" w:hAnsi="Arial" w:cs="Arial"/>
          <w:sz w:val="20"/>
          <w:szCs w:val="20"/>
          <w:u w:val="single"/>
        </w:rPr>
        <w:t>Tools</w:t>
      </w:r>
    </w:p>
    <w:p w:rsidR="006B46F3" w:rsidRDefault="006B46F3" w:rsidP="006B46F3">
      <w:pPr>
        <w:pStyle w:val="ListParagraph"/>
      </w:pPr>
    </w:p>
    <w:p w:rsidR="008B503D" w:rsidRDefault="008B503D" w:rsidP="008B503D">
      <w:pPr>
        <w:pStyle w:val="ListParagraph"/>
        <w:numPr>
          <w:ilvl w:val="0"/>
          <w:numId w:val="12"/>
        </w:numPr>
      </w:pPr>
      <w:r>
        <w:t>External Power supply</w:t>
      </w:r>
    </w:p>
    <w:p w:rsidR="00455CFC" w:rsidRDefault="00455CFC" w:rsidP="008B503D">
      <w:pPr>
        <w:pStyle w:val="ListParagraph"/>
        <w:numPr>
          <w:ilvl w:val="0"/>
          <w:numId w:val="12"/>
        </w:numPr>
      </w:pPr>
      <w:r>
        <w:t>Torque wrench</w:t>
      </w:r>
    </w:p>
    <w:p w:rsidR="006D6321" w:rsidRDefault="006D6321" w:rsidP="006D6321">
      <w:pPr>
        <w:pStyle w:val="ListParagraph"/>
      </w:pPr>
    </w:p>
    <w:p w:rsidR="006D6321" w:rsidRDefault="00847A96" w:rsidP="006D6321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Progressive I</w:t>
      </w:r>
      <w:r w:rsidR="006D6321" w:rsidRPr="00326F82">
        <w:rPr>
          <w:rFonts w:ascii="Arial" w:hAnsi="Arial" w:cs="Arial"/>
          <w:b/>
          <w:sz w:val="24"/>
        </w:rPr>
        <w:t>nspection</w:t>
      </w:r>
      <w:r w:rsidR="006D6321">
        <w:rPr>
          <w:rFonts w:ascii="Arial" w:hAnsi="Arial" w:cs="Arial"/>
          <w:b/>
          <w:sz w:val="24"/>
        </w:rPr>
        <w:t xml:space="preserve"> 200 Hour – Phase C</w:t>
      </w:r>
    </w:p>
    <w:p w:rsidR="006D6321" w:rsidRPr="00D9085C" w:rsidRDefault="006D6321" w:rsidP="006D6321">
      <w:pPr>
        <w:rPr>
          <w:rFonts w:ascii="Arial" w:hAnsi="Arial" w:cs="Arial"/>
          <w:b/>
          <w:i/>
          <w:sz w:val="24"/>
        </w:rPr>
      </w:pPr>
      <w:r w:rsidRPr="00D9085C">
        <w:rPr>
          <w:rFonts w:ascii="Arial" w:hAnsi="Arial" w:cs="Arial"/>
          <w:b/>
          <w:i/>
          <w:sz w:val="24"/>
        </w:rPr>
        <w:t xml:space="preserve">22-00 Auto Flight </w:t>
      </w:r>
    </w:p>
    <w:p w:rsidR="006B46F3" w:rsidRDefault="006B46F3" w:rsidP="006B46F3">
      <w:pPr>
        <w:pStyle w:val="ListParagraph"/>
        <w:rPr>
          <w:rFonts w:ascii="Arial" w:hAnsi="Arial" w:cs="Arial"/>
          <w:sz w:val="20"/>
          <w:szCs w:val="20"/>
        </w:rPr>
      </w:pPr>
    </w:p>
    <w:p w:rsidR="006D6321" w:rsidRDefault="006D6321" w:rsidP="006D6321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6D6321"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z w:val="20"/>
          <w:szCs w:val="20"/>
        </w:rPr>
        <w:t>s</w:t>
      </w:r>
      <w:r w:rsidRPr="006D6321">
        <w:rPr>
          <w:rFonts w:ascii="Arial" w:hAnsi="Arial" w:cs="Arial"/>
          <w:sz w:val="20"/>
          <w:szCs w:val="20"/>
        </w:rPr>
        <w:t>pection</w:t>
      </w:r>
      <w:r>
        <w:rPr>
          <w:rFonts w:ascii="Arial" w:hAnsi="Arial" w:cs="Arial"/>
          <w:sz w:val="20"/>
          <w:szCs w:val="20"/>
        </w:rPr>
        <w:t xml:space="preserve"> only. </w:t>
      </w:r>
    </w:p>
    <w:p w:rsidR="00D9085C" w:rsidRPr="00D9085C" w:rsidRDefault="00D9085C" w:rsidP="00D9085C">
      <w:pPr>
        <w:rPr>
          <w:rFonts w:ascii="Arial" w:hAnsi="Arial" w:cs="Arial"/>
          <w:sz w:val="20"/>
          <w:szCs w:val="20"/>
        </w:rPr>
      </w:pPr>
    </w:p>
    <w:p w:rsidR="006D6321" w:rsidRPr="00D9085C" w:rsidRDefault="006D6321" w:rsidP="006D6321">
      <w:pPr>
        <w:rPr>
          <w:rFonts w:ascii="Arial" w:hAnsi="Arial" w:cs="Arial"/>
          <w:b/>
          <w:i/>
          <w:sz w:val="24"/>
        </w:rPr>
      </w:pPr>
      <w:r w:rsidRPr="00D9085C">
        <w:rPr>
          <w:rFonts w:ascii="Arial" w:hAnsi="Arial" w:cs="Arial"/>
          <w:b/>
          <w:i/>
          <w:sz w:val="24"/>
        </w:rPr>
        <w:t xml:space="preserve">24-00 Electrical Power </w:t>
      </w:r>
    </w:p>
    <w:p w:rsidR="006D6321" w:rsidRDefault="006D6321" w:rsidP="006D6321">
      <w:pPr>
        <w:rPr>
          <w:rFonts w:ascii="Arial" w:hAnsi="Arial" w:cs="Arial"/>
          <w:sz w:val="20"/>
          <w:szCs w:val="20"/>
          <w:u w:val="single"/>
        </w:rPr>
      </w:pPr>
      <w:r w:rsidRPr="00B21FB1">
        <w:rPr>
          <w:rFonts w:ascii="Arial" w:hAnsi="Arial" w:cs="Arial"/>
          <w:sz w:val="20"/>
          <w:szCs w:val="20"/>
          <w:u w:val="single"/>
        </w:rPr>
        <w:t>Tools</w:t>
      </w:r>
    </w:p>
    <w:p w:rsidR="006B46F3" w:rsidRPr="006B46F3" w:rsidRDefault="006B46F3" w:rsidP="006B46F3">
      <w:pPr>
        <w:pStyle w:val="ListParagraph"/>
        <w:rPr>
          <w:rFonts w:ascii="Arial" w:hAnsi="Arial" w:cs="Arial"/>
          <w:b/>
          <w:sz w:val="24"/>
        </w:rPr>
      </w:pPr>
    </w:p>
    <w:p w:rsidR="006D6321" w:rsidRPr="00CB31C4" w:rsidRDefault="00CB31C4" w:rsidP="006D6321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color w:val="000000"/>
          <w:sz w:val="20"/>
          <w:szCs w:val="20"/>
        </w:rPr>
        <w:t>Brush seating bench. ( If any brushes are replaced)</w:t>
      </w:r>
    </w:p>
    <w:p w:rsidR="00CB31C4" w:rsidRPr="00D9085C" w:rsidRDefault="00CB31C4" w:rsidP="006D6321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color w:val="000000"/>
          <w:sz w:val="20"/>
          <w:szCs w:val="20"/>
        </w:rPr>
        <w:t>Dc power supply.</w:t>
      </w:r>
    </w:p>
    <w:p w:rsidR="00D9085C" w:rsidRPr="00D9085C" w:rsidRDefault="00D9085C" w:rsidP="00D9085C">
      <w:pPr>
        <w:rPr>
          <w:rFonts w:ascii="Arial" w:hAnsi="Arial" w:cs="Arial"/>
          <w:b/>
          <w:sz w:val="24"/>
        </w:rPr>
      </w:pPr>
    </w:p>
    <w:p w:rsidR="00CB31C4" w:rsidRPr="00D9085C" w:rsidRDefault="00CB31C4" w:rsidP="00CB31C4">
      <w:pPr>
        <w:rPr>
          <w:rFonts w:ascii="Arial" w:hAnsi="Arial" w:cs="Arial"/>
          <w:b/>
          <w:i/>
          <w:sz w:val="24"/>
        </w:rPr>
      </w:pPr>
      <w:r w:rsidRPr="00D9085C">
        <w:rPr>
          <w:rFonts w:ascii="Arial" w:hAnsi="Arial" w:cs="Arial"/>
          <w:b/>
          <w:i/>
          <w:sz w:val="24"/>
        </w:rPr>
        <w:t>53-00 Fuselage</w:t>
      </w:r>
    </w:p>
    <w:p w:rsidR="00CB31C4" w:rsidRDefault="00CB31C4" w:rsidP="00CB31C4">
      <w:pPr>
        <w:rPr>
          <w:rFonts w:ascii="Arial" w:hAnsi="Arial" w:cs="Arial"/>
          <w:sz w:val="20"/>
          <w:szCs w:val="20"/>
          <w:u w:val="single"/>
        </w:rPr>
      </w:pPr>
      <w:r w:rsidRPr="00B21FB1">
        <w:rPr>
          <w:rFonts w:ascii="Arial" w:hAnsi="Arial" w:cs="Arial"/>
          <w:sz w:val="20"/>
          <w:szCs w:val="20"/>
          <w:u w:val="single"/>
        </w:rPr>
        <w:t>Tools</w:t>
      </w:r>
    </w:p>
    <w:p w:rsidR="006B46F3" w:rsidRPr="006B46F3" w:rsidRDefault="006B46F3" w:rsidP="006B46F3">
      <w:pPr>
        <w:pStyle w:val="ListParagraph"/>
        <w:rPr>
          <w:rFonts w:ascii="Arial" w:hAnsi="Arial" w:cs="Arial"/>
          <w:b/>
          <w:sz w:val="24"/>
        </w:rPr>
      </w:pPr>
    </w:p>
    <w:p w:rsidR="00B3252C" w:rsidRPr="000B42B6" w:rsidRDefault="00CB31C4" w:rsidP="00B3252C">
      <w:pPr>
        <w:pStyle w:val="ListParagraph"/>
        <w:numPr>
          <w:ilvl w:val="0"/>
          <w:numId w:val="19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color w:val="000000"/>
          <w:sz w:val="20"/>
          <w:szCs w:val="20"/>
        </w:rPr>
        <w:t>5 x magnifying glass.</w:t>
      </w:r>
    </w:p>
    <w:p w:rsidR="000B42B6" w:rsidRPr="000B42B6" w:rsidRDefault="000B42B6" w:rsidP="000B42B6">
      <w:pPr>
        <w:rPr>
          <w:rFonts w:ascii="Arial" w:hAnsi="Arial" w:cs="Arial"/>
          <w:b/>
          <w:sz w:val="24"/>
        </w:rPr>
      </w:pPr>
    </w:p>
    <w:p w:rsidR="000B42B6" w:rsidRPr="000B42B6" w:rsidRDefault="000B42B6" w:rsidP="000B42B6">
      <w:pPr>
        <w:rPr>
          <w:rFonts w:ascii="Arial" w:hAnsi="Arial" w:cs="Arial"/>
          <w:b/>
          <w:sz w:val="24"/>
        </w:rPr>
      </w:pPr>
      <w:r w:rsidRPr="000B42B6">
        <w:rPr>
          <w:rFonts w:ascii="Arial" w:hAnsi="Arial" w:cs="Arial"/>
          <w:b/>
          <w:sz w:val="24"/>
        </w:rPr>
        <w:t>Progressi</w:t>
      </w:r>
      <w:r>
        <w:rPr>
          <w:rFonts w:ascii="Arial" w:hAnsi="Arial" w:cs="Arial"/>
          <w:b/>
          <w:sz w:val="24"/>
        </w:rPr>
        <w:t>ve Inspection 200 Hour – Phase D</w:t>
      </w:r>
    </w:p>
    <w:p w:rsidR="006D6321" w:rsidRPr="00D9085C" w:rsidRDefault="00B3252C" w:rsidP="006D6321">
      <w:pPr>
        <w:rPr>
          <w:rFonts w:ascii="Arial" w:hAnsi="Arial" w:cs="Arial"/>
          <w:b/>
          <w:i/>
          <w:sz w:val="24"/>
        </w:rPr>
      </w:pPr>
      <w:r w:rsidRPr="00D9085C">
        <w:rPr>
          <w:rFonts w:ascii="Arial" w:hAnsi="Arial" w:cs="Arial"/>
          <w:b/>
          <w:i/>
          <w:sz w:val="24"/>
        </w:rPr>
        <w:t>64-00 Tail Rotor</w:t>
      </w:r>
      <w:r w:rsidR="000B42B6" w:rsidRPr="00D9085C">
        <w:rPr>
          <w:rFonts w:ascii="Arial" w:hAnsi="Arial" w:cs="Arial"/>
          <w:b/>
          <w:i/>
          <w:sz w:val="24"/>
        </w:rPr>
        <w:t xml:space="preserve"> </w:t>
      </w:r>
    </w:p>
    <w:p w:rsidR="00B3252C" w:rsidRDefault="00B3252C" w:rsidP="00B3252C">
      <w:pPr>
        <w:spacing w:after="120"/>
        <w:rPr>
          <w:rFonts w:ascii="Arial" w:hAnsi="Arial" w:cs="Arial"/>
          <w:sz w:val="20"/>
          <w:szCs w:val="20"/>
          <w:u w:val="single"/>
        </w:rPr>
      </w:pPr>
      <w:r w:rsidRPr="00326F82">
        <w:rPr>
          <w:rFonts w:ascii="Arial" w:hAnsi="Arial" w:cs="Arial"/>
          <w:sz w:val="20"/>
          <w:szCs w:val="20"/>
          <w:u w:val="single"/>
        </w:rPr>
        <w:t>Consumables</w:t>
      </w:r>
    </w:p>
    <w:p w:rsidR="006B46F3" w:rsidRPr="006B46F3" w:rsidRDefault="006B46F3" w:rsidP="006B46F3">
      <w:pPr>
        <w:pStyle w:val="ListParagraph"/>
        <w:spacing w:after="120"/>
        <w:rPr>
          <w:rFonts w:ascii="Arial" w:hAnsi="Arial" w:cs="Arial"/>
          <w:sz w:val="20"/>
          <w:szCs w:val="20"/>
          <w:u w:val="single"/>
        </w:rPr>
      </w:pPr>
    </w:p>
    <w:p w:rsidR="00B3252C" w:rsidRPr="00B3252C" w:rsidRDefault="00B3252C" w:rsidP="00B3252C">
      <w:pPr>
        <w:pStyle w:val="ListParagraph"/>
        <w:numPr>
          <w:ilvl w:val="0"/>
          <w:numId w:val="19"/>
        </w:numPr>
        <w:spacing w:after="1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>Aliphatic naphtha</w:t>
      </w:r>
      <w:bookmarkStart w:id="9" w:name="1047317"/>
      <w:bookmarkEnd w:id="9"/>
      <w:r w:rsidRPr="00B3252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TT-N-95. </w:t>
      </w:r>
    </w:p>
    <w:p w:rsidR="00B3252C" w:rsidRPr="001B284B" w:rsidRDefault="00B3252C" w:rsidP="00B3252C">
      <w:pPr>
        <w:pStyle w:val="ListParagraph"/>
        <w:numPr>
          <w:ilvl w:val="0"/>
          <w:numId w:val="19"/>
        </w:numPr>
        <w:spacing w:after="1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 xml:space="preserve">Cleaning compound </w:t>
      </w:r>
      <w:bookmarkStart w:id="10" w:name="1047388"/>
      <w:bookmarkEnd w:id="10"/>
      <w:r>
        <w:rPr>
          <w:rFonts w:ascii="Arial" w:hAnsi="Arial" w:cs="Arial"/>
          <w:color w:val="000000"/>
          <w:sz w:val="20"/>
          <w:szCs w:val="20"/>
        </w:rPr>
        <w:t>MIL-C-18678.</w:t>
      </w:r>
    </w:p>
    <w:p w:rsidR="001B284B" w:rsidRPr="006B46F3" w:rsidRDefault="001B284B" w:rsidP="00B3252C">
      <w:pPr>
        <w:pStyle w:val="ListParagraph"/>
        <w:numPr>
          <w:ilvl w:val="0"/>
          <w:numId w:val="19"/>
        </w:numPr>
        <w:spacing w:after="120"/>
        <w:rPr>
          <w:rFonts w:ascii="Arial" w:hAnsi="Arial" w:cs="Arial"/>
          <w:sz w:val="20"/>
          <w:szCs w:val="20"/>
          <w:u w:val="single"/>
        </w:rPr>
      </w:pPr>
      <w:bookmarkStart w:id="11" w:name="1047085"/>
      <w:bookmarkEnd w:id="11"/>
      <w:r>
        <w:rPr>
          <w:rFonts w:ascii="Arial" w:hAnsi="Arial" w:cs="Arial"/>
          <w:color w:val="000000"/>
          <w:sz w:val="20"/>
          <w:szCs w:val="20"/>
        </w:rPr>
        <w:t xml:space="preserve">Abrasive pad </w:t>
      </w:r>
      <w:bookmarkStart w:id="12" w:name="1047089"/>
      <w:bookmarkEnd w:id="12"/>
      <w:r>
        <w:rPr>
          <w:rFonts w:ascii="Arial" w:hAnsi="Arial" w:cs="Arial"/>
          <w:color w:val="000000"/>
          <w:sz w:val="20"/>
          <w:szCs w:val="20"/>
        </w:rPr>
        <w:t xml:space="preserve">Scotch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Brite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6B46F3" w:rsidRPr="006B46F3" w:rsidRDefault="006B46F3" w:rsidP="006B46F3">
      <w:pPr>
        <w:spacing w:after="120"/>
        <w:rPr>
          <w:rFonts w:ascii="Arial" w:hAnsi="Arial" w:cs="Arial"/>
          <w:sz w:val="20"/>
          <w:szCs w:val="20"/>
          <w:u w:val="single"/>
        </w:rPr>
      </w:pPr>
    </w:p>
    <w:p w:rsidR="00B3252C" w:rsidRDefault="00B3252C" w:rsidP="00B3252C">
      <w:pPr>
        <w:rPr>
          <w:rFonts w:ascii="Arial" w:hAnsi="Arial" w:cs="Arial"/>
          <w:sz w:val="20"/>
          <w:szCs w:val="20"/>
          <w:u w:val="single"/>
        </w:rPr>
      </w:pPr>
      <w:r w:rsidRPr="00B21FB1">
        <w:rPr>
          <w:rFonts w:ascii="Arial" w:hAnsi="Arial" w:cs="Arial"/>
          <w:sz w:val="20"/>
          <w:szCs w:val="20"/>
          <w:u w:val="single"/>
        </w:rPr>
        <w:t>Tools</w:t>
      </w:r>
    </w:p>
    <w:p w:rsidR="006B46F3" w:rsidRPr="006B46F3" w:rsidRDefault="006B46F3" w:rsidP="006B46F3">
      <w:pPr>
        <w:pStyle w:val="ListParagraph"/>
        <w:rPr>
          <w:rFonts w:ascii="Arial" w:hAnsi="Arial" w:cs="Arial"/>
          <w:b/>
          <w:sz w:val="24"/>
        </w:rPr>
      </w:pPr>
    </w:p>
    <w:p w:rsidR="00B3252C" w:rsidRPr="001B284B" w:rsidRDefault="00B3252C" w:rsidP="00B3252C">
      <w:pPr>
        <w:pStyle w:val="ListParagraph"/>
        <w:numPr>
          <w:ilvl w:val="0"/>
          <w:numId w:val="19"/>
        </w:numPr>
        <w:rPr>
          <w:rFonts w:ascii="Arial" w:hAnsi="Arial" w:cs="Arial"/>
          <w:b/>
          <w:sz w:val="24"/>
        </w:rPr>
      </w:pPr>
      <w:r w:rsidRPr="00B3252C">
        <w:rPr>
          <w:rFonts w:ascii="Arial" w:hAnsi="Arial" w:cs="Arial"/>
          <w:color w:val="000000"/>
          <w:sz w:val="20"/>
          <w:szCs w:val="20"/>
        </w:rPr>
        <w:t xml:space="preserve">Suitable light source and a mirror or a </w:t>
      </w:r>
      <w:proofErr w:type="spellStart"/>
      <w:r w:rsidRPr="00B3252C">
        <w:rPr>
          <w:rFonts w:ascii="Arial" w:hAnsi="Arial" w:cs="Arial"/>
          <w:color w:val="000000"/>
          <w:sz w:val="20"/>
          <w:szCs w:val="20"/>
        </w:rPr>
        <w:t>boroscope</w:t>
      </w:r>
      <w:proofErr w:type="spellEnd"/>
      <w:r w:rsidRPr="00B3252C">
        <w:rPr>
          <w:rFonts w:ascii="Arial" w:hAnsi="Arial" w:cs="Arial"/>
          <w:color w:val="000000"/>
          <w:sz w:val="20"/>
          <w:szCs w:val="20"/>
        </w:rPr>
        <w:t>.</w:t>
      </w:r>
    </w:p>
    <w:p w:rsidR="001B284B" w:rsidRPr="00B3252C" w:rsidRDefault="001B284B" w:rsidP="001B284B">
      <w:pPr>
        <w:pStyle w:val="ListParagraph"/>
        <w:rPr>
          <w:rFonts w:ascii="Arial" w:hAnsi="Arial" w:cs="Arial"/>
          <w:b/>
          <w:sz w:val="24"/>
        </w:rPr>
      </w:pPr>
    </w:p>
    <w:p w:rsidR="00B3252C" w:rsidRDefault="001B284B" w:rsidP="001B284B">
      <w:pPr>
        <w:rPr>
          <w:rFonts w:ascii="Arial" w:hAnsi="Arial" w:cs="Arial"/>
          <w:b/>
          <w:sz w:val="24"/>
          <w:szCs w:val="24"/>
        </w:rPr>
      </w:pPr>
      <w:r w:rsidRPr="001B284B">
        <w:rPr>
          <w:rFonts w:ascii="Arial" w:hAnsi="Arial" w:cs="Arial"/>
          <w:b/>
          <w:sz w:val="24"/>
          <w:szCs w:val="24"/>
        </w:rPr>
        <w:t>U</w:t>
      </w:r>
      <w:r>
        <w:rPr>
          <w:rFonts w:ascii="Arial" w:hAnsi="Arial" w:cs="Arial"/>
          <w:b/>
          <w:sz w:val="24"/>
          <w:szCs w:val="24"/>
        </w:rPr>
        <w:t>nscheduled Maintenance Check 200</w:t>
      </w:r>
      <w:r w:rsidRPr="001B284B">
        <w:rPr>
          <w:rFonts w:ascii="Arial" w:hAnsi="Arial" w:cs="Arial"/>
          <w:b/>
          <w:sz w:val="24"/>
          <w:szCs w:val="24"/>
        </w:rPr>
        <w:t xml:space="preserve"> Hours</w:t>
      </w:r>
      <w:r>
        <w:rPr>
          <w:rFonts w:ascii="Arial" w:hAnsi="Arial" w:cs="Arial"/>
          <w:b/>
          <w:sz w:val="24"/>
          <w:szCs w:val="24"/>
        </w:rPr>
        <w:t xml:space="preserve"> / 12 Months</w:t>
      </w:r>
    </w:p>
    <w:p w:rsidR="001B284B" w:rsidRPr="00D9085C" w:rsidRDefault="001B284B" w:rsidP="001B284B">
      <w:pPr>
        <w:rPr>
          <w:rFonts w:ascii="Arial" w:hAnsi="Arial" w:cs="Arial"/>
          <w:b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 xml:space="preserve">62-00 Main Rotor </w:t>
      </w:r>
    </w:p>
    <w:p w:rsidR="001B284B" w:rsidRDefault="001B284B" w:rsidP="001B284B">
      <w:pPr>
        <w:rPr>
          <w:rFonts w:ascii="Arial" w:hAnsi="Arial" w:cs="Arial"/>
          <w:sz w:val="20"/>
          <w:szCs w:val="20"/>
          <w:u w:val="single"/>
        </w:rPr>
      </w:pPr>
      <w:r w:rsidRPr="00B21FB1">
        <w:rPr>
          <w:rFonts w:ascii="Arial" w:hAnsi="Arial" w:cs="Arial"/>
          <w:sz w:val="20"/>
          <w:szCs w:val="20"/>
          <w:u w:val="single"/>
        </w:rPr>
        <w:t>Tools</w:t>
      </w:r>
    </w:p>
    <w:p w:rsidR="006B46F3" w:rsidRPr="006B46F3" w:rsidRDefault="006B46F3" w:rsidP="006B46F3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1B284B" w:rsidRPr="001B284B" w:rsidRDefault="001B284B" w:rsidP="001B284B">
      <w:pPr>
        <w:pStyle w:val="ListParagraph"/>
        <w:numPr>
          <w:ilvl w:val="0"/>
          <w:numId w:val="19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Light source.</w:t>
      </w:r>
    </w:p>
    <w:p w:rsidR="001B284B" w:rsidRPr="001B284B" w:rsidRDefault="001B284B" w:rsidP="001B284B">
      <w:pPr>
        <w:pStyle w:val="ListParagraph"/>
        <w:numPr>
          <w:ilvl w:val="0"/>
          <w:numId w:val="19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10-power magnifications lens.</w:t>
      </w:r>
    </w:p>
    <w:p w:rsidR="001B284B" w:rsidRPr="001B284B" w:rsidRDefault="001B284B" w:rsidP="001B284B">
      <w:pPr>
        <w:rPr>
          <w:rFonts w:ascii="Arial" w:hAnsi="Arial" w:cs="Arial"/>
          <w:b/>
          <w:sz w:val="24"/>
        </w:rPr>
      </w:pPr>
    </w:p>
    <w:p w:rsidR="006D6321" w:rsidRDefault="00847A96" w:rsidP="001B284B">
      <w:pPr>
        <w:spacing w:after="12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Progressive I</w:t>
      </w:r>
      <w:r w:rsidR="001B284B" w:rsidRPr="00326F82">
        <w:rPr>
          <w:rFonts w:ascii="Arial" w:hAnsi="Arial" w:cs="Arial"/>
          <w:b/>
          <w:sz w:val="24"/>
        </w:rPr>
        <w:t>nspection</w:t>
      </w:r>
      <w:r>
        <w:rPr>
          <w:rFonts w:ascii="Arial" w:hAnsi="Arial" w:cs="Arial"/>
          <w:b/>
          <w:sz w:val="24"/>
        </w:rPr>
        <w:t xml:space="preserve"> </w:t>
      </w:r>
      <w:r w:rsidR="001B284B">
        <w:rPr>
          <w:rFonts w:ascii="Arial" w:hAnsi="Arial" w:cs="Arial"/>
          <w:b/>
          <w:sz w:val="24"/>
        </w:rPr>
        <w:t xml:space="preserve">400 Hours – Phase 1 </w:t>
      </w:r>
    </w:p>
    <w:p w:rsidR="001B284B" w:rsidRPr="00D9085C" w:rsidRDefault="001B284B" w:rsidP="001B284B">
      <w:pPr>
        <w:spacing w:after="120"/>
        <w:rPr>
          <w:rFonts w:ascii="Arial" w:hAnsi="Arial" w:cs="Arial"/>
          <w:b/>
          <w:i/>
          <w:sz w:val="24"/>
        </w:rPr>
      </w:pPr>
      <w:r w:rsidRPr="00D9085C">
        <w:rPr>
          <w:rFonts w:ascii="Arial" w:hAnsi="Arial" w:cs="Arial"/>
          <w:b/>
          <w:i/>
          <w:sz w:val="24"/>
        </w:rPr>
        <w:t>53-00 Fuselage</w:t>
      </w:r>
    </w:p>
    <w:p w:rsidR="006B46F3" w:rsidRDefault="006B46F3" w:rsidP="006B46F3">
      <w:pPr>
        <w:pStyle w:val="ListParagraph"/>
        <w:spacing w:after="120"/>
        <w:rPr>
          <w:rFonts w:ascii="Arial" w:hAnsi="Arial" w:cs="Arial"/>
          <w:sz w:val="20"/>
          <w:szCs w:val="20"/>
        </w:rPr>
      </w:pPr>
    </w:p>
    <w:p w:rsidR="00B53F38" w:rsidRPr="00B53F38" w:rsidRDefault="00B53F38" w:rsidP="00B53F38">
      <w:pPr>
        <w:pStyle w:val="ListParagraph"/>
        <w:numPr>
          <w:ilvl w:val="0"/>
          <w:numId w:val="20"/>
        </w:numPr>
        <w:spacing w:after="120"/>
        <w:rPr>
          <w:rFonts w:ascii="Arial" w:hAnsi="Arial" w:cs="Arial"/>
          <w:sz w:val="20"/>
          <w:szCs w:val="20"/>
        </w:rPr>
      </w:pPr>
      <w:r w:rsidRPr="00B53F38">
        <w:rPr>
          <w:rFonts w:ascii="Arial" w:hAnsi="Arial" w:cs="Arial"/>
          <w:sz w:val="20"/>
          <w:szCs w:val="20"/>
        </w:rPr>
        <w:t>Inspection only</w:t>
      </w:r>
      <w:r w:rsidR="00847A96">
        <w:rPr>
          <w:rFonts w:ascii="Arial" w:hAnsi="Arial" w:cs="Arial"/>
          <w:sz w:val="20"/>
          <w:szCs w:val="20"/>
        </w:rPr>
        <w:t>.</w:t>
      </w:r>
    </w:p>
    <w:p w:rsidR="00CA452E" w:rsidRDefault="00CA452E" w:rsidP="001B284B">
      <w:pPr>
        <w:spacing w:after="120"/>
        <w:rPr>
          <w:rFonts w:ascii="Arial" w:hAnsi="Arial" w:cs="Arial"/>
          <w:b/>
          <w:sz w:val="24"/>
        </w:rPr>
      </w:pPr>
    </w:p>
    <w:p w:rsidR="001B284B" w:rsidRPr="00D9085C" w:rsidRDefault="00CA452E" w:rsidP="001B284B">
      <w:pPr>
        <w:spacing w:after="120"/>
        <w:rPr>
          <w:rFonts w:ascii="Arial" w:hAnsi="Arial" w:cs="Arial"/>
          <w:b/>
          <w:i/>
          <w:sz w:val="24"/>
        </w:rPr>
      </w:pPr>
      <w:r w:rsidRPr="00D9085C">
        <w:rPr>
          <w:rFonts w:ascii="Arial" w:hAnsi="Arial" w:cs="Arial"/>
          <w:b/>
          <w:i/>
          <w:sz w:val="24"/>
        </w:rPr>
        <w:t>62-00 Main Rotor</w:t>
      </w:r>
    </w:p>
    <w:p w:rsidR="00CA452E" w:rsidRDefault="00CA452E" w:rsidP="00CA452E">
      <w:pPr>
        <w:spacing w:after="120"/>
        <w:rPr>
          <w:rFonts w:ascii="Arial" w:hAnsi="Arial" w:cs="Arial"/>
          <w:sz w:val="20"/>
          <w:szCs w:val="20"/>
          <w:u w:val="single"/>
        </w:rPr>
      </w:pPr>
      <w:r w:rsidRPr="00326F82">
        <w:rPr>
          <w:rFonts w:ascii="Arial" w:hAnsi="Arial" w:cs="Arial"/>
          <w:sz w:val="20"/>
          <w:szCs w:val="20"/>
          <w:u w:val="single"/>
        </w:rPr>
        <w:t>Consumables</w:t>
      </w:r>
    </w:p>
    <w:p w:rsidR="006B46F3" w:rsidRPr="006B46F3" w:rsidRDefault="006B46F3" w:rsidP="006B46F3">
      <w:pPr>
        <w:pStyle w:val="ListParagraph"/>
        <w:spacing w:after="120"/>
        <w:rPr>
          <w:rFonts w:ascii="Arial" w:hAnsi="Arial" w:cs="Arial"/>
          <w:sz w:val="20"/>
          <w:szCs w:val="20"/>
          <w:u w:val="single"/>
        </w:rPr>
      </w:pPr>
    </w:p>
    <w:p w:rsidR="00CA452E" w:rsidRPr="00CA452E" w:rsidRDefault="00CA452E" w:rsidP="00CA452E">
      <w:pPr>
        <w:pStyle w:val="ListParagraph"/>
        <w:numPr>
          <w:ilvl w:val="0"/>
          <w:numId w:val="20"/>
        </w:numPr>
        <w:spacing w:after="1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 xml:space="preserve">Corrosion preventive compound </w:t>
      </w:r>
      <w:r w:rsidRPr="00CA452E">
        <w:rPr>
          <w:rFonts w:ascii="Arial" w:hAnsi="Arial" w:cs="Arial"/>
          <w:color w:val="000000"/>
          <w:sz w:val="20"/>
          <w:szCs w:val="20"/>
        </w:rPr>
        <w:t>MIL-PRF-16173, grade 1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CA452E">
        <w:rPr>
          <w:rFonts w:ascii="Arial" w:hAnsi="Arial" w:cs="Arial"/>
          <w:color w:val="000000"/>
          <w:sz w:val="20"/>
          <w:szCs w:val="20"/>
        </w:rPr>
        <w:t>Tectyl</w:t>
      </w:r>
      <w:proofErr w:type="spellEnd"/>
      <w:r w:rsidRPr="00CA452E">
        <w:rPr>
          <w:rFonts w:ascii="Arial" w:hAnsi="Arial" w:cs="Arial"/>
          <w:color w:val="000000"/>
          <w:sz w:val="20"/>
          <w:szCs w:val="20"/>
        </w:rPr>
        <w:t xml:space="preserve"> 891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CA452E" w:rsidRDefault="00CA452E" w:rsidP="00CA452E">
      <w:pPr>
        <w:rPr>
          <w:rFonts w:ascii="Arial" w:hAnsi="Arial" w:cs="Arial"/>
          <w:sz w:val="20"/>
          <w:szCs w:val="20"/>
          <w:u w:val="single"/>
        </w:rPr>
      </w:pPr>
      <w:r w:rsidRPr="00B21FB1">
        <w:rPr>
          <w:rFonts w:ascii="Arial" w:hAnsi="Arial" w:cs="Arial"/>
          <w:sz w:val="20"/>
          <w:szCs w:val="20"/>
          <w:u w:val="single"/>
        </w:rPr>
        <w:t>Tools</w:t>
      </w:r>
    </w:p>
    <w:p w:rsidR="006B46F3" w:rsidRPr="006B46F3" w:rsidRDefault="006B46F3" w:rsidP="006B46F3">
      <w:pPr>
        <w:pStyle w:val="ListParagraph"/>
        <w:spacing w:after="120"/>
        <w:rPr>
          <w:rFonts w:ascii="Arial" w:hAnsi="Arial" w:cs="Arial"/>
          <w:b/>
          <w:sz w:val="24"/>
        </w:rPr>
      </w:pPr>
    </w:p>
    <w:p w:rsidR="00CA452E" w:rsidRPr="00CA452E" w:rsidRDefault="00CA452E" w:rsidP="00CA452E">
      <w:pPr>
        <w:pStyle w:val="ListParagraph"/>
        <w:numPr>
          <w:ilvl w:val="0"/>
          <w:numId w:val="20"/>
        </w:numPr>
        <w:spacing w:after="120"/>
        <w:rPr>
          <w:rFonts w:ascii="Arial" w:hAnsi="Arial" w:cs="Arial"/>
          <w:b/>
          <w:sz w:val="24"/>
        </w:rPr>
      </w:pPr>
      <w:r w:rsidRPr="00CA452E">
        <w:rPr>
          <w:rFonts w:ascii="Arial" w:hAnsi="Arial" w:cs="Arial"/>
          <w:color w:val="000000"/>
          <w:sz w:val="20"/>
          <w:szCs w:val="20"/>
        </w:rPr>
        <w:t>Magnetic dial gauge indicator</w:t>
      </w:r>
      <w:r w:rsidR="00847A96">
        <w:rPr>
          <w:rFonts w:ascii="Arial" w:hAnsi="Arial" w:cs="Arial"/>
          <w:color w:val="000000"/>
          <w:sz w:val="20"/>
          <w:szCs w:val="20"/>
        </w:rPr>
        <w:t>.</w:t>
      </w:r>
    </w:p>
    <w:p w:rsidR="00CA452E" w:rsidRDefault="00CA452E" w:rsidP="001B284B">
      <w:pPr>
        <w:spacing w:after="120"/>
        <w:rPr>
          <w:rFonts w:ascii="Arial" w:hAnsi="Arial" w:cs="Arial"/>
          <w:b/>
          <w:sz w:val="24"/>
        </w:rPr>
      </w:pPr>
    </w:p>
    <w:p w:rsidR="001B284B" w:rsidRPr="00D9085C" w:rsidRDefault="00CA452E" w:rsidP="001B284B">
      <w:pPr>
        <w:spacing w:after="120"/>
        <w:rPr>
          <w:rFonts w:ascii="Arial" w:hAnsi="Arial" w:cs="Arial"/>
          <w:b/>
          <w:i/>
          <w:sz w:val="20"/>
          <w:szCs w:val="20"/>
          <w:u w:val="single"/>
        </w:rPr>
      </w:pPr>
      <w:r w:rsidRPr="00D9085C">
        <w:rPr>
          <w:rFonts w:ascii="Arial" w:hAnsi="Arial" w:cs="Arial"/>
          <w:b/>
          <w:i/>
          <w:sz w:val="24"/>
        </w:rPr>
        <w:t xml:space="preserve">65-00 Tail Rotor Drive </w:t>
      </w:r>
    </w:p>
    <w:p w:rsidR="006B46F3" w:rsidRPr="006B46F3" w:rsidRDefault="006B46F3" w:rsidP="006B46F3">
      <w:pPr>
        <w:pStyle w:val="ListParagraph"/>
        <w:spacing w:after="120"/>
        <w:rPr>
          <w:rFonts w:ascii="Arial" w:hAnsi="Arial" w:cs="Arial"/>
          <w:sz w:val="20"/>
          <w:szCs w:val="20"/>
          <w:u w:val="single"/>
        </w:rPr>
      </w:pPr>
    </w:p>
    <w:p w:rsidR="006D6321" w:rsidRPr="00847A96" w:rsidRDefault="00847A96" w:rsidP="00847A96">
      <w:pPr>
        <w:pStyle w:val="ListParagraph"/>
        <w:numPr>
          <w:ilvl w:val="0"/>
          <w:numId w:val="20"/>
        </w:numPr>
        <w:spacing w:after="120"/>
        <w:rPr>
          <w:rFonts w:ascii="Arial" w:hAnsi="Arial" w:cs="Arial"/>
          <w:sz w:val="20"/>
          <w:szCs w:val="20"/>
          <w:u w:val="single"/>
        </w:rPr>
      </w:pPr>
      <w:r w:rsidRPr="00847A96">
        <w:rPr>
          <w:rFonts w:ascii="Arial" w:hAnsi="Arial" w:cs="Arial"/>
          <w:sz w:val="20"/>
          <w:szCs w:val="20"/>
        </w:rPr>
        <w:t>Inspection</w:t>
      </w:r>
      <w:r>
        <w:rPr>
          <w:rFonts w:ascii="Arial" w:hAnsi="Arial" w:cs="Arial"/>
          <w:sz w:val="20"/>
          <w:szCs w:val="20"/>
        </w:rPr>
        <w:t xml:space="preserve"> only.</w:t>
      </w:r>
    </w:p>
    <w:p w:rsidR="00847A96" w:rsidRDefault="00847A96" w:rsidP="00847A96">
      <w:pPr>
        <w:spacing w:after="120"/>
        <w:rPr>
          <w:rFonts w:ascii="Arial" w:hAnsi="Arial" w:cs="Arial"/>
          <w:sz w:val="20"/>
          <w:szCs w:val="20"/>
          <w:u w:val="single"/>
        </w:rPr>
      </w:pPr>
    </w:p>
    <w:p w:rsidR="00847A96" w:rsidRPr="00847A96" w:rsidRDefault="00847A96" w:rsidP="00847A96">
      <w:pPr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Progressive Inspection 400 hours – Phase 2</w:t>
      </w:r>
    </w:p>
    <w:p w:rsidR="00847A96" w:rsidRPr="00D9085C" w:rsidRDefault="00847A96" w:rsidP="00847A96">
      <w:pPr>
        <w:spacing w:after="120"/>
        <w:rPr>
          <w:rFonts w:ascii="Arial" w:hAnsi="Arial" w:cs="Arial"/>
          <w:b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 xml:space="preserve">22-00 Auto Flight </w:t>
      </w:r>
    </w:p>
    <w:p w:rsidR="006B46F3" w:rsidRDefault="006B46F3" w:rsidP="006B46F3">
      <w:pPr>
        <w:pStyle w:val="ListParagraph"/>
        <w:spacing w:after="120"/>
        <w:rPr>
          <w:rFonts w:ascii="Arial" w:hAnsi="Arial" w:cs="Arial"/>
          <w:sz w:val="20"/>
          <w:szCs w:val="20"/>
        </w:rPr>
      </w:pPr>
    </w:p>
    <w:p w:rsidR="00847A96" w:rsidRDefault="00847A96" w:rsidP="00847A96">
      <w:pPr>
        <w:pStyle w:val="ListParagraph"/>
        <w:numPr>
          <w:ilvl w:val="0"/>
          <w:numId w:val="20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Inspection only. </w:t>
      </w:r>
    </w:p>
    <w:p w:rsidR="00847A96" w:rsidRDefault="00847A96" w:rsidP="00847A96">
      <w:pPr>
        <w:spacing w:after="120"/>
        <w:rPr>
          <w:rFonts w:ascii="Arial" w:hAnsi="Arial" w:cs="Arial"/>
          <w:b/>
          <w:sz w:val="24"/>
          <w:szCs w:val="24"/>
        </w:rPr>
      </w:pPr>
    </w:p>
    <w:p w:rsidR="00847A96" w:rsidRPr="00D9085C" w:rsidRDefault="00847A96" w:rsidP="00847A96">
      <w:pPr>
        <w:spacing w:after="120"/>
        <w:rPr>
          <w:rFonts w:ascii="Arial" w:hAnsi="Arial" w:cs="Arial"/>
          <w:b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>71-00 Power Plant</w:t>
      </w:r>
    </w:p>
    <w:p w:rsidR="006B46F3" w:rsidRPr="006B46F3" w:rsidRDefault="006B46F3" w:rsidP="006B46F3">
      <w:pPr>
        <w:pStyle w:val="ListParagraph"/>
        <w:spacing w:after="120"/>
        <w:rPr>
          <w:rFonts w:ascii="Arial" w:hAnsi="Arial" w:cs="Arial"/>
          <w:b/>
          <w:sz w:val="20"/>
          <w:szCs w:val="20"/>
        </w:rPr>
      </w:pPr>
    </w:p>
    <w:p w:rsidR="00847A96" w:rsidRPr="00847A96" w:rsidRDefault="00847A96" w:rsidP="00847A96">
      <w:pPr>
        <w:pStyle w:val="ListParagraph"/>
        <w:numPr>
          <w:ilvl w:val="0"/>
          <w:numId w:val="20"/>
        </w:numPr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Inspection only.</w:t>
      </w:r>
    </w:p>
    <w:p w:rsidR="00847A96" w:rsidRDefault="00847A96" w:rsidP="00847A96">
      <w:pPr>
        <w:spacing w:after="120"/>
        <w:rPr>
          <w:rFonts w:ascii="Arial" w:hAnsi="Arial" w:cs="Arial"/>
          <w:b/>
          <w:sz w:val="20"/>
          <w:szCs w:val="20"/>
        </w:rPr>
      </w:pPr>
    </w:p>
    <w:p w:rsidR="00604809" w:rsidRDefault="00604809" w:rsidP="00604809">
      <w:pPr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Progressive Inspection 400 hours – Phase 3</w:t>
      </w:r>
    </w:p>
    <w:p w:rsidR="00604809" w:rsidRPr="00D9085C" w:rsidRDefault="00604809" w:rsidP="00604809">
      <w:pPr>
        <w:spacing w:after="120"/>
        <w:rPr>
          <w:rFonts w:ascii="Arial" w:hAnsi="Arial" w:cs="Arial"/>
          <w:b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 xml:space="preserve">24-00 Electrical Power </w:t>
      </w:r>
    </w:p>
    <w:p w:rsidR="00604809" w:rsidRPr="00604809" w:rsidRDefault="00604809" w:rsidP="00604809">
      <w:pPr>
        <w:spacing w:after="120"/>
        <w:rPr>
          <w:rFonts w:ascii="Arial" w:hAnsi="Arial" w:cs="Arial"/>
          <w:sz w:val="20"/>
          <w:szCs w:val="20"/>
          <w:u w:val="single"/>
        </w:rPr>
      </w:pPr>
      <w:r w:rsidRPr="00604809">
        <w:rPr>
          <w:rFonts w:ascii="Arial" w:hAnsi="Arial" w:cs="Arial"/>
          <w:sz w:val="20"/>
          <w:szCs w:val="20"/>
          <w:u w:val="single"/>
        </w:rPr>
        <w:t>Tools</w:t>
      </w:r>
    </w:p>
    <w:p w:rsidR="006B46F3" w:rsidRPr="006B46F3" w:rsidRDefault="006B46F3" w:rsidP="006B46F3">
      <w:pPr>
        <w:pStyle w:val="ListParagraph"/>
        <w:rPr>
          <w:rFonts w:ascii="Arial" w:hAnsi="Arial" w:cs="Arial"/>
          <w:b/>
          <w:sz w:val="24"/>
        </w:rPr>
      </w:pPr>
    </w:p>
    <w:p w:rsidR="00604809" w:rsidRPr="00CB31C4" w:rsidRDefault="00604809" w:rsidP="00604809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color w:val="000000"/>
          <w:sz w:val="20"/>
          <w:szCs w:val="20"/>
        </w:rPr>
        <w:t>Brush seating bench. ( If any brushes are replaced)</w:t>
      </w:r>
    </w:p>
    <w:p w:rsidR="00604809" w:rsidRPr="00CB31C4" w:rsidRDefault="00604809" w:rsidP="00604809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color w:val="000000"/>
          <w:sz w:val="20"/>
          <w:szCs w:val="20"/>
        </w:rPr>
        <w:t>Dc power supply.</w:t>
      </w:r>
    </w:p>
    <w:p w:rsidR="00604809" w:rsidRDefault="00604809" w:rsidP="00604809">
      <w:pPr>
        <w:spacing w:after="120"/>
        <w:rPr>
          <w:rFonts w:ascii="Arial" w:hAnsi="Arial" w:cs="Arial"/>
          <w:b/>
          <w:sz w:val="24"/>
          <w:szCs w:val="24"/>
        </w:rPr>
      </w:pPr>
    </w:p>
    <w:p w:rsidR="00604809" w:rsidRPr="00D9085C" w:rsidRDefault="00604809" w:rsidP="00604809">
      <w:pPr>
        <w:spacing w:after="120"/>
        <w:rPr>
          <w:rFonts w:ascii="Arial" w:hAnsi="Arial" w:cs="Arial"/>
          <w:b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>32-00 Landing Gear</w:t>
      </w:r>
    </w:p>
    <w:p w:rsidR="006B46F3" w:rsidRDefault="006B46F3" w:rsidP="006B46F3">
      <w:pPr>
        <w:pStyle w:val="ListParagraph"/>
        <w:spacing w:after="120"/>
        <w:rPr>
          <w:rFonts w:ascii="Arial" w:hAnsi="Arial" w:cs="Arial"/>
          <w:sz w:val="20"/>
          <w:szCs w:val="20"/>
        </w:rPr>
      </w:pPr>
    </w:p>
    <w:p w:rsidR="00604809" w:rsidRDefault="00604809" w:rsidP="00604809">
      <w:pPr>
        <w:pStyle w:val="ListParagraph"/>
        <w:numPr>
          <w:ilvl w:val="0"/>
          <w:numId w:val="21"/>
        </w:numPr>
        <w:spacing w:after="120"/>
        <w:rPr>
          <w:rFonts w:ascii="Arial" w:hAnsi="Arial" w:cs="Arial"/>
          <w:sz w:val="20"/>
          <w:szCs w:val="20"/>
        </w:rPr>
      </w:pPr>
      <w:r w:rsidRPr="00604809">
        <w:rPr>
          <w:rFonts w:ascii="Arial" w:hAnsi="Arial" w:cs="Arial"/>
          <w:sz w:val="20"/>
          <w:szCs w:val="20"/>
        </w:rPr>
        <w:t>Inspection only</w:t>
      </w:r>
    </w:p>
    <w:p w:rsidR="00604809" w:rsidRDefault="00604809" w:rsidP="00604809">
      <w:pPr>
        <w:spacing w:after="120"/>
        <w:rPr>
          <w:rFonts w:ascii="Arial" w:hAnsi="Arial" w:cs="Arial"/>
          <w:sz w:val="20"/>
          <w:szCs w:val="20"/>
        </w:rPr>
      </w:pPr>
    </w:p>
    <w:p w:rsidR="00604809" w:rsidRPr="00D9085C" w:rsidRDefault="00604809" w:rsidP="00604809">
      <w:pPr>
        <w:spacing w:after="120"/>
        <w:rPr>
          <w:rFonts w:ascii="Arial" w:hAnsi="Arial" w:cs="Arial"/>
          <w:b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>63-00 Main Rotor Drive</w:t>
      </w:r>
    </w:p>
    <w:p w:rsidR="006B46F3" w:rsidRPr="006B46F3" w:rsidRDefault="006B46F3" w:rsidP="006B46F3">
      <w:pPr>
        <w:pStyle w:val="ListParagraph"/>
        <w:spacing w:after="120"/>
        <w:rPr>
          <w:rFonts w:ascii="Arial" w:hAnsi="Arial" w:cs="Arial"/>
          <w:b/>
          <w:sz w:val="24"/>
          <w:szCs w:val="24"/>
        </w:rPr>
      </w:pPr>
    </w:p>
    <w:p w:rsidR="00604809" w:rsidRPr="00604809" w:rsidRDefault="00604809" w:rsidP="00604809">
      <w:pPr>
        <w:pStyle w:val="ListParagraph"/>
        <w:numPr>
          <w:ilvl w:val="0"/>
          <w:numId w:val="21"/>
        </w:numPr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Inspection only </w:t>
      </w:r>
    </w:p>
    <w:p w:rsidR="00604809" w:rsidRDefault="00604809" w:rsidP="00604809">
      <w:pPr>
        <w:spacing w:after="120"/>
        <w:rPr>
          <w:rFonts w:ascii="Arial" w:hAnsi="Arial" w:cs="Arial"/>
          <w:b/>
          <w:sz w:val="24"/>
          <w:szCs w:val="24"/>
        </w:rPr>
      </w:pPr>
    </w:p>
    <w:p w:rsidR="00604809" w:rsidRPr="00D9085C" w:rsidRDefault="00604809" w:rsidP="00604809">
      <w:pPr>
        <w:spacing w:after="120"/>
        <w:rPr>
          <w:rFonts w:ascii="Arial" w:hAnsi="Arial" w:cs="Arial"/>
          <w:b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>76-00 Engine Controls</w:t>
      </w:r>
    </w:p>
    <w:p w:rsidR="00604809" w:rsidRDefault="00621770" w:rsidP="00604809">
      <w:pPr>
        <w:spacing w:after="120"/>
        <w:rPr>
          <w:rFonts w:ascii="Arial" w:hAnsi="Arial" w:cs="Arial"/>
          <w:sz w:val="20"/>
          <w:szCs w:val="20"/>
          <w:u w:val="single"/>
        </w:rPr>
      </w:pPr>
      <w:r w:rsidRPr="00621770">
        <w:rPr>
          <w:rFonts w:ascii="Arial" w:hAnsi="Arial" w:cs="Arial"/>
          <w:sz w:val="20"/>
          <w:szCs w:val="20"/>
          <w:u w:val="single"/>
        </w:rPr>
        <w:t>Tools</w:t>
      </w:r>
    </w:p>
    <w:p w:rsidR="006B46F3" w:rsidRDefault="006B46F3" w:rsidP="006B46F3">
      <w:pPr>
        <w:pStyle w:val="ListParagraph"/>
        <w:spacing w:after="120"/>
        <w:rPr>
          <w:rFonts w:ascii="Arial" w:hAnsi="Arial" w:cs="Arial"/>
          <w:sz w:val="20"/>
          <w:szCs w:val="20"/>
        </w:rPr>
      </w:pPr>
    </w:p>
    <w:p w:rsidR="00621770" w:rsidRDefault="00621770" w:rsidP="00621770">
      <w:pPr>
        <w:pStyle w:val="ListParagraph"/>
        <w:numPr>
          <w:ilvl w:val="0"/>
          <w:numId w:val="21"/>
        </w:numPr>
        <w:spacing w:after="120"/>
        <w:rPr>
          <w:rFonts w:ascii="Arial" w:hAnsi="Arial" w:cs="Arial"/>
          <w:sz w:val="20"/>
          <w:szCs w:val="20"/>
        </w:rPr>
      </w:pPr>
      <w:r w:rsidRPr="00621770">
        <w:rPr>
          <w:rFonts w:ascii="Arial" w:hAnsi="Arial" w:cs="Arial"/>
          <w:sz w:val="20"/>
          <w:szCs w:val="20"/>
        </w:rPr>
        <w:t xml:space="preserve">Hydraulic </w:t>
      </w:r>
      <w:r w:rsidR="00934202">
        <w:rPr>
          <w:rFonts w:ascii="Arial" w:hAnsi="Arial" w:cs="Arial"/>
          <w:sz w:val="20"/>
          <w:szCs w:val="20"/>
        </w:rPr>
        <w:t>cart</w:t>
      </w:r>
    </w:p>
    <w:p w:rsidR="00934202" w:rsidRDefault="00934202" w:rsidP="00621770">
      <w:pPr>
        <w:pStyle w:val="ListParagraph"/>
        <w:numPr>
          <w:ilvl w:val="0"/>
          <w:numId w:val="2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Electrical power unit</w:t>
      </w:r>
    </w:p>
    <w:p w:rsidR="00934202" w:rsidRDefault="00934202" w:rsidP="00934202">
      <w:pPr>
        <w:spacing w:after="120"/>
        <w:rPr>
          <w:rFonts w:ascii="Arial" w:hAnsi="Arial" w:cs="Arial"/>
          <w:sz w:val="20"/>
          <w:szCs w:val="20"/>
        </w:rPr>
      </w:pPr>
    </w:p>
    <w:p w:rsidR="00934202" w:rsidRPr="00D9085C" w:rsidRDefault="00934202" w:rsidP="00934202">
      <w:pPr>
        <w:spacing w:after="120"/>
        <w:rPr>
          <w:rFonts w:ascii="Arial" w:hAnsi="Arial" w:cs="Arial"/>
          <w:b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>79-00 oil</w:t>
      </w:r>
    </w:p>
    <w:p w:rsidR="006B46F3" w:rsidRDefault="006B46F3" w:rsidP="006B46F3">
      <w:pPr>
        <w:pStyle w:val="ListParagraph"/>
        <w:spacing w:after="120"/>
        <w:rPr>
          <w:rFonts w:ascii="Arial" w:hAnsi="Arial" w:cs="Arial"/>
          <w:sz w:val="20"/>
          <w:szCs w:val="20"/>
        </w:rPr>
      </w:pPr>
    </w:p>
    <w:p w:rsidR="00934202" w:rsidRDefault="00934202" w:rsidP="00934202">
      <w:pPr>
        <w:pStyle w:val="ListParagraph"/>
        <w:numPr>
          <w:ilvl w:val="0"/>
          <w:numId w:val="22"/>
        </w:numPr>
        <w:spacing w:after="120"/>
        <w:rPr>
          <w:rFonts w:ascii="Arial" w:hAnsi="Arial" w:cs="Arial"/>
          <w:sz w:val="20"/>
          <w:szCs w:val="20"/>
        </w:rPr>
      </w:pPr>
      <w:r w:rsidRPr="00934202">
        <w:rPr>
          <w:rFonts w:ascii="Arial" w:hAnsi="Arial" w:cs="Arial"/>
          <w:sz w:val="20"/>
          <w:szCs w:val="20"/>
        </w:rPr>
        <w:t xml:space="preserve">Inspection only </w:t>
      </w:r>
    </w:p>
    <w:p w:rsidR="00934202" w:rsidRDefault="00934202" w:rsidP="00934202">
      <w:pPr>
        <w:spacing w:after="120"/>
        <w:rPr>
          <w:rFonts w:ascii="Arial" w:hAnsi="Arial" w:cs="Arial"/>
          <w:sz w:val="20"/>
          <w:szCs w:val="20"/>
        </w:rPr>
      </w:pPr>
    </w:p>
    <w:p w:rsidR="00934202" w:rsidRDefault="00934202" w:rsidP="00934202">
      <w:pPr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Progressive Inspection 400 </w:t>
      </w:r>
      <w:proofErr w:type="gramStart"/>
      <w:r>
        <w:rPr>
          <w:rFonts w:ascii="Arial" w:hAnsi="Arial" w:cs="Arial"/>
          <w:b/>
          <w:sz w:val="24"/>
          <w:szCs w:val="24"/>
        </w:rPr>
        <w:t>hours  -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Phase 4</w:t>
      </w:r>
    </w:p>
    <w:p w:rsidR="00934202" w:rsidRPr="00D9085C" w:rsidRDefault="00934202" w:rsidP="00934202">
      <w:pPr>
        <w:spacing w:after="120"/>
        <w:rPr>
          <w:rFonts w:ascii="Arial" w:hAnsi="Arial" w:cs="Arial"/>
          <w:b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>28-00 Fuel</w:t>
      </w:r>
    </w:p>
    <w:p w:rsidR="00934202" w:rsidRPr="00D9085C" w:rsidRDefault="00934202" w:rsidP="00934202">
      <w:pPr>
        <w:spacing w:after="120"/>
        <w:rPr>
          <w:rFonts w:ascii="Arial" w:hAnsi="Arial" w:cs="Arial"/>
          <w:sz w:val="20"/>
          <w:szCs w:val="20"/>
          <w:u w:val="single"/>
        </w:rPr>
      </w:pPr>
      <w:r w:rsidRPr="00D9085C">
        <w:rPr>
          <w:rFonts w:ascii="Arial" w:hAnsi="Arial" w:cs="Arial"/>
          <w:sz w:val="20"/>
          <w:szCs w:val="20"/>
          <w:u w:val="single"/>
        </w:rPr>
        <w:t>Tools</w:t>
      </w:r>
    </w:p>
    <w:p w:rsidR="006B46F3" w:rsidRPr="006B46F3" w:rsidRDefault="006B46F3" w:rsidP="006B46F3">
      <w:pPr>
        <w:pStyle w:val="ListParagraph"/>
        <w:spacing w:after="120"/>
        <w:rPr>
          <w:rFonts w:ascii="Arial" w:hAnsi="Arial" w:cs="Arial"/>
          <w:sz w:val="20"/>
          <w:szCs w:val="20"/>
          <w:u w:val="single"/>
        </w:rPr>
      </w:pPr>
    </w:p>
    <w:p w:rsidR="00934202" w:rsidRPr="00934202" w:rsidRDefault="00934202" w:rsidP="00934202">
      <w:pPr>
        <w:pStyle w:val="ListParagraph"/>
        <w:numPr>
          <w:ilvl w:val="0"/>
          <w:numId w:val="22"/>
        </w:numPr>
        <w:spacing w:after="1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Electrical power unit</w:t>
      </w:r>
    </w:p>
    <w:p w:rsidR="00934202" w:rsidRDefault="00934202" w:rsidP="00934202">
      <w:pPr>
        <w:spacing w:after="120"/>
        <w:rPr>
          <w:rFonts w:ascii="Arial" w:hAnsi="Arial" w:cs="Arial"/>
          <w:sz w:val="20"/>
          <w:szCs w:val="20"/>
          <w:u w:val="single"/>
        </w:rPr>
      </w:pPr>
    </w:p>
    <w:p w:rsidR="00934202" w:rsidRPr="00D9085C" w:rsidRDefault="00934202" w:rsidP="00934202">
      <w:pPr>
        <w:spacing w:after="120"/>
        <w:rPr>
          <w:rFonts w:ascii="Arial" w:hAnsi="Arial" w:cs="Arial"/>
          <w:b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>64-00 Tail Rotor</w:t>
      </w:r>
    </w:p>
    <w:p w:rsidR="00560EE7" w:rsidRDefault="00560EE7" w:rsidP="00560EE7">
      <w:pPr>
        <w:spacing w:after="120"/>
        <w:rPr>
          <w:rFonts w:ascii="Arial" w:hAnsi="Arial" w:cs="Arial"/>
          <w:sz w:val="20"/>
          <w:szCs w:val="20"/>
          <w:u w:val="single"/>
        </w:rPr>
      </w:pPr>
      <w:r w:rsidRPr="00326F82">
        <w:rPr>
          <w:rFonts w:ascii="Arial" w:hAnsi="Arial" w:cs="Arial"/>
          <w:sz w:val="20"/>
          <w:szCs w:val="20"/>
          <w:u w:val="single"/>
        </w:rPr>
        <w:t>Consumables</w:t>
      </w:r>
    </w:p>
    <w:p w:rsidR="006B46F3" w:rsidRPr="006B46F3" w:rsidRDefault="006B46F3" w:rsidP="006B46F3">
      <w:pPr>
        <w:pStyle w:val="ListParagraph"/>
        <w:spacing w:after="120"/>
        <w:rPr>
          <w:rFonts w:ascii="Arial" w:hAnsi="Arial" w:cs="Arial"/>
          <w:sz w:val="20"/>
          <w:szCs w:val="20"/>
          <w:u w:val="single"/>
        </w:rPr>
      </w:pPr>
    </w:p>
    <w:p w:rsidR="00560EE7" w:rsidRPr="0040124B" w:rsidRDefault="00560EE7" w:rsidP="00560EE7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0"/>
          <w:szCs w:val="20"/>
          <w:u w:val="single"/>
        </w:rPr>
      </w:pPr>
      <w:r>
        <w:t>1 each MS24665-302 cotter pin.</w:t>
      </w:r>
    </w:p>
    <w:p w:rsidR="00560EE7" w:rsidRPr="00245438" w:rsidRDefault="00560EE7" w:rsidP="00560EE7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0"/>
          <w:szCs w:val="20"/>
          <w:u w:val="single"/>
        </w:rPr>
      </w:pPr>
      <w:r>
        <w:t>8 each MS24665-155 cotter pin.</w:t>
      </w:r>
    </w:p>
    <w:p w:rsidR="00560EE7" w:rsidRPr="00245438" w:rsidRDefault="00560EE7" w:rsidP="00560EE7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0"/>
          <w:szCs w:val="20"/>
          <w:u w:val="single"/>
        </w:rPr>
      </w:pPr>
      <w:r>
        <w:t>2 each MS24665-285 cotter pin.</w:t>
      </w:r>
    </w:p>
    <w:p w:rsidR="00560EE7" w:rsidRPr="00333CB8" w:rsidRDefault="00560EE7" w:rsidP="00560EE7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0"/>
          <w:szCs w:val="20"/>
          <w:u w:val="single"/>
        </w:rPr>
      </w:pPr>
      <w:r>
        <w:t>1 each 109-0135-13-101 lock washer.</w:t>
      </w:r>
    </w:p>
    <w:p w:rsidR="00560EE7" w:rsidRDefault="00560EE7" w:rsidP="00560EE7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Packing assembly- 129-0161-32-103 (2 ea.)</w:t>
      </w:r>
    </w:p>
    <w:p w:rsidR="00560EE7" w:rsidRDefault="00560EE7" w:rsidP="00560EE7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O-ring- M83461/1-123 (2 ea.)</w:t>
      </w:r>
    </w:p>
    <w:p w:rsidR="00560EE7" w:rsidRDefault="00560EE7" w:rsidP="00560EE7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Ring-109-0131-35-101 (2 ea.)</w:t>
      </w:r>
    </w:p>
    <w:p w:rsidR="00560EE7" w:rsidRDefault="00560EE7" w:rsidP="00560EE7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Bolt- 709-0160-57-101 (2 ea.)</w:t>
      </w:r>
    </w:p>
    <w:p w:rsidR="00560EE7" w:rsidRDefault="00560EE7" w:rsidP="00560EE7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Nut- MS14144L8 (2 ea.)</w:t>
      </w:r>
    </w:p>
    <w:p w:rsidR="00560EE7" w:rsidRDefault="00560EE7" w:rsidP="00560EE7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Washer, balancing 709-0160-28-XXX (Various weights per last three dash numbers). </w:t>
      </w:r>
    </w:p>
    <w:p w:rsidR="00560EE7" w:rsidRDefault="00560EE7" w:rsidP="00560EE7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Washer, balancing 109-8131-39-XXX (Various weights per last three dash numbers).</w:t>
      </w:r>
    </w:p>
    <w:p w:rsidR="00560EE7" w:rsidRDefault="00560EE7" w:rsidP="00560EE7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proofErr w:type="spellStart"/>
      <w:r>
        <w:rPr>
          <w:sz w:val="24"/>
          <w:szCs w:val="24"/>
        </w:rPr>
        <w:t>Alodine</w:t>
      </w:r>
      <w:proofErr w:type="spellEnd"/>
      <w:r>
        <w:rPr>
          <w:sz w:val="24"/>
          <w:szCs w:val="24"/>
        </w:rPr>
        <w:t xml:space="preserve"> 1200 (MIL-C-5541) (Qty. AR)</w:t>
      </w:r>
    </w:p>
    <w:p w:rsidR="00560EE7" w:rsidRDefault="00560EE7" w:rsidP="00560EE7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PD680, type 2 (Qty. AR).</w:t>
      </w:r>
    </w:p>
    <w:p w:rsidR="00560EE7" w:rsidRDefault="00560EE7" w:rsidP="00560EE7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proofErr w:type="spellStart"/>
      <w:r>
        <w:rPr>
          <w:sz w:val="24"/>
          <w:szCs w:val="24"/>
        </w:rPr>
        <w:t>Polymide</w:t>
      </w:r>
      <w:proofErr w:type="spellEnd"/>
      <w:r>
        <w:rPr>
          <w:sz w:val="24"/>
          <w:szCs w:val="24"/>
        </w:rPr>
        <w:t xml:space="preserve"> Epoxy primer (MIL-P-23377) (Qty. AR)</w:t>
      </w:r>
    </w:p>
    <w:p w:rsidR="00560EE7" w:rsidRDefault="00560EE7" w:rsidP="00560EE7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Corrosion Inhibitor (MIL-PRF-16173 Class1, Grade 4) (Qty. AR).</w:t>
      </w:r>
    </w:p>
    <w:p w:rsidR="00560EE7" w:rsidRDefault="00560EE7" w:rsidP="00560EE7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Pin- 109-8131-08-1</w:t>
      </w:r>
    </w:p>
    <w:p w:rsidR="00560EE7" w:rsidRDefault="00560EE7" w:rsidP="00560EE7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Pin, cotter- MS24665-302 (2 ea.)</w:t>
      </w:r>
    </w:p>
    <w:p w:rsidR="00560EE7" w:rsidRDefault="00560EE7" w:rsidP="00560EE7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Oil- BP2380 (Qty. AR) (or equivalent).</w:t>
      </w:r>
    </w:p>
    <w:p w:rsidR="00560EE7" w:rsidRPr="00B21FB1" w:rsidRDefault="00560EE7" w:rsidP="00560EE7">
      <w:pPr>
        <w:pStyle w:val="ListParagraph"/>
        <w:spacing w:after="120"/>
        <w:rPr>
          <w:rFonts w:ascii="Arial" w:hAnsi="Arial" w:cs="Arial"/>
          <w:sz w:val="20"/>
          <w:szCs w:val="20"/>
          <w:u w:val="single"/>
        </w:rPr>
      </w:pPr>
    </w:p>
    <w:p w:rsidR="00560EE7" w:rsidRDefault="00560EE7" w:rsidP="00560EE7">
      <w:pPr>
        <w:rPr>
          <w:rFonts w:ascii="Arial" w:hAnsi="Arial" w:cs="Arial"/>
          <w:sz w:val="20"/>
          <w:szCs w:val="20"/>
          <w:u w:val="single"/>
        </w:rPr>
      </w:pPr>
      <w:r w:rsidRPr="00B21FB1">
        <w:rPr>
          <w:rFonts w:ascii="Arial" w:hAnsi="Arial" w:cs="Arial"/>
          <w:sz w:val="20"/>
          <w:szCs w:val="20"/>
          <w:u w:val="single"/>
        </w:rPr>
        <w:t>Tools</w:t>
      </w:r>
    </w:p>
    <w:p w:rsidR="006B46F3" w:rsidRDefault="006B46F3" w:rsidP="006B46F3">
      <w:pPr>
        <w:pStyle w:val="ListParagraph"/>
        <w:spacing w:after="120"/>
        <w:rPr>
          <w:sz w:val="24"/>
          <w:szCs w:val="24"/>
        </w:rPr>
      </w:pPr>
    </w:p>
    <w:p w:rsidR="00560EE7" w:rsidRDefault="00560EE7" w:rsidP="00560EE7">
      <w:pPr>
        <w:pStyle w:val="ListParagraph"/>
        <w:numPr>
          <w:ilvl w:val="0"/>
          <w:numId w:val="8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Tool kit, T/R retention nuts removal and installation 109-3130-83-131.</w:t>
      </w:r>
    </w:p>
    <w:p w:rsidR="00560EE7" w:rsidRDefault="00560EE7" w:rsidP="00560EE7">
      <w:pPr>
        <w:pStyle w:val="ListParagraph"/>
        <w:numPr>
          <w:ilvl w:val="0"/>
          <w:numId w:val="8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lastRenderedPageBreak/>
        <w:t>Tool kit, T/R Hub bushings removal and installation 109-3130-87-143.</w:t>
      </w:r>
    </w:p>
    <w:p w:rsidR="00560EE7" w:rsidRDefault="00560EE7" w:rsidP="00560EE7">
      <w:pPr>
        <w:pStyle w:val="ListParagraph"/>
        <w:numPr>
          <w:ilvl w:val="0"/>
          <w:numId w:val="8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Tool Assembly, removal/installation, T/R blade bushings 109-3131-02-101.</w:t>
      </w:r>
    </w:p>
    <w:p w:rsidR="00560EE7" w:rsidRPr="00333CB8" w:rsidRDefault="00560EE7" w:rsidP="00560EE7">
      <w:pPr>
        <w:pStyle w:val="ListParagraph"/>
        <w:numPr>
          <w:ilvl w:val="0"/>
          <w:numId w:val="8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T/R control rod bushing removal/installation Tool set 109-3130-82-101.</w:t>
      </w:r>
    </w:p>
    <w:p w:rsidR="00560EE7" w:rsidRDefault="00560EE7" w:rsidP="00560EE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21FB1">
        <w:rPr>
          <w:rFonts w:ascii="Arial" w:hAnsi="Arial" w:cs="Arial"/>
          <w:sz w:val="20"/>
          <w:szCs w:val="20"/>
        </w:rPr>
        <w:t>KB3101</w:t>
      </w:r>
      <w:r>
        <w:rPr>
          <w:rFonts w:ascii="Arial" w:hAnsi="Arial" w:cs="Arial"/>
          <w:sz w:val="20"/>
          <w:szCs w:val="20"/>
        </w:rPr>
        <w:t xml:space="preserve"> </w:t>
      </w:r>
      <w:r w:rsidRPr="00B21FB1">
        <w:rPr>
          <w:rFonts w:ascii="Arial" w:hAnsi="Arial" w:cs="Arial"/>
          <w:sz w:val="20"/>
          <w:szCs w:val="20"/>
        </w:rPr>
        <w:t>Main rotor tracking and main and tail rotors dynamic balancing.</w:t>
      </w:r>
    </w:p>
    <w:p w:rsidR="00560EE7" w:rsidRDefault="00560EE7" w:rsidP="00560EE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21FB1">
        <w:rPr>
          <w:rFonts w:ascii="Arial" w:hAnsi="Arial" w:cs="Arial"/>
          <w:sz w:val="20"/>
          <w:szCs w:val="20"/>
        </w:rPr>
        <w:t>109-3101-61-1</w:t>
      </w:r>
      <w:r>
        <w:rPr>
          <w:rFonts w:ascii="Arial" w:hAnsi="Arial" w:cs="Arial"/>
          <w:sz w:val="20"/>
          <w:szCs w:val="20"/>
        </w:rPr>
        <w:t xml:space="preserve"> </w:t>
      </w:r>
      <w:r w:rsidRPr="00B21FB1">
        <w:rPr>
          <w:rFonts w:ascii="Arial" w:hAnsi="Arial" w:cs="Arial"/>
          <w:sz w:val="20"/>
          <w:szCs w:val="20"/>
        </w:rPr>
        <w:t>Tail rotor balance chart.</w:t>
      </w:r>
    </w:p>
    <w:p w:rsidR="00560EE7" w:rsidRPr="00333CB8" w:rsidRDefault="00560EE7" w:rsidP="00560EE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21FB1">
        <w:rPr>
          <w:rFonts w:ascii="Arial" w:hAnsi="Arial" w:cs="Arial"/>
          <w:sz w:val="20"/>
          <w:szCs w:val="20"/>
        </w:rPr>
        <w:t>Adhesive reflective material strip</w:t>
      </w:r>
      <w:r>
        <w:rPr>
          <w:rFonts w:ascii="Arial" w:hAnsi="Arial" w:cs="Arial"/>
          <w:sz w:val="20"/>
          <w:szCs w:val="20"/>
        </w:rPr>
        <w:t>.</w:t>
      </w:r>
    </w:p>
    <w:p w:rsidR="00560EE7" w:rsidRDefault="00560EE7" w:rsidP="00560EE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Torque wrenches.</w:t>
      </w:r>
    </w:p>
    <w:p w:rsidR="00560EE7" w:rsidRPr="00333CB8" w:rsidRDefault="00560EE7" w:rsidP="00560EE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3165 </w:t>
      </w:r>
      <w:r w:rsidRPr="00902E5F">
        <w:rPr>
          <w:rFonts w:ascii="Arial" w:hAnsi="Arial" w:cs="Arial"/>
          <w:color w:val="000000"/>
          <w:sz w:val="20"/>
          <w:szCs w:val="20"/>
        </w:rPr>
        <w:t>Arbor, tail rotor static balancing.</w:t>
      </w:r>
    </w:p>
    <w:p w:rsidR="00560EE7" w:rsidRDefault="00560EE7" w:rsidP="00560EE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Spring scale </w:t>
      </w:r>
    </w:p>
    <w:p w:rsidR="00934202" w:rsidRDefault="00934202" w:rsidP="00934202">
      <w:pPr>
        <w:spacing w:after="120"/>
        <w:rPr>
          <w:rFonts w:ascii="Arial" w:hAnsi="Arial" w:cs="Arial"/>
          <w:b/>
          <w:sz w:val="24"/>
          <w:szCs w:val="24"/>
        </w:rPr>
      </w:pPr>
    </w:p>
    <w:p w:rsidR="00560EE7" w:rsidRPr="00D9085C" w:rsidRDefault="00560EE7" w:rsidP="00934202">
      <w:pPr>
        <w:spacing w:after="120"/>
        <w:rPr>
          <w:rFonts w:ascii="Arial" w:hAnsi="Arial" w:cs="Arial"/>
          <w:b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>67-00 Rotors Flight Control</w:t>
      </w:r>
    </w:p>
    <w:p w:rsidR="006B46F3" w:rsidRDefault="006B46F3" w:rsidP="006B46F3">
      <w:pPr>
        <w:pStyle w:val="ListParagraph"/>
        <w:spacing w:after="120"/>
        <w:rPr>
          <w:rFonts w:ascii="Arial" w:hAnsi="Arial" w:cs="Arial"/>
          <w:sz w:val="20"/>
          <w:szCs w:val="20"/>
        </w:rPr>
      </w:pPr>
    </w:p>
    <w:p w:rsidR="00560EE7" w:rsidRDefault="00560EE7" w:rsidP="00560EE7">
      <w:pPr>
        <w:pStyle w:val="ListParagraph"/>
        <w:numPr>
          <w:ilvl w:val="0"/>
          <w:numId w:val="23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Inspection only</w:t>
      </w:r>
    </w:p>
    <w:p w:rsidR="00A37441" w:rsidRDefault="00A37441" w:rsidP="00A37441">
      <w:pPr>
        <w:spacing w:after="120"/>
        <w:rPr>
          <w:rFonts w:ascii="Arial" w:hAnsi="Arial" w:cs="Arial"/>
          <w:sz w:val="20"/>
          <w:szCs w:val="20"/>
        </w:rPr>
      </w:pPr>
    </w:p>
    <w:p w:rsidR="00A37441" w:rsidRDefault="00A37441" w:rsidP="00A37441">
      <w:pPr>
        <w:spacing w:after="120"/>
        <w:rPr>
          <w:rFonts w:ascii="Arial" w:hAnsi="Arial" w:cs="Arial"/>
          <w:b/>
          <w:sz w:val="24"/>
          <w:szCs w:val="24"/>
        </w:rPr>
      </w:pPr>
      <w:r w:rsidRPr="00A37441">
        <w:rPr>
          <w:rFonts w:ascii="Arial" w:hAnsi="Arial" w:cs="Arial"/>
          <w:b/>
          <w:sz w:val="24"/>
          <w:szCs w:val="24"/>
        </w:rPr>
        <w:t>Unscheduled Maintenance Check 400 hours / 24 Months</w:t>
      </w:r>
    </w:p>
    <w:p w:rsidR="00A37441" w:rsidRPr="00D9085C" w:rsidRDefault="00A37441" w:rsidP="00A37441">
      <w:pPr>
        <w:spacing w:after="120"/>
        <w:rPr>
          <w:rFonts w:ascii="Arial" w:hAnsi="Arial" w:cs="Arial"/>
          <w:b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>62-00 Main Rotor</w:t>
      </w:r>
    </w:p>
    <w:p w:rsidR="00E6130E" w:rsidRPr="00E6130E" w:rsidRDefault="00E6130E" w:rsidP="00E6130E">
      <w:pPr>
        <w:spacing w:after="120"/>
        <w:rPr>
          <w:rFonts w:ascii="Arial" w:hAnsi="Arial" w:cs="Arial"/>
          <w:sz w:val="20"/>
          <w:szCs w:val="20"/>
          <w:u w:val="single"/>
        </w:rPr>
      </w:pPr>
      <w:r w:rsidRPr="00E6130E">
        <w:rPr>
          <w:rFonts w:ascii="Arial" w:hAnsi="Arial" w:cs="Arial"/>
          <w:sz w:val="20"/>
          <w:szCs w:val="20"/>
          <w:u w:val="single"/>
        </w:rPr>
        <w:t>Consumables</w:t>
      </w:r>
    </w:p>
    <w:p w:rsidR="00E6130E" w:rsidRPr="00E6130E" w:rsidRDefault="00E6130E" w:rsidP="00E6130E">
      <w:pPr>
        <w:spacing w:after="120"/>
        <w:rPr>
          <w:rFonts w:ascii="Arial" w:hAnsi="Arial" w:cs="Arial"/>
          <w:sz w:val="20"/>
          <w:szCs w:val="20"/>
        </w:rPr>
      </w:pPr>
    </w:p>
    <w:p w:rsidR="00E6130E" w:rsidRPr="00E6130E" w:rsidRDefault="00E6130E" w:rsidP="00E6130E">
      <w:pPr>
        <w:pStyle w:val="ListParagraph"/>
        <w:numPr>
          <w:ilvl w:val="0"/>
          <w:numId w:val="23"/>
        </w:numPr>
        <w:spacing w:after="120"/>
        <w:rPr>
          <w:rFonts w:ascii="Arial" w:hAnsi="Arial" w:cs="Arial"/>
          <w:sz w:val="20"/>
          <w:szCs w:val="20"/>
        </w:rPr>
      </w:pPr>
      <w:r w:rsidRPr="00E6130E">
        <w:rPr>
          <w:rFonts w:ascii="Arial" w:hAnsi="Arial" w:cs="Arial"/>
          <w:sz w:val="20"/>
          <w:szCs w:val="20"/>
        </w:rPr>
        <w:t xml:space="preserve">Corrosion preventive compound MIL-PRF-16173, grade 1 </w:t>
      </w:r>
      <w:proofErr w:type="spellStart"/>
      <w:r w:rsidRPr="00E6130E">
        <w:rPr>
          <w:rFonts w:ascii="Arial" w:hAnsi="Arial" w:cs="Arial"/>
          <w:sz w:val="20"/>
          <w:szCs w:val="20"/>
        </w:rPr>
        <w:t>Tectyl</w:t>
      </w:r>
      <w:proofErr w:type="spellEnd"/>
      <w:r w:rsidRPr="00E6130E">
        <w:rPr>
          <w:rFonts w:ascii="Arial" w:hAnsi="Arial" w:cs="Arial"/>
          <w:sz w:val="20"/>
          <w:szCs w:val="20"/>
        </w:rPr>
        <w:t xml:space="preserve"> 891.</w:t>
      </w:r>
    </w:p>
    <w:p w:rsidR="00E6130E" w:rsidRPr="00E6130E" w:rsidRDefault="00E6130E" w:rsidP="00E6130E">
      <w:pPr>
        <w:pStyle w:val="ListParagraph"/>
        <w:numPr>
          <w:ilvl w:val="0"/>
          <w:numId w:val="23"/>
        </w:numPr>
        <w:spacing w:after="120"/>
        <w:rPr>
          <w:rFonts w:ascii="Arial" w:hAnsi="Arial" w:cs="Arial"/>
          <w:sz w:val="20"/>
          <w:szCs w:val="20"/>
        </w:rPr>
      </w:pPr>
      <w:r w:rsidRPr="00E6130E">
        <w:rPr>
          <w:rFonts w:ascii="Arial" w:hAnsi="Arial" w:cs="Arial"/>
          <w:sz w:val="20"/>
          <w:szCs w:val="20"/>
        </w:rPr>
        <w:t xml:space="preserve">If value is not reached, adjustment of </w:t>
      </w:r>
      <w:proofErr w:type="spellStart"/>
      <w:r w:rsidRPr="00E6130E">
        <w:rPr>
          <w:rFonts w:ascii="Arial" w:hAnsi="Arial" w:cs="Arial"/>
          <w:sz w:val="20"/>
          <w:szCs w:val="20"/>
        </w:rPr>
        <w:t>swashplate</w:t>
      </w:r>
      <w:proofErr w:type="spellEnd"/>
      <w:r w:rsidRPr="00E6130E">
        <w:rPr>
          <w:rFonts w:ascii="Arial" w:hAnsi="Arial" w:cs="Arial"/>
          <w:sz w:val="20"/>
          <w:szCs w:val="20"/>
        </w:rPr>
        <w:t xml:space="preserve"> shim </w:t>
      </w:r>
      <w:proofErr w:type="spellStart"/>
      <w:r w:rsidRPr="00E6130E">
        <w:rPr>
          <w:rFonts w:ascii="Arial" w:hAnsi="Arial" w:cs="Arial"/>
          <w:sz w:val="20"/>
          <w:szCs w:val="20"/>
        </w:rPr>
        <w:t>p/n</w:t>
      </w:r>
      <w:proofErr w:type="spellEnd"/>
      <w:r w:rsidRPr="00E6130E">
        <w:rPr>
          <w:rFonts w:ascii="Arial" w:hAnsi="Arial" w:cs="Arial"/>
          <w:sz w:val="20"/>
          <w:szCs w:val="20"/>
        </w:rPr>
        <w:t xml:space="preserve"> 109-0134-12-101 may be needed</w:t>
      </w:r>
      <w:proofErr w:type="gramStart"/>
      <w:r w:rsidRPr="00E6130E">
        <w:rPr>
          <w:rFonts w:ascii="Arial" w:hAnsi="Arial" w:cs="Arial"/>
          <w:sz w:val="20"/>
          <w:szCs w:val="20"/>
        </w:rPr>
        <w:t>..</w:t>
      </w:r>
      <w:proofErr w:type="gramEnd"/>
      <w:r w:rsidRPr="00E6130E">
        <w:rPr>
          <w:rFonts w:ascii="Arial" w:hAnsi="Arial" w:cs="Arial"/>
          <w:sz w:val="20"/>
          <w:szCs w:val="20"/>
        </w:rPr>
        <w:t xml:space="preserve"> </w:t>
      </w:r>
    </w:p>
    <w:p w:rsidR="00E6130E" w:rsidRPr="00E6130E" w:rsidRDefault="00E6130E" w:rsidP="00E6130E">
      <w:pPr>
        <w:pStyle w:val="ListParagraph"/>
        <w:numPr>
          <w:ilvl w:val="0"/>
          <w:numId w:val="23"/>
        </w:numPr>
        <w:spacing w:after="120"/>
        <w:rPr>
          <w:rFonts w:ascii="Arial" w:hAnsi="Arial" w:cs="Arial"/>
          <w:sz w:val="20"/>
          <w:szCs w:val="20"/>
        </w:rPr>
      </w:pPr>
      <w:r w:rsidRPr="00E6130E">
        <w:rPr>
          <w:rFonts w:ascii="Arial" w:hAnsi="Arial" w:cs="Arial"/>
          <w:sz w:val="20"/>
          <w:szCs w:val="20"/>
        </w:rPr>
        <w:t>3 each, MS24665-302 cotter pin, actuator.</w:t>
      </w:r>
    </w:p>
    <w:p w:rsidR="00E6130E" w:rsidRPr="00E6130E" w:rsidRDefault="00E6130E" w:rsidP="00E6130E">
      <w:pPr>
        <w:pStyle w:val="ListParagraph"/>
        <w:numPr>
          <w:ilvl w:val="0"/>
          <w:numId w:val="23"/>
        </w:numPr>
        <w:spacing w:after="120"/>
        <w:rPr>
          <w:rFonts w:ascii="Arial" w:hAnsi="Arial" w:cs="Arial"/>
          <w:sz w:val="20"/>
          <w:szCs w:val="20"/>
        </w:rPr>
      </w:pPr>
      <w:r w:rsidRPr="00E6130E">
        <w:rPr>
          <w:rFonts w:ascii="Arial" w:hAnsi="Arial" w:cs="Arial"/>
          <w:sz w:val="20"/>
          <w:szCs w:val="20"/>
        </w:rPr>
        <w:t>4 each, MS24665-302 cotter pin, pitch link.</w:t>
      </w:r>
    </w:p>
    <w:p w:rsidR="00E6130E" w:rsidRPr="00E6130E" w:rsidRDefault="00E6130E" w:rsidP="00E6130E">
      <w:pPr>
        <w:pStyle w:val="ListParagraph"/>
        <w:numPr>
          <w:ilvl w:val="0"/>
          <w:numId w:val="23"/>
        </w:numPr>
        <w:spacing w:after="120"/>
        <w:rPr>
          <w:rFonts w:ascii="Arial" w:hAnsi="Arial" w:cs="Arial"/>
          <w:sz w:val="20"/>
          <w:szCs w:val="20"/>
        </w:rPr>
      </w:pPr>
      <w:r w:rsidRPr="00E6130E">
        <w:rPr>
          <w:rFonts w:ascii="Arial" w:hAnsi="Arial" w:cs="Arial"/>
          <w:sz w:val="20"/>
          <w:szCs w:val="20"/>
        </w:rPr>
        <w:t xml:space="preserve">1 each, MS24665-302 cotter pin, lower scissor. </w:t>
      </w:r>
    </w:p>
    <w:p w:rsidR="00E6130E" w:rsidRPr="00E6130E" w:rsidRDefault="00E6130E" w:rsidP="00E6130E">
      <w:pPr>
        <w:pStyle w:val="ListParagraph"/>
        <w:numPr>
          <w:ilvl w:val="0"/>
          <w:numId w:val="23"/>
        </w:numPr>
        <w:spacing w:after="120"/>
        <w:rPr>
          <w:rFonts w:ascii="Arial" w:hAnsi="Arial" w:cs="Arial"/>
          <w:sz w:val="20"/>
          <w:szCs w:val="20"/>
        </w:rPr>
      </w:pPr>
      <w:r w:rsidRPr="00E6130E">
        <w:rPr>
          <w:rFonts w:ascii="Arial" w:hAnsi="Arial" w:cs="Arial"/>
          <w:sz w:val="20"/>
          <w:szCs w:val="20"/>
        </w:rPr>
        <w:t xml:space="preserve">Sealing compound MIL-S-8802, class B2 </w:t>
      </w:r>
      <w:proofErr w:type="spellStart"/>
      <w:r w:rsidRPr="00E6130E">
        <w:rPr>
          <w:rFonts w:ascii="Arial" w:hAnsi="Arial" w:cs="Arial"/>
          <w:sz w:val="20"/>
          <w:szCs w:val="20"/>
        </w:rPr>
        <w:t>Proseal</w:t>
      </w:r>
      <w:proofErr w:type="spellEnd"/>
      <w:r w:rsidRPr="00E6130E">
        <w:rPr>
          <w:rFonts w:ascii="Arial" w:hAnsi="Arial" w:cs="Arial"/>
          <w:sz w:val="20"/>
          <w:szCs w:val="20"/>
        </w:rPr>
        <w:t xml:space="preserve"> 890 B2.</w:t>
      </w:r>
    </w:p>
    <w:p w:rsidR="00E6130E" w:rsidRPr="00E6130E" w:rsidRDefault="00E6130E" w:rsidP="00E6130E">
      <w:pPr>
        <w:spacing w:after="120"/>
        <w:rPr>
          <w:rFonts w:ascii="Arial" w:hAnsi="Arial" w:cs="Arial"/>
          <w:sz w:val="20"/>
          <w:szCs w:val="20"/>
        </w:rPr>
      </w:pPr>
    </w:p>
    <w:p w:rsidR="00E6130E" w:rsidRPr="00E6130E" w:rsidRDefault="00E6130E" w:rsidP="00E6130E">
      <w:pPr>
        <w:spacing w:after="120"/>
        <w:rPr>
          <w:rFonts w:ascii="Arial" w:hAnsi="Arial" w:cs="Arial"/>
          <w:sz w:val="20"/>
          <w:szCs w:val="20"/>
          <w:u w:val="single"/>
        </w:rPr>
      </w:pPr>
      <w:r w:rsidRPr="00E6130E">
        <w:rPr>
          <w:rFonts w:ascii="Arial" w:hAnsi="Arial" w:cs="Arial"/>
          <w:sz w:val="20"/>
          <w:szCs w:val="20"/>
          <w:u w:val="single"/>
        </w:rPr>
        <w:t>Tools</w:t>
      </w:r>
    </w:p>
    <w:p w:rsidR="006B46F3" w:rsidRDefault="006B46F3" w:rsidP="006B46F3">
      <w:pPr>
        <w:pStyle w:val="ListParagraph"/>
        <w:spacing w:after="120"/>
        <w:rPr>
          <w:rFonts w:ascii="Arial" w:hAnsi="Arial" w:cs="Arial"/>
          <w:sz w:val="20"/>
          <w:szCs w:val="20"/>
        </w:rPr>
      </w:pPr>
    </w:p>
    <w:p w:rsidR="00E6130E" w:rsidRPr="00E6130E" w:rsidRDefault="00E6130E" w:rsidP="00E6130E">
      <w:pPr>
        <w:pStyle w:val="ListParagraph"/>
        <w:numPr>
          <w:ilvl w:val="0"/>
          <w:numId w:val="25"/>
        </w:numPr>
        <w:spacing w:after="120"/>
        <w:rPr>
          <w:rFonts w:ascii="Arial" w:hAnsi="Arial" w:cs="Arial"/>
          <w:sz w:val="20"/>
          <w:szCs w:val="20"/>
        </w:rPr>
      </w:pPr>
      <w:proofErr w:type="spellStart"/>
      <w:r w:rsidRPr="00E6130E">
        <w:rPr>
          <w:rFonts w:ascii="Arial" w:hAnsi="Arial" w:cs="Arial"/>
          <w:sz w:val="20"/>
          <w:szCs w:val="20"/>
        </w:rPr>
        <w:t>Swashplate</w:t>
      </w:r>
      <w:proofErr w:type="spellEnd"/>
      <w:r w:rsidRPr="00E6130E">
        <w:rPr>
          <w:rFonts w:ascii="Arial" w:hAnsi="Arial" w:cs="Arial"/>
          <w:sz w:val="20"/>
          <w:szCs w:val="20"/>
        </w:rPr>
        <w:t xml:space="preserve"> friction check.  Spring scale is needed.</w:t>
      </w:r>
    </w:p>
    <w:p w:rsidR="00E6130E" w:rsidRPr="00E6130E" w:rsidRDefault="00E6130E" w:rsidP="00E6130E">
      <w:pPr>
        <w:pStyle w:val="ListParagraph"/>
        <w:numPr>
          <w:ilvl w:val="0"/>
          <w:numId w:val="24"/>
        </w:numPr>
        <w:spacing w:after="120"/>
        <w:rPr>
          <w:rFonts w:ascii="Arial" w:hAnsi="Arial" w:cs="Arial"/>
          <w:sz w:val="20"/>
          <w:szCs w:val="20"/>
        </w:rPr>
      </w:pPr>
      <w:r w:rsidRPr="00E6130E">
        <w:rPr>
          <w:rFonts w:ascii="Arial" w:hAnsi="Arial" w:cs="Arial"/>
          <w:sz w:val="20"/>
          <w:szCs w:val="20"/>
        </w:rPr>
        <w:t>Torque wrench</w:t>
      </w:r>
      <w:r w:rsidRPr="00E6130E">
        <w:rPr>
          <w:rFonts w:ascii="Arial" w:hAnsi="Arial" w:cs="Arial"/>
          <w:sz w:val="20"/>
          <w:szCs w:val="20"/>
        </w:rPr>
        <w:tab/>
      </w:r>
    </w:p>
    <w:p w:rsidR="00A37441" w:rsidRDefault="00E6130E" w:rsidP="00E6130E">
      <w:pPr>
        <w:pStyle w:val="ListParagraph"/>
        <w:numPr>
          <w:ilvl w:val="0"/>
          <w:numId w:val="24"/>
        </w:numPr>
        <w:spacing w:after="120"/>
        <w:rPr>
          <w:rFonts w:ascii="Arial" w:hAnsi="Arial" w:cs="Arial"/>
          <w:sz w:val="20"/>
          <w:szCs w:val="20"/>
        </w:rPr>
      </w:pPr>
      <w:r w:rsidRPr="00E6130E">
        <w:rPr>
          <w:rFonts w:ascii="Arial" w:hAnsi="Arial" w:cs="Arial"/>
          <w:sz w:val="20"/>
          <w:szCs w:val="20"/>
        </w:rPr>
        <w:t>109-3101-22-1 A0126 Wrench, ring nut bolts of main rotor head.</w:t>
      </w:r>
    </w:p>
    <w:p w:rsidR="00E6130E" w:rsidRDefault="00E6130E" w:rsidP="00E6130E">
      <w:pPr>
        <w:spacing w:after="120"/>
        <w:rPr>
          <w:rFonts w:ascii="Arial" w:hAnsi="Arial" w:cs="Arial"/>
          <w:sz w:val="20"/>
          <w:szCs w:val="20"/>
        </w:rPr>
      </w:pPr>
    </w:p>
    <w:p w:rsidR="00BA6F34" w:rsidRPr="000322C8" w:rsidRDefault="00BA6F34" w:rsidP="00BA6F34">
      <w:pPr>
        <w:rPr>
          <w:rFonts w:ascii="Arial" w:hAnsi="Arial" w:cs="Arial"/>
          <w:b/>
          <w:sz w:val="24"/>
          <w:szCs w:val="24"/>
        </w:rPr>
      </w:pPr>
      <w:r w:rsidRPr="000322C8">
        <w:rPr>
          <w:rFonts w:ascii="Arial" w:hAnsi="Arial" w:cs="Arial"/>
          <w:b/>
          <w:sz w:val="24"/>
          <w:szCs w:val="24"/>
        </w:rPr>
        <w:t>CMR</w:t>
      </w:r>
      <w:r w:rsidR="000322C8" w:rsidRPr="000322C8">
        <w:rPr>
          <w:rFonts w:ascii="Arial" w:hAnsi="Arial" w:cs="Arial"/>
          <w:b/>
          <w:sz w:val="24"/>
          <w:szCs w:val="24"/>
        </w:rPr>
        <w:t xml:space="preserve"> 600 Hours</w:t>
      </w:r>
    </w:p>
    <w:p w:rsidR="000322C8" w:rsidRPr="00D9085C" w:rsidRDefault="000322C8" w:rsidP="00BA6F34">
      <w:pPr>
        <w:rPr>
          <w:rFonts w:ascii="Arial" w:hAnsi="Arial" w:cs="Arial"/>
          <w:b/>
          <w:i/>
          <w:color w:val="000000"/>
          <w:sz w:val="24"/>
          <w:szCs w:val="24"/>
        </w:rPr>
      </w:pPr>
      <w:r w:rsidRPr="00D9085C">
        <w:rPr>
          <w:rFonts w:ascii="Arial" w:hAnsi="Arial" w:cs="Arial"/>
          <w:b/>
          <w:i/>
          <w:color w:val="000000"/>
          <w:sz w:val="24"/>
          <w:szCs w:val="24"/>
        </w:rPr>
        <w:t xml:space="preserve">28-00 </w:t>
      </w:r>
      <w:r w:rsidR="00BA6F34" w:rsidRPr="00D9085C">
        <w:rPr>
          <w:rFonts w:ascii="Arial" w:hAnsi="Arial" w:cs="Arial"/>
          <w:b/>
          <w:i/>
          <w:color w:val="000000"/>
          <w:sz w:val="24"/>
          <w:szCs w:val="24"/>
        </w:rPr>
        <w:t xml:space="preserve">Fuel </w:t>
      </w:r>
    </w:p>
    <w:p w:rsidR="00BA6F34" w:rsidRPr="000322C8" w:rsidRDefault="00BA6F34" w:rsidP="00BA6F34">
      <w:pPr>
        <w:rPr>
          <w:rFonts w:ascii="Arial" w:hAnsi="Arial" w:cs="Arial"/>
          <w:b/>
          <w:color w:val="000000"/>
          <w:sz w:val="24"/>
          <w:szCs w:val="24"/>
        </w:rPr>
      </w:pPr>
      <w:r w:rsidRPr="00BA6F34">
        <w:rPr>
          <w:rFonts w:ascii="Arial" w:hAnsi="Arial" w:cs="Arial"/>
          <w:sz w:val="20"/>
          <w:szCs w:val="20"/>
          <w:u w:val="single"/>
        </w:rPr>
        <w:t>Tools</w:t>
      </w:r>
    </w:p>
    <w:p w:rsidR="00BA6F34" w:rsidRPr="009E4D5A" w:rsidRDefault="00BA6F34" w:rsidP="00BA6F34">
      <w:pPr>
        <w:pStyle w:val="ListParagraph"/>
        <w:rPr>
          <w:rFonts w:ascii="Arial" w:hAnsi="Arial" w:cs="Arial"/>
          <w:sz w:val="20"/>
          <w:szCs w:val="20"/>
          <w:u w:val="single"/>
        </w:rPr>
      </w:pPr>
    </w:p>
    <w:p w:rsidR="00BA6F34" w:rsidRPr="009E4D5A" w:rsidRDefault="00BA6F34" w:rsidP="00BA6F34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Fuel flow </w:t>
      </w:r>
      <w:proofErr w:type="spellStart"/>
      <w:r w:rsidRPr="009E4D5A">
        <w:rPr>
          <w:rFonts w:ascii="Arial" w:hAnsi="Arial" w:cs="Arial"/>
          <w:sz w:val="20"/>
          <w:szCs w:val="20"/>
        </w:rPr>
        <w:t>resctrictor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 (procure locally).</w:t>
      </w:r>
    </w:p>
    <w:p w:rsidR="00BA6F34" w:rsidRPr="009E4D5A" w:rsidRDefault="00BA6F34" w:rsidP="00BA6F34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Flexible hose (procure locally).</w:t>
      </w:r>
    </w:p>
    <w:p w:rsidR="00BA6F34" w:rsidRPr="009E4D5A" w:rsidRDefault="00BA6F34" w:rsidP="00BA6F34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lastRenderedPageBreak/>
        <w:t>Fuel container (procure locally).</w:t>
      </w:r>
    </w:p>
    <w:p w:rsidR="00BA6F34" w:rsidRPr="009E4D5A" w:rsidRDefault="00BA6F34" w:rsidP="00BA6F34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Calibrated fuel container at least 20 liters (procure locally).</w:t>
      </w:r>
    </w:p>
    <w:p w:rsidR="00BA6F34" w:rsidRDefault="00BA6F34" w:rsidP="00BA6F34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Electrical power unit (procure locally).</w:t>
      </w:r>
    </w:p>
    <w:p w:rsidR="000322C8" w:rsidRDefault="000322C8" w:rsidP="00560EE7">
      <w:pPr>
        <w:spacing w:after="120"/>
        <w:rPr>
          <w:rFonts w:ascii="Arial" w:hAnsi="Arial" w:cs="Arial"/>
          <w:sz w:val="20"/>
          <w:szCs w:val="20"/>
        </w:rPr>
      </w:pPr>
    </w:p>
    <w:p w:rsidR="00560EE7" w:rsidRDefault="00560EE7" w:rsidP="00560EE7">
      <w:pPr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Progressive Inspection 800 hours </w:t>
      </w:r>
    </w:p>
    <w:p w:rsidR="000322C8" w:rsidRPr="00D9085C" w:rsidRDefault="000322C8" w:rsidP="00560EE7">
      <w:pPr>
        <w:spacing w:after="120"/>
        <w:rPr>
          <w:rFonts w:ascii="Arial" w:hAnsi="Arial" w:cs="Arial"/>
          <w:b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>28-00 Fuel</w:t>
      </w:r>
    </w:p>
    <w:p w:rsidR="006B46F3" w:rsidRPr="006B46F3" w:rsidRDefault="006B46F3" w:rsidP="006B46F3">
      <w:pPr>
        <w:pStyle w:val="ListParagraph"/>
        <w:spacing w:after="120"/>
        <w:rPr>
          <w:rFonts w:ascii="Arial" w:hAnsi="Arial" w:cs="Arial"/>
          <w:sz w:val="24"/>
          <w:szCs w:val="24"/>
        </w:rPr>
      </w:pPr>
    </w:p>
    <w:p w:rsidR="000322C8" w:rsidRPr="000322C8" w:rsidRDefault="000322C8" w:rsidP="000322C8">
      <w:pPr>
        <w:pStyle w:val="ListParagraph"/>
        <w:numPr>
          <w:ilvl w:val="0"/>
          <w:numId w:val="27"/>
        </w:num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Inspection only.</w:t>
      </w:r>
    </w:p>
    <w:p w:rsidR="000322C8" w:rsidRDefault="000322C8" w:rsidP="000322C8">
      <w:pPr>
        <w:rPr>
          <w:rFonts w:ascii="Arial" w:hAnsi="Arial" w:cs="Arial"/>
          <w:b/>
          <w:sz w:val="24"/>
          <w:szCs w:val="24"/>
        </w:rPr>
      </w:pPr>
    </w:p>
    <w:p w:rsidR="000322C8" w:rsidRPr="00D9085C" w:rsidRDefault="000322C8" w:rsidP="000322C8">
      <w:pPr>
        <w:rPr>
          <w:rFonts w:ascii="Arial" w:hAnsi="Arial" w:cs="Arial"/>
          <w:b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 xml:space="preserve">29-00 Hydraulic Power </w:t>
      </w:r>
    </w:p>
    <w:p w:rsidR="000322C8" w:rsidRPr="009E4D5A" w:rsidRDefault="000322C8" w:rsidP="000322C8">
      <w:pPr>
        <w:rPr>
          <w:rFonts w:ascii="Arial" w:hAnsi="Arial" w:cs="Arial"/>
          <w:sz w:val="20"/>
          <w:szCs w:val="20"/>
          <w:u w:val="single"/>
        </w:rPr>
      </w:pPr>
      <w:r w:rsidRPr="009E4D5A">
        <w:rPr>
          <w:rFonts w:ascii="Arial" w:hAnsi="Arial" w:cs="Arial"/>
          <w:sz w:val="20"/>
          <w:szCs w:val="20"/>
          <w:u w:val="single"/>
        </w:rPr>
        <w:t>Consumables</w:t>
      </w:r>
    </w:p>
    <w:p w:rsidR="000322C8" w:rsidRPr="009E4D5A" w:rsidRDefault="000322C8" w:rsidP="000322C8">
      <w:pPr>
        <w:pStyle w:val="ListParagraph"/>
        <w:rPr>
          <w:rFonts w:ascii="Arial" w:hAnsi="Arial" w:cs="Arial"/>
          <w:sz w:val="20"/>
          <w:szCs w:val="20"/>
        </w:rPr>
      </w:pP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Hydraulic filter element cleaning: Ultrasonic cleaning, or </w:t>
      </w:r>
      <w:bookmarkStart w:id="13" w:name="1047398"/>
      <w:bookmarkEnd w:id="13"/>
      <w:r w:rsidRPr="009E4D5A">
        <w:rPr>
          <w:rFonts w:ascii="Arial" w:hAnsi="Arial" w:cs="Arial"/>
          <w:sz w:val="20"/>
          <w:szCs w:val="20"/>
        </w:rPr>
        <w:t xml:space="preserve">cleaning compound </w:t>
      </w:r>
      <w:r w:rsidRPr="009E4D5A">
        <w:rPr>
          <w:rFonts w:ascii="Arial" w:hAnsi="Arial" w:cs="Arial"/>
          <w:color w:val="000000"/>
          <w:sz w:val="20"/>
          <w:szCs w:val="20"/>
        </w:rPr>
        <w:t>MIL-C-25769.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4 each, M83461/1-136 O-ring.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4 each, M83461/1-212 O-ring</w:t>
      </w:r>
      <w:bookmarkStart w:id="14" w:name="1047843"/>
      <w:bookmarkEnd w:id="14"/>
      <w:r w:rsidRPr="009E4D5A">
        <w:rPr>
          <w:rFonts w:ascii="Arial" w:hAnsi="Arial" w:cs="Arial"/>
          <w:sz w:val="20"/>
          <w:szCs w:val="20"/>
        </w:rPr>
        <w:t>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 If filters are deemed unserviceable replace with, P/N   21-16122.</w:t>
      </w:r>
    </w:p>
    <w:p w:rsidR="000322C8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MIL-PRF-5606 hydraulic fluid. </w:t>
      </w:r>
    </w:p>
    <w:p w:rsidR="000322C8" w:rsidRDefault="000322C8" w:rsidP="000322C8">
      <w:pPr>
        <w:rPr>
          <w:rFonts w:ascii="Arial" w:hAnsi="Arial" w:cs="Arial"/>
          <w:b/>
          <w:i/>
          <w:sz w:val="20"/>
          <w:szCs w:val="20"/>
        </w:rPr>
      </w:pPr>
    </w:p>
    <w:p w:rsidR="0062311B" w:rsidRPr="00D9085C" w:rsidRDefault="000322C8" w:rsidP="000322C8">
      <w:pPr>
        <w:rPr>
          <w:rFonts w:ascii="Arial" w:hAnsi="Arial" w:cs="Arial"/>
          <w:b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 xml:space="preserve">53-00 fuselage </w:t>
      </w:r>
    </w:p>
    <w:p w:rsidR="000322C8" w:rsidRPr="0062311B" w:rsidRDefault="000322C8" w:rsidP="000322C8">
      <w:pPr>
        <w:rPr>
          <w:rFonts w:ascii="Arial" w:hAnsi="Arial" w:cs="Arial"/>
          <w:b/>
          <w:sz w:val="24"/>
          <w:szCs w:val="24"/>
        </w:rPr>
      </w:pPr>
      <w:r w:rsidRPr="009E4D5A">
        <w:rPr>
          <w:rFonts w:ascii="Arial" w:hAnsi="Arial" w:cs="Arial"/>
          <w:sz w:val="20"/>
          <w:szCs w:val="20"/>
          <w:u w:val="single"/>
        </w:rPr>
        <w:t>Consumables</w:t>
      </w:r>
    </w:p>
    <w:p w:rsidR="000322C8" w:rsidRPr="009E4D5A" w:rsidRDefault="000322C8" w:rsidP="000322C8">
      <w:pPr>
        <w:pStyle w:val="ListParagraph"/>
        <w:rPr>
          <w:rFonts w:ascii="Arial" w:hAnsi="Arial" w:cs="Arial"/>
          <w:sz w:val="20"/>
          <w:szCs w:val="20"/>
          <w:u w:val="single"/>
        </w:rPr>
      </w:pPr>
    </w:p>
    <w:p w:rsidR="000322C8" w:rsidRPr="006B46F3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Aliphatic naphtha TT-N-95</w:t>
      </w:r>
    </w:p>
    <w:p w:rsidR="006B46F3" w:rsidRPr="006B46F3" w:rsidRDefault="006B46F3" w:rsidP="006B46F3">
      <w:pPr>
        <w:rPr>
          <w:rFonts w:ascii="Arial" w:hAnsi="Arial" w:cs="Arial"/>
          <w:sz w:val="20"/>
          <w:szCs w:val="20"/>
        </w:rPr>
      </w:pPr>
    </w:p>
    <w:p w:rsidR="000322C8" w:rsidRPr="009E4D5A" w:rsidRDefault="000322C8" w:rsidP="000322C8">
      <w:pPr>
        <w:rPr>
          <w:rFonts w:ascii="Arial" w:hAnsi="Arial" w:cs="Arial"/>
          <w:sz w:val="20"/>
          <w:szCs w:val="20"/>
          <w:u w:val="single"/>
        </w:rPr>
      </w:pPr>
      <w:r w:rsidRPr="009E4D5A">
        <w:rPr>
          <w:rFonts w:ascii="Arial" w:hAnsi="Arial" w:cs="Arial"/>
          <w:sz w:val="20"/>
          <w:szCs w:val="20"/>
          <w:u w:val="single"/>
        </w:rPr>
        <w:t>Tools</w:t>
      </w:r>
    </w:p>
    <w:p w:rsidR="000322C8" w:rsidRDefault="000322C8" w:rsidP="000322C8">
      <w:pPr>
        <w:pStyle w:val="ListParagraph"/>
        <w:rPr>
          <w:rFonts w:ascii="Arial" w:hAnsi="Arial" w:cs="Arial"/>
          <w:sz w:val="20"/>
          <w:szCs w:val="20"/>
        </w:rPr>
      </w:pP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Tail boom attachment bolts. </w:t>
      </w:r>
      <w:r w:rsidRPr="009E4D5A">
        <w:rPr>
          <w:rFonts w:ascii="Arial" w:hAnsi="Arial" w:cs="Arial"/>
          <w:color w:val="000000"/>
          <w:sz w:val="20"/>
          <w:szCs w:val="20"/>
        </w:rPr>
        <w:t xml:space="preserve">Torque wrench needed. 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Main transmission attachment nuts. Torque wrench needed.</w:t>
      </w:r>
    </w:p>
    <w:p w:rsidR="000322C8" w:rsidRPr="009E4D5A" w:rsidRDefault="000322C8" w:rsidP="000322C8">
      <w:pPr>
        <w:rPr>
          <w:rFonts w:ascii="Arial" w:hAnsi="Arial" w:cs="Arial"/>
          <w:i/>
          <w:sz w:val="20"/>
          <w:szCs w:val="20"/>
        </w:rPr>
      </w:pPr>
    </w:p>
    <w:p w:rsidR="000322C8" w:rsidRPr="009E4D5A" w:rsidRDefault="000322C8" w:rsidP="000322C8">
      <w:pPr>
        <w:rPr>
          <w:rFonts w:ascii="Arial" w:hAnsi="Arial" w:cs="Arial"/>
          <w:i/>
          <w:sz w:val="20"/>
          <w:szCs w:val="20"/>
        </w:rPr>
      </w:pPr>
    </w:p>
    <w:p w:rsidR="000322C8" w:rsidRPr="00D9085C" w:rsidRDefault="000322C8" w:rsidP="000322C8">
      <w:pPr>
        <w:rPr>
          <w:rFonts w:ascii="Arial" w:hAnsi="Arial" w:cs="Arial"/>
          <w:b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 xml:space="preserve">62-00 Main Rotor </w:t>
      </w:r>
    </w:p>
    <w:p w:rsidR="000322C8" w:rsidRPr="009E4D5A" w:rsidRDefault="000322C8" w:rsidP="000322C8">
      <w:pPr>
        <w:rPr>
          <w:rFonts w:ascii="Arial" w:hAnsi="Arial" w:cs="Arial"/>
          <w:sz w:val="20"/>
          <w:szCs w:val="20"/>
          <w:u w:val="single"/>
        </w:rPr>
      </w:pPr>
      <w:r w:rsidRPr="009E4D5A">
        <w:rPr>
          <w:rFonts w:ascii="Arial" w:hAnsi="Arial" w:cs="Arial"/>
          <w:sz w:val="20"/>
          <w:szCs w:val="20"/>
          <w:u w:val="single"/>
        </w:rPr>
        <w:t>Consumables</w:t>
      </w:r>
    </w:p>
    <w:p w:rsidR="000322C8" w:rsidRPr="009E4D5A" w:rsidRDefault="000322C8" w:rsidP="000322C8">
      <w:pPr>
        <w:rPr>
          <w:rFonts w:ascii="Arial" w:hAnsi="Arial" w:cs="Arial"/>
          <w:sz w:val="20"/>
          <w:szCs w:val="20"/>
        </w:rPr>
      </w:pPr>
    </w:p>
    <w:p w:rsidR="000322C8" w:rsidRPr="0062311B" w:rsidRDefault="000322C8" w:rsidP="0062311B">
      <w:pPr>
        <w:pStyle w:val="ListParagraph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62311B">
        <w:rPr>
          <w:rFonts w:ascii="Arial" w:hAnsi="Arial" w:cs="Arial"/>
          <w:sz w:val="20"/>
          <w:szCs w:val="20"/>
        </w:rPr>
        <w:lastRenderedPageBreak/>
        <w:t xml:space="preserve">Corrosion preventive compound MIL-PRF-16173, grade 1 </w:t>
      </w:r>
      <w:proofErr w:type="spellStart"/>
      <w:r w:rsidRPr="0062311B">
        <w:rPr>
          <w:rFonts w:ascii="Arial" w:hAnsi="Arial" w:cs="Arial"/>
          <w:sz w:val="20"/>
          <w:szCs w:val="20"/>
        </w:rPr>
        <w:t>Tectyl</w:t>
      </w:r>
      <w:proofErr w:type="spellEnd"/>
      <w:r w:rsidRPr="0062311B">
        <w:rPr>
          <w:rFonts w:ascii="Arial" w:hAnsi="Arial" w:cs="Arial"/>
          <w:sz w:val="20"/>
          <w:szCs w:val="20"/>
        </w:rPr>
        <w:t xml:space="preserve"> 891.</w:t>
      </w:r>
    </w:p>
    <w:p w:rsidR="000322C8" w:rsidRPr="0062311B" w:rsidRDefault="000322C8" w:rsidP="0062311B">
      <w:pPr>
        <w:pStyle w:val="ListParagraph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62311B">
        <w:rPr>
          <w:rFonts w:ascii="Arial" w:hAnsi="Arial" w:cs="Arial"/>
          <w:sz w:val="20"/>
          <w:szCs w:val="20"/>
        </w:rPr>
        <w:t xml:space="preserve">If value is not reached, adjustment of </w:t>
      </w:r>
      <w:proofErr w:type="spellStart"/>
      <w:r w:rsidRPr="0062311B">
        <w:rPr>
          <w:rFonts w:ascii="Arial" w:hAnsi="Arial" w:cs="Arial"/>
          <w:sz w:val="20"/>
          <w:szCs w:val="20"/>
        </w:rPr>
        <w:t>swashplate</w:t>
      </w:r>
      <w:proofErr w:type="spellEnd"/>
      <w:r w:rsidRPr="0062311B">
        <w:rPr>
          <w:rFonts w:ascii="Arial" w:hAnsi="Arial" w:cs="Arial"/>
          <w:sz w:val="20"/>
          <w:szCs w:val="20"/>
        </w:rPr>
        <w:t xml:space="preserve"> shim </w:t>
      </w:r>
      <w:proofErr w:type="spellStart"/>
      <w:r w:rsidRPr="0062311B">
        <w:rPr>
          <w:rFonts w:ascii="Arial" w:hAnsi="Arial" w:cs="Arial"/>
          <w:sz w:val="20"/>
          <w:szCs w:val="20"/>
        </w:rPr>
        <w:t>p/n</w:t>
      </w:r>
      <w:proofErr w:type="spellEnd"/>
      <w:r w:rsidRPr="0062311B">
        <w:rPr>
          <w:rFonts w:ascii="Arial" w:hAnsi="Arial" w:cs="Arial"/>
          <w:sz w:val="20"/>
          <w:szCs w:val="20"/>
        </w:rPr>
        <w:t xml:space="preserve"> 109-0134-12-101 may be needed</w:t>
      </w:r>
      <w:proofErr w:type="gramStart"/>
      <w:r w:rsidRPr="0062311B">
        <w:rPr>
          <w:rFonts w:ascii="Arial" w:hAnsi="Arial" w:cs="Arial"/>
          <w:sz w:val="20"/>
          <w:szCs w:val="20"/>
        </w:rPr>
        <w:t>..</w:t>
      </w:r>
      <w:proofErr w:type="gramEnd"/>
      <w:r w:rsidRPr="0062311B">
        <w:rPr>
          <w:rFonts w:ascii="Arial" w:hAnsi="Arial" w:cs="Arial"/>
          <w:sz w:val="20"/>
          <w:szCs w:val="20"/>
        </w:rPr>
        <w:t xml:space="preserve"> </w:t>
      </w:r>
    </w:p>
    <w:p w:rsidR="000322C8" w:rsidRPr="0062311B" w:rsidRDefault="000322C8" w:rsidP="0062311B">
      <w:pPr>
        <w:pStyle w:val="ListParagraph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62311B">
        <w:rPr>
          <w:rFonts w:ascii="Arial" w:hAnsi="Arial" w:cs="Arial"/>
          <w:sz w:val="20"/>
          <w:szCs w:val="20"/>
        </w:rPr>
        <w:t>3 each, MS24665-302 cotter pin, actuator.</w:t>
      </w:r>
    </w:p>
    <w:p w:rsidR="000322C8" w:rsidRPr="0062311B" w:rsidRDefault="000322C8" w:rsidP="0062311B">
      <w:pPr>
        <w:pStyle w:val="ListParagraph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62311B">
        <w:rPr>
          <w:rFonts w:ascii="Arial" w:hAnsi="Arial" w:cs="Arial"/>
          <w:sz w:val="20"/>
          <w:szCs w:val="20"/>
        </w:rPr>
        <w:t>4 each, MS24665-302 cotter pin, pitch link.</w:t>
      </w:r>
    </w:p>
    <w:p w:rsidR="000322C8" w:rsidRPr="0062311B" w:rsidRDefault="000322C8" w:rsidP="0062311B">
      <w:pPr>
        <w:pStyle w:val="ListParagraph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62311B">
        <w:rPr>
          <w:rFonts w:ascii="Arial" w:hAnsi="Arial" w:cs="Arial"/>
          <w:sz w:val="20"/>
          <w:szCs w:val="20"/>
        </w:rPr>
        <w:t xml:space="preserve">1 each, MS24665-302 cotter pin, lower scissor. </w:t>
      </w:r>
    </w:p>
    <w:p w:rsidR="000322C8" w:rsidRPr="0062311B" w:rsidRDefault="000322C8" w:rsidP="0062311B">
      <w:pPr>
        <w:pStyle w:val="ListParagraph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62311B">
        <w:rPr>
          <w:rFonts w:ascii="Arial" w:hAnsi="Arial" w:cs="Arial"/>
          <w:sz w:val="20"/>
          <w:szCs w:val="20"/>
        </w:rPr>
        <w:t xml:space="preserve">Sealing compound MIL-S-8802, class B2 </w:t>
      </w:r>
      <w:proofErr w:type="spellStart"/>
      <w:r w:rsidRPr="0062311B">
        <w:rPr>
          <w:rFonts w:ascii="Arial" w:hAnsi="Arial" w:cs="Arial"/>
          <w:sz w:val="20"/>
          <w:szCs w:val="20"/>
        </w:rPr>
        <w:t>Proseal</w:t>
      </w:r>
      <w:proofErr w:type="spellEnd"/>
      <w:r w:rsidRPr="0062311B">
        <w:rPr>
          <w:rFonts w:ascii="Arial" w:hAnsi="Arial" w:cs="Arial"/>
          <w:sz w:val="20"/>
          <w:szCs w:val="20"/>
        </w:rPr>
        <w:t xml:space="preserve"> 890 B2.</w:t>
      </w:r>
    </w:p>
    <w:p w:rsidR="000322C8" w:rsidRPr="009E4D5A" w:rsidRDefault="000322C8" w:rsidP="000322C8">
      <w:pPr>
        <w:rPr>
          <w:rFonts w:ascii="Arial" w:hAnsi="Arial" w:cs="Arial"/>
          <w:sz w:val="20"/>
          <w:szCs w:val="20"/>
        </w:rPr>
      </w:pPr>
    </w:p>
    <w:p w:rsidR="000322C8" w:rsidRPr="0062311B" w:rsidRDefault="000322C8" w:rsidP="0062311B">
      <w:pPr>
        <w:rPr>
          <w:rFonts w:ascii="Arial" w:hAnsi="Arial" w:cs="Arial"/>
          <w:sz w:val="20"/>
          <w:szCs w:val="20"/>
          <w:u w:val="single"/>
        </w:rPr>
      </w:pPr>
      <w:r w:rsidRPr="0062311B">
        <w:rPr>
          <w:rFonts w:ascii="Arial" w:hAnsi="Arial" w:cs="Arial"/>
          <w:sz w:val="20"/>
          <w:szCs w:val="20"/>
          <w:u w:val="single"/>
        </w:rPr>
        <w:t>Tools</w:t>
      </w:r>
    </w:p>
    <w:p w:rsidR="000322C8" w:rsidRPr="009E4D5A" w:rsidRDefault="000322C8" w:rsidP="000322C8">
      <w:pPr>
        <w:rPr>
          <w:rFonts w:ascii="Arial" w:hAnsi="Arial" w:cs="Arial"/>
          <w:sz w:val="20"/>
          <w:szCs w:val="20"/>
        </w:rPr>
      </w:pPr>
    </w:p>
    <w:p w:rsidR="000322C8" w:rsidRPr="0062311B" w:rsidRDefault="000322C8" w:rsidP="0062311B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proofErr w:type="spellStart"/>
      <w:r w:rsidRPr="0062311B">
        <w:rPr>
          <w:rFonts w:ascii="Arial" w:hAnsi="Arial" w:cs="Arial"/>
          <w:sz w:val="20"/>
          <w:szCs w:val="20"/>
        </w:rPr>
        <w:t>Swashplate</w:t>
      </w:r>
      <w:proofErr w:type="spellEnd"/>
      <w:r w:rsidRPr="0062311B">
        <w:rPr>
          <w:rFonts w:ascii="Arial" w:hAnsi="Arial" w:cs="Arial"/>
          <w:sz w:val="20"/>
          <w:szCs w:val="20"/>
        </w:rPr>
        <w:t xml:space="preserve"> friction check.  Spring scale is needed.</w:t>
      </w:r>
    </w:p>
    <w:p w:rsidR="000322C8" w:rsidRPr="0062311B" w:rsidRDefault="000322C8" w:rsidP="0062311B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62311B">
        <w:rPr>
          <w:rFonts w:ascii="Arial" w:hAnsi="Arial" w:cs="Arial"/>
          <w:sz w:val="20"/>
          <w:szCs w:val="20"/>
        </w:rPr>
        <w:t>Torque wrench</w:t>
      </w:r>
      <w:r w:rsidRPr="0062311B">
        <w:rPr>
          <w:rFonts w:ascii="Arial" w:hAnsi="Arial" w:cs="Arial"/>
          <w:sz w:val="20"/>
          <w:szCs w:val="20"/>
        </w:rPr>
        <w:tab/>
      </w:r>
    </w:p>
    <w:p w:rsidR="000322C8" w:rsidRPr="0062311B" w:rsidRDefault="000322C8" w:rsidP="0062311B">
      <w:pPr>
        <w:pStyle w:val="ListParagraph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62311B">
        <w:rPr>
          <w:rFonts w:ascii="Arial" w:hAnsi="Arial" w:cs="Arial"/>
          <w:sz w:val="20"/>
          <w:szCs w:val="20"/>
        </w:rPr>
        <w:t>109-3101-22-1 A0126 Wrench, ring nut bolts of main rotor head.</w:t>
      </w:r>
    </w:p>
    <w:p w:rsidR="000322C8" w:rsidRPr="009E4D5A" w:rsidRDefault="000322C8" w:rsidP="000322C8">
      <w:pPr>
        <w:rPr>
          <w:rFonts w:ascii="Arial" w:hAnsi="Arial" w:cs="Arial"/>
          <w:sz w:val="20"/>
          <w:szCs w:val="20"/>
        </w:rPr>
      </w:pPr>
    </w:p>
    <w:p w:rsidR="000322C8" w:rsidRPr="00D9085C" w:rsidRDefault="000322C8" w:rsidP="000322C8">
      <w:pPr>
        <w:rPr>
          <w:rFonts w:ascii="Arial" w:hAnsi="Arial" w:cs="Arial"/>
          <w:b/>
          <w:i/>
          <w:color w:val="000000"/>
          <w:sz w:val="24"/>
          <w:szCs w:val="24"/>
        </w:rPr>
      </w:pPr>
      <w:r w:rsidRPr="00D9085C">
        <w:rPr>
          <w:rFonts w:ascii="Arial" w:hAnsi="Arial" w:cs="Arial"/>
          <w:b/>
          <w:i/>
          <w:color w:val="000000"/>
          <w:sz w:val="24"/>
          <w:szCs w:val="24"/>
        </w:rPr>
        <w:t>63-00 Main Rotor Driv</w:t>
      </w:r>
      <w:bookmarkStart w:id="15" w:name="1047871"/>
      <w:bookmarkEnd w:id="15"/>
      <w:r w:rsidRPr="00D9085C">
        <w:rPr>
          <w:rFonts w:ascii="Arial" w:hAnsi="Arial" w:cs="Arial"/>
          <w:b/>
          <w:i/>
          <w:color w:val="000000"/>
          <w:sz w:val="24"/>
          <w:szCs w:val="24"/>
        </w:rPr>
        <w:t>e</w:t>
      </w:r>
    </w:p>
    <w:p w:rsidR="00FA3B58" w:rsidRPr="0062311B" w:rsidRDefault="00FA3B58" w:rsidP="00FA3B58">
      <w:pPr>
        <w:rPr>
          <w:rFonts w:ascii="Arial" w:hAnsi="Arial" w:cs="Arial"/>
          <w:sz w:val="20"/>
          <w:szCs w:val="20"/>
          <w:u w:val="single"/>
        </w:rPr>
      </w:pPr>
      <w:r w:rsidRPr="0062311B">
        <w:rPr>
          <w:rFonts w:ascii="Arial" w:hAnsi="Arial" w:cs="Arial"/>
          <w:sz w:val="20"/>
          <w:szCs w:val="20"/>
          <w:u w:val="single"/>
        </w:rPr>
        <w:t>Tools</w:t>
      </w:r>
    </w:p>
    <w:p w:rsidR="006B46F3" w:rsidRDefault="006B46F3" w:rsidP="006B46F3">
      <w:pPr>
        <w:pStyle w:val="ListParagrap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:rsidR="000322C8" w:rsidRPr="00FA3B58" w:rsidRDefault="00FA3B58" w:rsidP="00FA3B58">
      <w:pPr>
        <w:pStyle w:val="ListParagraph"/>
        <w:numPr>
          <w:ilvl w:val="0"/>
          <w:numId w:val="37"/>
        </w:numPr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Torque wrench.</w:t>
      </w:r>
    </w:p>
    <w:p w:rsidR="000322C8" w:rsidRPr="0062311B" w:rsidRDefault="000322C8" w:rsidP="000322C8">
      <w:pPr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0322C8" w:rsidRPr="00D9085C" w:rsidRDefault="000322C8" w:rsidP="000322C8">
      <w:pPr>
        <w:textAlignment w:val="baseline"/>
        <w:rPr>
          <w:rFonts w:ascii="Arial" w:eastAsia="Times New Roman" w:hAnsi="Arial" w:cs="Arial"/>
          <w:b/>
          <w:i/>
          <w:color w:val="000000"/>
          <w:sz w:val="24"/>
          <w:szCs w:val="24"/>
        </w:rPr>
      </w:pPr>
      <w:r w:rsidRPr="00D9085C">
        <w:rPr>
          <w:rFonts w:ascii="Arial" w:eastAsia="Times New Roman" w:hAnsi="Arial" w:cs="Arial"/>
          <w:b/>
          <w:i/>
          <w:color w:val="000000"/>
          <w:sz w:val="24"/>
          <w:szCs w:val="24"/>
        </w:rPr>
        <w:t>65-00 Tail Rotor Drive</w:t>
      </w:r>
      <w:r w:rsidR="0062311B" w:rsidRPr="00D9085C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</w:t>
      </w:r>
    </w:p>
    <w:p w:rsidR="000322C8" w:rsidRPr="009E4D5A" w:rsidRDefault="000322C8" w:rsidP="000322C8">
      <w:pPr>
        <w:textAlignment w:val="baseline"/>
        <w:rPr>
          <w:rFonts w:ascii="Arial" w:eastAsia="Times New Roman" w:hAnsi="Arial" w:cs="Arial"/>
          <w:color w:val="000000"/>
          <w:sz w:val="20"/>
          <w:szCs w:val="20"/>
          <w:u w:val="single"/>
        </w:rPr>
      </w:pPr>
      <w:r w:rsidRPr="009E4D5A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Consumables </w:t>
      </w:r>
    </w:p>
    <w:p w:rsidR="000322C8" w:rsidRPr="009E4D5A" w:rsidRDefault="000322C8" w:rsidP="000322C8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Retaining compound MIL-S-46163 Type II Loctite 222.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proofErr w:type="spellStart"/>
      <w:r w:rsidRPr="009E4D5A">
        <w:rPr>
          <w:rFonts w:ascii="Arial" w:hAnsi="Arial" w:cs="Arial"/>
          <w:color w:val="000000"/>
          <w:sz w:val="20"/>
          <w:szCs w:val="20"/>
        </w:rPr>
        <w:t>Perchloroethylene</w:t>
      </w:r>
      <w:proofErr w:type="spellEnd"/>
      <w:r w:rsidRPr="009E4D5A">
        <w:rPr>
          <w:rFonts w:ascii="Arial" w:hAnsi="Arial" w:cs="Arial"/>
          <w:color w:val="000000"/>
          <w:sz w:val="20"/>
          <w:szCs w:val="20"/>
        </w:rPr>
        <w:t xml:space="preserve"> Commercially available.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 xml:space="preserve">Grease MIL-G-21164 </w:t>
      </w:r>
      <w:proofErr w:type="spellStart"/>
      <w:r w:rsidRPr="009E4D5A">
        <w:rPr>
          <w:rFonts w:ascii="Arial" w:hAnsi="Arial" w:cs="Arial"/>
          <w:color w:val="000000"/>
          <w:sz w:val="20"/>
          <w:szCs w:val="20"/>
        </w:rPr>
        <w:t>Aeroshell</w:t>
      </w:r>
      <w:proofErr w:type="spellEnd"/>
      <w:r w:rsidRPr="009E4D5A">
        <w:rPr>
          <w:rFonts w:ascii="Arial" w:hAnsi="Arial" w:cs="Arial"/>
          <w:color w:val="000000"/>
          <w:sz w:val="20"/>
          <w:szCs w:val="20"/>
        </w:rPr>
        <w:t xml:space="preserve"> Grease 33 MS.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If internal diameter exceeds 68 mm replace the damper. P/N 109-0425-84-101.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4 each, P/N MS29561-128 O- ring for reinstall of drive shaft.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Thomas coupling P/N </w:t>
      </w:r>
      <w:r w:rsidRPr="009E4D5A">
        <w:rPr>
          <w:rFonts w:ascii="Arial" w:hAnsi="Arial" w:cs="Arial"/>
          <w:color w:val="000000"/>
          <w:sz w:val="20"/>
          <w:szCs w:val="20"/>
        </w:rPr>
        <w:t>109-0425-50-101 if deemed unserviceable.</w:t>
      </w:r>
    </w:p>
    <w:p w:rsidR="000322C8" w:rsidRPr="009E4D5A" w:rsidRDefault="000322C8" w:rsidP="000322C8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0322C8" w:rsidRPr="009E4D5A" w:rsidRDefault="000322C8" w:rsidP="000322C8">
      <w:pPr>
        <w:pStyle w:val="ListParagraph"/>
        <w:rPr>
          <w:rFonts w:ascii="Arial" w:hAnsi="Arial" w:cs="Arial"/>
          <w:sz w:val="20"/>
          <w:szCs w:val="20"/>
          <w:u w:val="single"/>
        </w:rPr>
      </w:pPr>
      <w:r w:rsidRPr="009E4D5A">
        <w:rPr>
          <w:rFonts w:ascii="Arial" w:hAnsi="Arial" w:cs="Arial"/>
          <w:sz w:val="20"/>
          <w:szCs w:val="20"/>
          <w:u w:val="single"/>
        </w:rPr>
        <w:t>Tools</w:t>
      </w:r>
    </w:p>
    <w:p w:rsidR="000322C8" w:rsidRPr="009E4D5A" w:rsidRDefault="000322C8" w:rsidP="000322C8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16" w:name="1013167"/>
      <w:bookmarkStart w:id="17" w:name="1047941"/>
      <w:bookmarkStart w:id="18" w:name="1013175"/>
      <w:bookmarkStart w:id="19" w:name="1047811"/>
      <w:bookmarkEnd w:id="16"/>
      <w:bookmarkEnd w:id="17"/>
      <w:bookmarkEnd w:id="18"/>
      <w:bookmarkEnd w:id="19"/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109-3130-81-101 A0126 Tail rotor drive shaft support bearing replacement.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109-3130-84-101 A0126 Tail rotor drive shaft ring nuts removal/installation tool.</w:t>
      </w:r>
      <w:bookmarkStart w:id="20" w:name="1013165"/>
      <w:bookmarkEnd w:id="20"/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Use a three-power magnification glass as required for disc inspection.</w:t>
      </w:r>
      <w:r w:rsidRPr="009E4D5A">
        <w:rPr>
          <w:rFonts w:ascii="Arial" w:hAnsi="Arial" w:cs="Arial"/>
          <w:sz w:val="20"/>
          <w:szCs w:val="20"/>
        </w:rPr>
        <w:t xml:space="preserve"> </w:t>
      </w:r>
    </w:p>
    <w:p w:rsidR="000322C8" w:rsidRPr="009E4D5A" w:rsidRDefault="000322C8" w:rsidP="000322C8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ab/>
      </w:r>
    </w:p>
    <w:p w:rsidR="000322C8" w:rsidRPr="009E4D5A" w:rsidRDefault="000322C8" w:rsidP="000322C8">
      <w:pPr>
        <w:rPr>
          <w:rFonts w:ascii="Arial" w:hAnsi="Arial" w:cs="Arial"/>
          <w:i/>
          <w:color w:val="000000"/>
          <w:sz w:val="20"/>
          <w:szCs w:val="20"/>
        </w:rPr>
      </w:pPr>
    </w:p>
    <w:p w:rsidR="0062311B" w:rsidRPr="00D9085C" w:rsidRDefault="000322C8" w:rsidP="0062311B">
      <w:pPr>
        <w:rPr>
          <w:rFonts w:ascii="Arial" w:hAnsi="Arial" w:cs="Arial"/>
          <w:b/>
          <w:i/>
          <w:color w:val="000000"/>
          <w:sz w:val="24"/>
          <w:szCs w:val="24"/>
        </w:rPr>
      </w:pPr>
      <w:r w:rsidRPr="00D9085C">
        <w:rPr>
          <w:rFonts w:ascii="Arial" w:hAnsi="Arial" w:cs="Arial"/>
          <w:b/>
          <w:i/>
          <w:color w:val="000000"/>
          <w:sz w:val="24"/>
          <w:szCs w:val="24"/>
        </w:rPr>
        <w:t>67-00 Rotors Flight Controls</w:t>
      </w:r>
      <w:bookmarkStart w:id="21" w:name="1012800"/>
      <w:bookmarkEnd w:id="21"/>
    </w:p>
    <w:p w:rsidR="000322C8" w:rsidRPr="0062311B" w:rsidRDefault="000322C8" w:rsidP="0062311B">
      <w:pPr>
        <w:rPr>
          <w:rFonts w:ascii="Arial" w:hAnsi="Arial" w:cs="Arial"/>
          <w:b/>
          <w:color w:val="000000"/>
          <w:sz w:val="24"/>
          <w:szCs w:val="24"/>
        </w:rPr>
      </w:pPr>
      <w:r w:rsidRPr="0062311B">
        <w:rPr>
          <w:rFonts w:ascii="Arial" w:hAnsi="Arial" w:cs="Arial"/>
          <w:color w:val="000000"/>
          <w:sz w:val="20"/>
          <w:szCs w:val="20"/>
          <w:u w:val="single"/>
        </w:rPr>
        <w:lastRenderedPageBreak/>
        <w:t>Consumables</w:t>
      </w:r>
    </w:p>
    <w:p w:rsidR="000322C8" w:rsidRPr="009E4D5A" w:rsidRDefault="000322C8" w:rsidP="000322C8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3 each lock washer 28007-52.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3 each lock washer 2121d.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3 each lock washer 28007-139.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 xml:space="preserve">3 each </w:t>
      </w:r>
      <w:r w:rsidRPr="009E4D5A">
        <w:rPr>
          <w:rFonts w:ascii="Arial" w:hAnsi="Arial" w:cs="Arial"/>
          <w:sz w:val="20"/>
          <w:szCs w:val="20"/>
        </w:rPr>
        <w:t>MS24665-302.</w:t>
      </w:r>
    </w:p>
    <w:p w:rsidR="000322C8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35 (D) Cleaning solvent P-D-680, type II.</w:t>
      </w:r>
    </w:p>
    <w:p w:rsidR="006B46F3" w:rsidRPr="006B46F3" w:rsidRDefault="006B46F3" w:rsidP="006B46F3">
      <w:pPr>
        <w:rPr>
          <w:rFonts w:ascii="Arial" w:hAnsi="Arial" w:cs="Arial"/>
          <w:color w:val="000000"/>
          <w:sz w:val="20"/>
          <w:szCs w:val="20"/>
        </w:rPr>
      </w:pPr>
    </w:p>
    <w:p w:rsidR="000322C8" w:rsidRPr="0062311B" w:rsidRDefault="000322C8" w:rsidP="0062311B">
      <w:pPr>
        <w:ind w:left="360"/>
        <w:rPr>
          <w:rFonts w:ascii="Arial" w:hAnsi="Arial" w:cs="Arial"/>
          <w:color w:val="000000"/>
          <w:sz w:val="20"/>
          <w:szCs w:val="20"/>
          <w:u w:val="single"/>
        </w:rPr>
      </w:pPr>
      <w:r w:rsidRPr="0062311B">
        <w:rPr>
          <w:rFonts w:ascii="Arial" w:hAnsi="Arial" w:cs="Arial"/>
          <w:color w:val="000000"/>
          <w:sz w:val="20"/>
          <w:szCs w:val="20"/>
          <w:u w:val="single"/>
        </w:rPr>
        <w:t>Tools</w:t>
      </w:r>
    </w:p>
    <w:p w:rsidR="000322C8" w:rsidRPr="009E4D5A" w:rsidRDefault="000322C8" w:rsidP="000322C8">
      <w:pPr>
        <w:pStyle w:val="ListParagraph"/>
        <w:tabs>
          <w:tab w:val="left" w:pos="5730"/>
        </w:tabs>
        <w:rPr>
          <w:rFonts w:ascii="Arial" w:hAnsi="Arial" w:cs="Arial"/>
          <w:color w:val="000000"/>
          <w:sz w:val="20"/>
          <w:szCs w:val="20"/>
        </w:rPr>
      </w:pP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5730"/>
        </w:tabs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109-3101-75-101 A0126 Wrench, main rotor servo actuator cap nut removal/installation.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5730"/>
        </w:tabs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 xml:space="preserve">895-3101-05-101 A0126 Wrench set, main rotor </w:t>
      </w:r>
      <w:proofErr w:type="spellStart"/>
      <w:r w:rsidRPr="009E4D5A">
        <w:rPr>
          <w:rFonts w:ascii="Arial" w:hAnsi="Arial" w:cs="Arial"/>
          <w:color w:val="000000"/>
          <w:sz w:val="20"/>
          <w:szCs w:val="20"/>
        </w:rPr>
        <w:t>servoactuator</w:t>
      </w:r>
      <w:proofErr w:type="spellEnd"/>
      <w:r w:rsidRPr="009E4D5A">
        <w:rPr>
          <w:rFonts w:ascii="Arial" w:hAnsi="Arial" w:cs="Arial"/>
          <w:color w:val="000000"/>
          <w:sz w:val="20"/>
          <w:szCs w:val="20"/>
        </w:rPr>
        <w:t xml:space="preserve"> friction adjustment.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Dynamometrical wrench with a 6 mm socket head screw (procure locally).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5-power magnification lens is needed to perform inspection.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 xml:space="preserve">Hydraulic test bench is needed for testing of actuators after reassembly. 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 xml:space="preserve">Insert fabricated tool as shown in </w:t>
      </w:r>
      <w:hyperlink r:id="rId6" w:anchor="mm_67-54.cgm" w:history="1">
        <w:r w:rsidRPr="009E4D5A">
          <w:rPr>
            <w:rStyle w:val="Hyperlink"/>
            <w:rFonts w:ascii="Arial" w:hAnsi="Arial" w:cs="Arial"/>
            <w:sz w:val="20"/>
            <w:szCs w:val="20"/>
          </w:rPr>
          <w:t>figure 67-54</w:t>
        </w:r>
      </w:hyperlink>
      <w:r w:rsidRPr="009E4D5A">
        <w:rPr>
          <w:rFonts w:ascii="Arial" w:hAnsi="Arial" w:cs="Arial"/>
          <w:color w:val="000000"/>
          <w:sz w:val="20"/>
          <w:szCs w:val="20"/>
        </w:rPr>
        <w:t>, in bearing ball. Dimensions and drawing located in figure.</w:t>
      </w:r>
    </w:p>
    <w:p w:rsidR="000322C8" w:rsidRDefault="000322C8" w:rsidP="000322C8">
      <w:pPr>
        <w:rPr>
          <w:rFonts w:ascii="Arial" w:hAnsi="Arial" w:cs="Arial"/>
          <w:color w:val="000000"/>
          <w:sz w:val="20"/>
          <w:szCs w:val="20"/>
        </w:rPr>
      </w:pPr>
    </w:p>
    <w:p w:rsidR="006067ED" w:rsidRPr="00D9085C" w:rsidRDefault="006067ED" w:rsidP="000322C8">
      <w:pPr>
        <w:rPr>
          <w:rFonts w:ascii="Arial" w:hAnsi="Arial" w:cs="Arial"/>
          <w:b/>
          <w:i/>
          <w:color w:val="000000"/>
          <w:sz w:val="24"/>
          <w:szCs w:val="24"/>
        </w:rPr>
      </w:pPr>
      <w:r w:rsidRPr="00D9085C">
        <w:rPr>
          <w:rFonts w:ascii="Arial" w:hAnsi="Arial" w:cs="Arial"/>
          <w:b/>
          <w:i/>
          <w:color w:val="000000"/>
          <w:sz w:val="24"/>
          <w:szCs w:val="24"/>
        </w:rPr>
        <w:t xml:space="preserve">71-00 Power Plant </w:t>
      </w:r>
    </w:p>
    <w:p w:rsidR="006B46F3" w:rsidRDefault="006B46F3" w:rsidP="006B46F3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6067ED" w:rsidRDefault="006067ED" w:rsidP="006067ED">
      <w:pPr>
        <w:pStyle w:val="ListParagraph"/>
        <w:numPr>
          <w:ilvl w:val="0"/>
          <w:numId w:val="34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Inspection Only.</w:t>
      </w:r>
    </w:p>
    <w:p w:rsidR="006067ED" w:rsidRDefault="006067ED" w:rsidP="006067ED">
      <w:pPr>
        <w:rPr>
          <w:rFonts w:ascii="Arial" w:hAnsi="Arial" w:cs="Arial"/>
          <w:color w:val="000000"/>
          <w:sz w:val="20"/>
          <w:szCs w:val="20"/>
        </w:rPr>
      </w:pPr>
    </w:p>
    <w:p w:rsidR="006067ED" w:rsidRPr="00D9085C" w:rsidRDefault="006067ED" w:rsidP="006067ED">
      <w:pPr>
        <w:rPr>
          <w:rFonts w:ascii="Arial" w:hAnsi="Arial" w:cs="Arial"/>
          <w:b/>
          <w:i/>
          <w:color w:val="000000"/>
          <w:sz w:val="24"/>
          <w:szCs w:val="24"/>
        </w:rPr>
      </w:pPr>
      <w:r w:rsidRPr="00D9085C">
        <w:rPr>
          <w:rFonts w:ascii="Arial" w:hAnsi="Arial" w:cs="Arial"/>
          <w:b/>
          <w:i/>
          <w:color w:val="000000"/>
          <w:sz w:val="24"/>
          <w:szCs w:val="24"/>
        </w:rPr>
        <w:t xml:space="preserve">79-00 oil </w:t>
      </w:r>
    </w:p>
    <w:p w:rsidR="006B46F3" w:rsidRDefault="006B46F3" w:rsidP="006B46F3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6067ED" w:rsidRPr="006067ED" w:rsidRDefault="006067ED" w:rsidP="006067ED">
      <w:pPr>
        <w:pStyle w:val="ListParagraph"/>
        <w:numPr>
          <w:ilvl w:val="0"/>
          <w:numId w:val="34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Inspection only </w:t>
      </w:r>
    </w:p>
    <w:p w:rsidR="000322C8" w:rsidRPr="009E4D5A" w:rsidRDefault="000322C8" w:rsidP="000322C8">
      <w:pPr>
        <w:rPr>
          <w:rFonts w:ascii="Arial" w:hAnsi="Arial" w:cs="Arial"/>
          <w:color w:val="000000"/>
          <w:sz w:val="20"/>
          <w:szCs w:val="20"/>
        </w:rPr>
      </w:pPr>
    </w:p>
    <w:p w:rsidR="000322C8" w:rsidRPr="0062311B" w:rsidRDefault="000322C8" w:rsidP="000322C8">
      <w:pPr>
        <w:rPr>
          <w:rFonts w:ascii="Arial" w:hAnsi="Arial" w:cs="Arial"/>
          <w:b/>
          <w:sz w:val="24"/>
          <w:szCs w:val="24"/>
        </w:rPr>
      </w:pPr>
      <w:proofErr w:type="gramStart"/>
      <w:r w:rsidRPr="0062311B">
        <w:rPr>
          <w:rFonts w:ascii="Arial" w:hAnsi="Arial" w:cs="Arial"/>
          <w:b/>
          <w:color w:val="000000"/>
          <w:sz w:val="24"/>
          <w:szCs w:val="24"/>
        </w:rPr>
        <w:t>CMR</w:t>
      </w:r>
      <w:r w:rsidR="0062311B" w:rsidRPr="0062311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62311B">
        <w:rPr>
          <w:rFonts w:ascii="Arial" w:hAnsi="Arial" w:cs="Arial"/>
          <w:b/>
          <w:sz w:val="24"/>
          <w:szCs w:val="24"/>
        </w:rPr>
        <w:t>900 hours or 1200 hours.</w:t>
      </w:r>
      <w:proofErr w:type="gramEnd"/>
    </w:p>
    <w:p w:rsidR="0062311B" w:rsidRPr="00D9085C" w:rsidRDefault="0062311B" w:rsidP="000322C8">
      <w:pPr>
        <w:rPr>
          <w:rFonts w:ascii="Arial" w:hAnsi="Arial" w:cs="Arial"/>
          <w:b/>
          <w:i/>
          <w:color w:val="000000"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>Main Rotor 62-00</w:t>
      </w:r>
    </w:p>
    <w:p w:rsidR="000322C8" w:rsidRPr="0062311B" w:rsidRDefault="000322C8" w:rsidP="000322C8">
      <w:pPr>
        <w:rPr>
          <w:rFonts w:ascii="Arial" w:hAnsi="Arial" w:cs="Arial"/>
          <w:b/>
          <w:color w:val="000000"/>
          <w:sz w:val="24"/>
          <w:szCs w:val="24"/>
        </w:rPr>
      </w:pPr>
      <w:r w:rsidRPr="009E4D5A">
        <w:rPr>
          <w:rFonts w:ascii="Arial" w:hAnsi="Arial" w:cs="Arial"/>
          <w:i/>
          <w:sz w:val="20"/>
          <w:szCs w:val="20"/>
        </w:rPr>
        <w:t xml:space="preserve"> </w:t>
      </w:r>
      <w:r w:rsidRPr="009E4D5A">
        <w:rPr>
          <w:rFonts w:ascii="Arial" w:hAnsi="Arial" w:cs="Arial"/>
          <w:sz w:val="20"/>
          <w:szCs w:val="20"/>
          <w:u w:val="single"/>
        </w:rPr>
        <w:t>Consumables</w:t>
      </w:r>
    </w:p>
    <w:p w:rsidR="000322C8" w:rsidRPr="009E4D5A" w:rsidRDefault="000322C8" w:rsidP="000322C8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322C8" w:rsidRPr="009E4D5A" w:rsidRDefault="000322C8" w:rsidP="000322C8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Main rotor damper P/N 109-0112-05-105, remove and return the damper to </w:t>
      </w:r>
      <w:proofErr w:type="spellStart"/>
      <w:r w:rsidRPr="009E4D5A">
        <w:rPr>
          <w:rFonts w:ascii="Arial" w:hAnsi="Arial" w:cs="Arial"/>
          <w:sz w:val="20"/>
          <w:szCs w:val="20"/>
        </w:rPr>
        <w:t>Agusta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 for inspection according to MDT 03-001. At 900 hours.</w:t>
      </w:r>
    </w:p>
    <w:p w:rsidR="000322C8" w:rsidRPr="009E4D5A" w:rsidRDefault="000322C8" w:rsidP="000322C8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Main rotor damper P/N 109-0112-05-107, remove and return the damper to </w:t>
      </w:r>
      <w:proofErr w:type="spellStart"/>
      <w:r w:rsidRPr="009E4D5A">
        <w:rPr>
          <w:rFonts w:ascii="Arial" w:hAnsi="Arial" w:cs="Arial"/>
          <w:sz w:val="20"/>
          <w:szCs w:val="20"/>
        </w:rPr>
        <w:t>Agusta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 for inspection according to MDT 08-001. At 1200 hours.</w:t>
      </w:r>
    </w:p>
    <w:p w:rsidR="000322C8" w:rsidRPr="009E4D5A" w:rsidRDefault="000322C8" w:rsidP="000322C8">
      <w:pPr>
        <w:pStyle w:val="ListParagraph"/>
        <w:numPr>
          <w:ilvl w:val="0"/>
          <w:numId w:val="2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8 each MS24665-302 cotter pin for reinstallation of dampers.</w:t>
      </w:r>
      <w:r w:rsidRPr="009E4D5A">
        <w:rPr>
          <w:rFonts w:ascii="Arial" w:hAnsi="Arial" w:cs="Arial"/>
          <w:sz w:val="20"/>
          <w:szCs w:val="20"/>
        </w:rPr>
        <w:tab/>
      </w:r>
      <w:r w:rsidRPr="009E4D5A">
        <w:rPr>
          <w:rFonts w:ascii="Arial" w:hAnsi="Arial" w:cs="Arial"/>
          <w:sz w:val="20"/>
          <w:szCs w:val="20"/>
        </w:rPr>
        <w:tab/>
      </w:r>
    </w:p>
    <w:p w:rsidR="000322C8" w:rsidRPr="009E4D5A" w:rsidRDefault="000322C8" w:rsidP="000322C8">
      <w:pPr>
        <w:pStyle w:val="ListParagraph"/>
        <w:numPr>
          <w:ilvl w:val="0"/>
          <w:numId w:val="2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35 (D) Cleaning solvent, P-D-680, type II.</w:t>
      </w:r>
    </w:p>
    <w:p w:rsidR="000322C8" w:rsidRPr="009E4D5A" w:rsidRDefault="000322C8" w:rsidP="000322C8">
      <w:pPr>
        <w:pStyle w:val="ListParagraph"/>
        <w:numPr>
          <w:ilvl w:val="0"/>
          <w:numId w:val="2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lastRenderedPageBreak/>
        <w:t xml:space="preserve">Sealing compound, 199-05-004, Type II Class B2 or B-4, </w:t>
      </w:r>
      <w:proofErr w:type="spellStart"/>
      <w:r w:rsidRPr="009E4D5A">
        <w:rPr>
          <w:rFonts w:ascii="Arial" w:hAnsi="Arial" w:cs="Arial"/>
          <w:sz w:val="20"/>
          <w:szCs w:val="20"/>
        </w:rPr>
        <w:t>Proseal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 890 B-2 or B-4.</w:t>
      </w:r>
    </w:p>
    <w:p w:rsidR="000322C8" w:rsidRPr="006B46F3" w:rsidRDefault="000322C8" w:rsidP="000322C8">
      <w:pPr>
        <w:pStyle w:val="ListParagraph"/>
        <w:numPr>
          <w:ilvl w:val="0"/>
          <w:numId w:val="2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 xml:space="preserve">Spray solid lubricant, </w:t>
      </w:r>
      <w:bookmarkStart w:id="22" w:name="1012399"/>
      <w:bookmarkEnd w:id="22"/>
      <w:r w:rsidRPr="009E4D5A">
        <w:rPr>
          <w:rFonts w:ascii="Arial" w:hAnsi="Arial" w:cs="Arial"/>
          <w:color w:val="000000"/>
          <w:sz w:val="20"/>
          <w:szCs w:val="20"/>
        </w:rPr>
        <w:t>MIL-L-23396.</w:t>
      </w:r>
    </w:p>
    <w:p w:rsidR="006B46F3" w:rsidRPr="006B46F3" w:rsidRDefault="006B46F3" w:rsidP="006B46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rFonts w:ascii="Arial" w:hAnsi="Arial" w:cs="Arial"/>
          <w:sz w:val="20"/>
          <w:szCs w:val="20"/>
        </w:rPr>
      </w:pPr>
    </w:p>
    <w:p w:rsidR="000322C8" w:rsidRPr="009E4D5A" w:rsidRDefault="000322C8" w:rsidP="000322C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rFonts w:ascii="Arial" w:hAnsi="Arial" w:cs="Arial"/>
          <w:color w:val="000000"/>
          <w:sz w:val="20"/>
          <w:szCs w:val="20"/>
          <w:u w:val="single"/>
        </w:rPr>
      </w:pPr>
    </w:p>
    <w:p w:rsidR="000322C8" w:rsidRPr="009E4D5A" w:rsidRDefault="000322C8" w:rsidP="000322C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rFonts w:ascii="Arial" w:hAnsi="Arial" w:cs="Arial"/>
          <w:color w:val="000000"/>
          <w:sz w:val="20"/>
          <w:szCs w:val="20"/>
          <w:u w:val="single"/>
        </w:rPr>
      </w:pPr>
      <w:r w:rsidRPr="009E4D5A">
        <w:rPr>
          <w:rFonts w:ascii="Arial" w:hAnsi="Arial" w:cs="Arial"/>
          <w:color w:val="000000"/>
          <w:sz w:val="20"/>
          <w:szCs w:val="20"/>
          <w:u w:val="single"/>
        </w:rPr>
        <w:t>Tools</w:t>
      </w:r>
    </w:p>
    <w:p w:rsidR="000322C8" w:rsidRPr="009E4D5A" w:rsidRDefault="000322C8" w:rsidP="000322C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rFonts w:ascii="Arial" w:hAnsi="Arial" w:cs="Arial"/>
          <w:sz w:val="20"/>
          <w:szCs w:val="20"/>
        </w:rPr>
      </w:pPr>
    </w:p>
    <w:p w:rsidR="006B46F3" w:rsidRDefault="006B46F3" w:rsidP="006B46F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rFonts w:ascii="Arial" w:hAnsi="Arial" w:cs="Arial"/>
          <w:sz w:val="20"/>
          <w:szCs w:val="20"/>
        </w:rPr>
      </w:pPr>
    </w:p>
    <w:p w:rsidR="000322C8" w:rsidRPr="009E4D5A" w:rsidRDefault="000322C8" w:rsidP="000322C8">
      <w:pPr>
        <w:pStyle w:val="ListParagraph"/>
        <w:numPr>
          <w:ilvl w:val="0"/>
          <w:numId w:val="2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Torque wrench.</w:t>
      </w:r>
    </w:p>
    <w:p w:rsidR="000322C8" w:rsidRPr="009E4D5A" w:rsidRDefault="000322C8" w:rsidP="000322C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rFonts w:ascii="Arial" w:hAnsi="Arial" w:cs="Arial"/>
          <w:sz w:val="20"/>
          <w:szCs w:val="20"/>
        </w:rPr>
      </w:pPr>
    </w:p>
    <w:p w:rsidR="000322C8" w:rsidRPr="0062311B" w:rsidRDefault="000322C8" w:rsidP="000322C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rFonts w:ascii="Arial" w:hAnsi="Arial" w:cs="Arial"/>
          <w:b/>
          <w:sz w:val="24"/>
          <w:szCs w:val="24"/>
        </w:rPr>
      </w:pPr>
      <w:r w:rsidRPr="0062311B">
        <w:rPr>
          <w:rFonts w:ascii="Arial" w:hAnsi="Arial" w:cs="Arial"/>
          <w:b/>
          <w:sz w:val="24"/>
          <w:szCs w:val="24"/>
        </w:rPr>
        <w:t>Unscheduled</w:t>
      </w:r>
      <w:r w:rsidR="0062311B" w:rsidRPr="0062311B">
        <w:rPr>
          <w:rFonts w:ascii="Arial" w:hAnsi="Arial" w:cs="Arial"/>
          <w:b/>
          <w:sz w:val="24"/>
          <w:szCs w:val="24"/>
        </w:rPr>
        <w:t xml:space="preserve"> </w:t>
      </w:r>
      <w:r w:rsidRPr="0062311B">
        <w:rPr>
          <w:rFonts w:ascii="Arial" w:hAnsi="Arial" w:cs="Arial"/>
          <w:b/>
          <w:sz w:val="24"/>
          <w:szCs w:val="24"/>
        </w:rPr>
        <w:t>1200 hours</w:t>
      </w:r>
    </w:p>
    <w:p w:rsidR="0062311B" w:rsidRPr="00D9085C" w:rsidRDefault="0062311B" w:rsidP="000322C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rFonts w:ascii="Arial" w:hAnsi="Arial" w:cs="Arial"/>
          <w:b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>29-00 Hydraulic power</w:t>
      </w:r>
    </w:p>
    <w:p w:rsidR="000322C8" w:rsidRPr="009E4D5A" w:rsidRDefault="000322C8" w:rsidP="000322C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rFonts w:ascii="Arial" w:hAnsi="Arial" w:cs="Arial"/>
          <w:color w:val="000000"/>
          <w:sz w:val="20"/>
          <w:szCs w:val="20"/>
          <w:u w:val="single"/>
        </w:rPr>
      </w:pPr>
      <w:r w:rsidRPr="009E4D5A">
        <w:rPr>
          <w:rFonts w:ascii="Arial" w:hAnsi="Arial" w:cs="Arial"/>
          <w:color w:val="000000"/>
          <w:sz w:val="20"/>
          <w:szCs w:val="20"/>
          <w:u w:val="single"/>
        </w:rPr>
        <w:t>Consumables</w:t>
      </w:r>
    </w:p>
    <w:p w:rsidR="000322C8" w:rsidRPr="009E4D5A" w:rsidRDefault="000322C8" w:rsidP="000322C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rFonts w:ascii="Arial" w:hAnsi="Arial" w:cs="Arial"/>
          <w:sz w:val="20"/>
          <w:szCs w:val="20"/>
        </w:rPr>
      </w:pP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2 each P/N 45002 retaining ring. 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rFonts w:ascii="Arial" w:hAnsi="Arial" w:cs="Arial"/>
          <w:color w:val="000000"/>
          <w:sz w:val="20"/>
          <w:szCs w:val="20"/>
        </w:rPr>
      </w:pPr>
      <w:proofErr w:type="spellStart"/>
      <w:r w:rsidRPr="009E4D5A">
        <w:rPr>
          <w:rFonts w:ascii="Arial" w:hAnsi="Arial" w:cs="Arial"/>
          <w:color w:val="000000"/>
          <w:sz w:val="20"/>
          <w:szCs w:val="20"/>
        </w:rPr>
        <w:t>Aeroshell</w:t>
      </w:r>
      <w:proofErr w:type="spellEnd"/>
      <w:r w:rsidRPr="009E4D5A">
        <w:rPr>
          <w:rFonts w:ascii="Arial" w:hAnsi="Arial" w:cs="Arial"/>
          <w:color w:val="000000"/>
          <w:sz w:val="20"/>
          <w:szCs w:val="20"/>
        </w:rPr>
        <w:t xml:space="preserve"> Grease 33 MS, </w:t>
      </w:r>
      <w:r w:rsidRPr="009E4D5A">
        <w:rPr>
          <w:rFonts w:ascii="Arial" w:eastAsia="Times New Roman" w:hAnsi="Arial" w:cs="Arial"/>
          <w:color w:val="000000"/>
          <w:sz w:val="20"/>
          <w:szCs w:val="20"/>
        </w:rPr>
        <w:t>MIL-G-21164.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9E4D5A">
        <w:rPr>
          <w:rFonts w:ascii="Arial" w:hAnsi="Arial" w:cs="Arial"/>
          <w:color w:val="000000"/>
          <w:sz w:val="20"/>
          <w:szCs w:val="20"/>
        </w:rPr>
        <w:t>Aeroshell</w:t>
      </w:r>
      <w:proofErr w:type="spellEnd"/>
      <w:r w:rsidRPr="009E4D5A">
        <w:rPr>
          <w:rFonts w:ascii="Arial" w:hAnsi="Arial" w:cs="Arial"/>
          <w:color w:val="000000"/>
          <w:sz w:val="20"/>
          <w:szCs w:val="20"/>
        </w:rPr>
        <w:t xml:space="preserve"> Grease 33 MS, </w:t>
      </w:r>
      <w:r w:rsidRPr="009E4D5A">
        <w:rPr>
          <w:rFonts w:ascii="Arial" w:eastAsia="Times New Roman" w:hAnsi="Arial" w:cs="Arial"/>
          <w:color w:val="000000"/>
          <w:sz w:val="20"/>
          <w:szCs w:val="20"/>
        </w:rPr>
        <w:t>MIL-G-21164.</w:t>
      </w:r>
    </w:p>
    <w:p w:rsidR="000322C8" w:rsidRPr="009E4D5A" w:rsidRDefault="000322C8" w:rsidP="000322C8">
      <w:pPr>
        <w:pStyle w:val="ListParagrap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:rsidR="000322C8" w:rsidRPr="0062311B" w:rsidRDefault="000322C8" w:rsidP="0062311B">
      <w:pPr>
        <w:textAlignment w:val="baseline"/>
        <w:rPr>
          <w:rFonts w:ascii="Arial" w:eastAsia="Times New Roman" w:hAnsi="Arial" w:cs="Arial"/>
          <w:color w:val="000000"/>
          <w:sz w:val="20"/>
          <w:szCs w:val="20"/>
          <w:u w:val="single"/>
        </w:rPr>
      </w:pPr>
      <w:r w:rsidRPr="0062311B">
        <w:rPr>
          <w:rFonts w:ascii="Arial" w:eastAsia="Times New Roman" w:hAnsi="Arial" w:cs="Arial"/>
          <w:color w:val="000000"/>
          <w:sz w:val="20"/>
          <w:szCs w:val="20"/>
          <w:u w:val="single"/>
        </w:rPr>
        <w:t>Tools</w:t>
      </w:r>
    </w:p>
    <w:p w:rsidR="000322C8" w:rsidRPr="009E4D5A" w:rsidRDefault="000322C8" w:rsidP="000322C8">
      <w:pPr>
        <w:pStyle w:val="ListParagrap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eastAsia="Times New Roman" w:hAnsi="Arial" w:cs="Arial"/>
          <w:color w:val="000000"/>
          <w:sz w:val="20"/>
          <w:szCs w:val="20"/>
        </w:rPr>
        <w:t xml:space="preserve">Torque wrench. 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Blade feeler gauge</w:t>
      </w:r>
    </w:p>
    <w:p w:rsidR="000322C8" w:rsidRDefault="000322C8" w:rsidP="000322C8">
      <w:pPr>
        <w:textAlignment w:val="baseline"/>
        <w:rPr>
          <w:rFonts w:ascii="Arial" w:eastAsia="Times New Roman" w:hAnsi="Arial" w:cs="Arial"/>
          <w:i/>
          <w:color w:val="000000"/>
          <w:sz w:val="20"/>
          <w:szCs w:val="20"/>
        </w:rPr>
      </w:pPr>
    </w:p>
    <w:p w:rsidR="000322C8" w:rsidRPr="0062311B" w:rsidRDefault="000322C8" w:rsidP="000322C8">
      <w:pPr>
        <w:textAlignment w:val="baseline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62311B">
        <w:rPr>
          <w:rFonts w:ascii="Arial" w:eastAsia="Times New Roman" w:hAnsi="Arial" w:cs="Arial"/>
          <w:b/>
          <w:color w:val="000000"/>
          <w:sz w:val="24"/>
          <w:szCs w:val="24"/>
        </w:rPr>
        <w:t>Unscheduled</w:t>
      </w:r>
      <w:r w:rsidR="0062311B" w:rsidRPr="0062311B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1600 hours</w:t>
      </w:r>
    </w:p>
    <w:p w:rsidR="000322C8" w:rsidRPr="00D9085C" w:rsidRDefault="0062311B" w:rsidP="000322C8">
      <w:pPr>
        <w:textAlignment w:val="baseline"/>
        <w:rPr>
          <w:rFonts w:ascii="Arial" w:eastAsia="Times New Roman" w:hAnsi="Arial" w:cs="Arial"/>
          <w:b/>
          <w:i/>
          <w:color w:val="000000"/>
          <w:sz w:val="24"/>
          <w:szCs w:val="24"/>
        </w:rPr>
      </w:pPr>
      <w:r w:rsidRPr="00D9085C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32-00 Landing Gear </w:t>
      </w:r>
    </w:p>
    <w:p w:rsidR="000322C8" w:rsidRPr="009E4D5A" w:rsidRDefault="000322C8" w:rsidP="000322C8">
      <w:pPr>
        <w:textAlignment w:val="baseline"/>
        <w:rPr>
          <w:rFonts w:ascii="Arial" w:eastAsia="Times New Roman" w:hAnsi="Arial" w:cs="Arial"/>
          <w:color w:val="000000"/>
          <w:sz w:val="20"/>
          <w:szCs w:val="20"/>
          <w:u w:val="single"/>
        </w:rPr>
      </w:pPr>
      <w:r w:rsidRPr="009E4D5A">
        <w:rPr>
          <w:rFonts w:ascii="Arial" w:eastAsia="Times New Roman" w:hAnsi="Arial" w:cs="Arial"/>
          <w:color w:val="000000"/>
          <w:sz w:val="20"/>
          <w:szCs w:val="20"/>
          <w:u w:val="single"/>
        </w:rPr>
        <w:t>Consumables</w:t>
      </w:r>
    </w:p>
    <w:p w:rsidR="000322C8" w:rsidRPr="009E4D5A" w:rsidRDefault="000322C8" w:rsidP="000322C8">
      <w:pPr>
        <w:pStyle w:val="ListParagraph"/>
        <w:textAlignment w:val="baseline"/>
        <w:rPr>
          <w:rFonts w:ascii="Arial" w:hAnsi="Arial" w:cs="Arial"/>
          <w:sz w:val="20"/>
          <w:szCs w:val="20"/>
        </w:rPr>
      </w:pPr>
    </w:p>
    <w:p w:rsidR="000322C8" w:rsidRPr="009E4D5A" w:rsidRDefault="000322C8" w:rsidP="000322C8">
      <w:pPr>
        <w:pStyle w:val="ListParagraph"/>
        <w:numPr>
          <w:ilvl w:val="0"/>
          <w:numId w:val="26"/>
        </w:numPr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8 each cotter pin P/N MS24665-136. 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1 each cotter pin P/N MS24665-287 or MS24665-289.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2 each cotter pin P/N MS24665-285 (for dampers).</w:t>
      </w:r>
    </w:p>
    <w:p w:rsidR="000322C8" w:rsidRPr="009E4D5A" w:rsidRDefault="000322C8" w:rsidP="000322C8">
      <w:pPr>
        <w:pStyle w:val="ListParagraph"/>
        <w:textAlignment w:val="baseline"/>
        <w:rPr>
          <w:rFonts w:ascii="Arial" w:hAnsi="Arial" w:cs="Arial"/>
          <w:sz w:val="20"/>
          <w:szCs w:val="20"/>
        </w:rPr>
      </w:pPr>
    </w:p>
    <w:p w:rsidR="000322C8" w:rsidRPr="0062311B" w:rsidRDefault="000322C8" w:rsidP="0062311B">
      <w:pPr>
        <w:textAlignment w:val="baseline"/>
        <w:rPr>
          <w:rFonts w:ascii="Arial" w:hAnsi="Arial" w:cs="Arial"/>
          <w:sz w:val="20"/>
          <w:szCs w:val="20"/>
          <w:u w:val="single"/>
        </w:rPr>
      </w:pPr>
      <w:r w:rsidRPr="0062311B">
        <w:rPr>
          <w:rFonts w:ascii="Arial" w:hAnsi="Arial" w:cs="Arial"/>
          <w:sz w:val="20"/>
          <w:szCs w:val="20"/>
          <w:u w:val="single"/>
        </w:rPr>
        <w:t>Tools</w:t>
      </w:r>
    </w:p>
    <w:p w:rsidR="000322C8" w:rsidRPr="009E4D5A" w:rsidRDefault="000322C8" w:rsidP="000322C8">
      <w:pPr>
        <w:pStyle w:val="ListParagraph"/>
        <w:textAlignment w:val="baseline"/>
        <w:rPr>
          <w:rFonts w:ascii="Arial" w:hAnsi="Arial" w:cs="Arial"/>
          <w:sz w:val="20"/>
          <w:szCs w:val="20"/>
        </w:rPr>
      </w:pPr>
    </w:p>
    <w:p w:rsidR="000322C8" w:rsidRPr="009E4D5A" w:rsidRDefault="000322C8" w:rsidP="000322C8">
      <w:pPr>
        <w:pStyle w:val="ListParagraph"/>
        <w:numPr>
          <w:ilvl w:val="0"/>
          <w:numId w:val="26"/>
        </w:numPr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Torque wrench.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9E4D5A">
        <w:rPr>
          <w:rFonts w:ascii="Arial" w:eastAsia="Times New Roman" w:hAnsi="Arial" w:cs="Arial"/>
          <w:color w:val="000000"/>
          <w:sz w:val="20"/>
          <w:szCs w:val="20"/>
        </w:rPr>
        <w:t>Hoist equipment if needed.</w:t>
      </w:r>
    </w:p>
    <w:p w:rsidR="000322C8" w:rsidRPr="009E4D5A" w:rsidRDefault="000322C8" w:rsidP="000322C8">
      <w:pPr>
        <w:pStyle w:val="ListParagraph"/>
        <w:textAlignment w:val="baseline"/>
        <w:rPr>
          <w:rFonts w:ascii="Arial" w:hAnsi="Arial" w:cs="Arial"/>
          <w:sz w:val="20"/>
          <w:szCs w:val="20"/>
        </w:rPr>
      </w:pPr>
    </w:p>
    <w:p w:rsidR="000322C8" w:rsidRPr="00D9085C" w:rsidRDefault="0062311B" w:rsidP="000322C8">
      <w:pPr>
        <w:textAlignment w:val="baseline"/>
        <w:rPr>
          <w:rFonts w:ascii="Arial" w:hAnsi="Arial" w:cs="Arial"/>
          <w:b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lastRenderedPageBreak/>
        <w:t xml:space="preserve">63-00 Main Rotor Drive </w:t>
      </w:r>
    </w:p>
    <w:p w:rsidR="000322C8" w:rsidRPr="0062311B" w:rsidRDefault="000322C8" w:rsidP="0062311B">
      <w:pPr>
        <w:textAlignment w:val="baseline"/>
        <w:rPr>
          <w:rFonts w:ascii="Arial" w:hAnsi="Arial" w:cs="Arial"/>
          <w:sz w:val="20"/>
          <w:szCs w:val="20"/>
          <w:u w:val="single"/>
        </w:rPr>
      </w:pPr>
      <w:r w:rsidRPr="0062311B">
        <w:rPr>
          <w:rFonts w:ascii="Arial" w:hAnsi="Arial" w:cs="Arial"/>
          <w:sz w:val="20"/>
          <w:szCs w:val="20"/>
          <w:u w:val="single"/>
        </w:rPr>
        <w:t>Consumables</w:t>
      </w:r>
    </w:p>
    <w:p w:rsidR="000322C8" w:rsidRPr="009E4D5A" w:rsidRDefault="000322C8" w:rsidP="000322C8">
      <w:pPr>
        <w:pStyle w:val="ListParagraph"/>
        <w:textAlignment w:val="baseline"/>
        <w:rPr>
          <w:rFonts w:ascii="Arial" w:hAnsi="Arial" w:cs="Arial"/>
          <w:sz w:val="20"/>
          <w:szCs w:val="20"/>
        </w:rPr>
      </w:pPr>
    </w:p>
    <w:p w:rsidR="000322C8" w:rsidRPr="009E4D5A" w:rsidRDefault="000322C8" w:rsidP="000322C8">
      <w:pPr>
        <w:pStyle w:val="ListParagraph"/>
        <w:numPr>
          <w:ilvl w:val="0"/>
          <w:numId w:val="26"/>
        </w:numPr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Retaining compound,</w:t>
      </w:r>
      <w:r w:rsidRPr="009E4D5A">
        <w:rPr>
          <w:rFonts w:ascii="Arial" w:hAnsi="Arial" w:cs="Arial"/>
          <w:sz w:val="20"/>
          <w:szCs w:val="20"/>
        </w:rPr>
        <w:t xml:space="preserve"> </w:t>
      </w:r>
      <w:r w:rsidRPr="009E4D5A">
        <w:rPr>
          <w:rFonts w:ascii="Arial" w:hAnsi="Arial" w:cs="Arial"/>
          <w:color w:val="000000"/>
          <w:sz w:val="20"/>
          <w:szCs w:val="20"/>
        </w:rPr>
        <w:t xml:space="preserve">MIL-S-46163 Type II, Loctite 222, for reinstallation. 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Cleaning solvent </w:t>
      </w:r>
      <w:r w:rsidRPr="009E4D5A">
        <w:rPr>
          <w:rFonts w:ascii="Arial" w:eastAsia="Times New Roman" w:hAnsi="Arial" w:cs="Arial"/>
          <w:sz w:val="20"/>
          <w:szCs w:val="20"/>
        </w:rPr>
        <w:t xml:space="preserve">MIL-PRF-680 / </w:t>
      </w:r>
      <w:proofErr w:type="spellStart"/>
      <w:r w:rsidRPr="009E4D5A">
        <w:rPr>
          <w:rFonts w:ascii="Arial" w:eastAsia="Times New Roman" w:hAnsi="Arial" w:cs="Arial"/>
          <w:sz w:val="20"/>
          <w:szCs w:val="20"/>
        </w:rPr>
        <w:t>Akzo</w:t>
      </w:r>
      <w:proofErr w:type="spellEnd"/>
      <w:r w:rsidRPr="009E4D5A">
        <w:rPr>
          <w:rFonts w:ascii="Arial" w:eastAsia="Times New Roman" w:hAnsi="Arial" w:cs="Arial"/>
          <w:sz w:val="20"/>
          <w:szCs w:val="20"/>
        </w:rPr>
        <w:t xml:space="preserve"> 95045. 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Corrosion preventive compound, </w:t>
      </w:r>
      <w:r w:rsidRPr="009E4D5A">
        <w:rPr>
          <w:rFonts w:ascii="Arial" w:eastAsia="Times New Roman" w:hAnsi="Arial" w:cs="Arial"/>
          <w:sz w:val="20"/>
          <w:szCs w:val="20"/>
        </w:rPr>
        <w:t xml:space="preserve">MIL-PRF-16173E, Grade 4 / </w:t>
      </w:r>
      <w:proofErr w:type="spellStart"/>
      <w:r w:rsidRPr="009E4D5A">
        <w:rPr>
          <w:rFonts w:ascii="Arial" w:eastAsia="Times New Roman" w:hAnsi="Arial" w:cs="Arial"/>
          <w:sz w:val="20"/>
          <w:szCs w:val="20"/>
        </w:rPr>
        <w:t>Tectyl</w:t>
      </w:r>
      <w:proofErr w:type="spellEnd"/>
      <w:r w:rsidRPr="009E4D5A">
        <w:rPr>
          <w:rFonts w:ascii="Arial" w:eastAsia="Times New Roman" w:hAnsi="Arial" w:cs="Arial"/>
          <w:sz w:val="20"/>
          <w:szCs w:val="20"/>
        </w:rPr>
        <w:t xml:space="preserve"> 846.</w:t>
      </w:r>
    </w:p>
    <w:p w:rsidR="000322C8" w:rsidRPr="009E4D5A" w:rsidRDefault="000322C8" w:rsidP="000322C8">
      <w:pPr>
        <w:pStyle w:val="ListParagraph"/>
        <w:rPr>
          <w:rFonts w:ascii="Arial" w:eastAsia="Times New Roman" w:hAnsi="Arial" w:cs="Arial"/>
          <w:sz w:val="20"/>
          <w:szCs w:val="20"/>
        </w:rPr>
      </w:pPr>
    </w:p>
    <w:p w:rsidR="000322C8" w:rsidRPr="0062311B" w:rsidRDefault="000322C8" w:rsidP="0062311B">
      <w:pPr>
        <w:rPr>
          <w:rFonts w:ascii="Arial" w:eastAsia="Times New Roman" w:hAnsi="Arial" w:cs="Arial"/>
          <w:sz w:val="20"/>
          <w:szCs w:val="20"/>
          <w:u w:val="single"/>
        </w:rPr>
      </w:pPr>
      <w:r w:rsidRPr="0062311B">
        <w:rPr>
          <w:rFonts w:ascii="Arial" w:eastAsia="Times New Roman" w:hAnsi="Arial" w:cs="Arial"/>
          <w:sz w:val="20"/>
          <w:szCs w:val="20"/>
          <w:u w:val="single"/>
        </w:rPr>
        <w:t>Tools</w:t>
      </w:r>
    </w:p>
    <w:p w:rsidR="000322C8" w:rsidRPr="009E4D5A" w:rsidRDefault="000322C8" w:rsidP="000322C8">
      <w:pPr>
        <w:pStyle w:val="ListParagraph"/>
        <w:rPr>
          <w:rFonts w:ascii="Arial" w:eastAsia="Times New Roman" w:hAnsi="Arial" w:cs="Arial"/>
          <w:sz w:val="20"/>
          <w:szCs w:val="20"/>
        </w:rPr>
      </w:pPr>
    </w:p>
    <w:p w:rsidR="000322C8" w:rsidRDefault="000322C8" w:rsidP="000322C8">
      <w:pPr>
        <w:pStyle w:val="ListParagraph"/>
        <w:numPr>
          <w:ilvl w:val="0"/>
          <w:numId w:val="26"/>
        </w:numPr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 xml:space="preserve">Torque wrench. </w:t>
      </w:r>
    </w:p>
    <w:p w:rsidR="0062311B" w:rsidRPr="0062311B" w:rsidRDefault="0062311B" w:rsidP="0062311B">
      <w:pPr>
        <w:pStyle w:val="ListParagraph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0322C8" w:rsidRPr="00D9085C" w:rsidRDefault="000322C8" w:rsidP="000322C8">
      <w:pPr>
        <w:tabs>
          <w:tab w:val="left" w:pos="3615"/>
        </w:tabs>
        <w:textAlignment w:val="baseline"/>
        <w:rPr>
          <w:rFonts w:ascii="Arial" w:hAnsi="Arial" w:cs="Arial"/>
          <w:b/>
          <w:i/>
          <w:color w:val="000000"/>
          <w:sz w:val="24"/>
          <w:szCs w:val="24"/>
        </w:rPr>
      </w:pPr>
      <w:r w:rsidRPr="00D9085C">
        <w:rPr>
          <w:rFonts w:ascii="Arial" w:hAnsi="Arial" w:cs="Arial"/>
          <w:b/>
          <w:i/>
          <w:color w:val="000000"/>
          <w:sz w:val="24"/>
          <w:szCs w:val="24"/>
        </w:rPr>
        <w:t xml:space="preserve">71-00 Power Plant </w:t>
      </w:r>
      <w:r w:rsidRPr="00D9085C">
        <w:rPr>
          <w:rFonts w:ascii="Arial" w:hAnsi="Arial" w:cs="Arial"/>
          <w:b/>
          <w:i/>
          <w:color w:val="000000"/>
          <w:sz w:val="24"/>
          <w:szCs w:val="24"/>
        </w:rPr>
        <w:tab/>
      </w:r>
    </w:p>
    <w:p w:rsidR="000322C8" w:rsidRPr="009E4D5A" w:rsidRDefault="000322C8" w:rsidP="000322C8">
      <w:pPr>
        <w:tabs>
          <w:tab w:val="left" w:pos="3615"/>
        </w:tabs>
        <w:textAlignment w:val="baseline"/>
        <w:rPr>
          <w:rFonts w:ascii="Arial" w:hAnsi="Arial" w:cs="Arial"/>
          <w:i/>
          <w:color w:val="000000"/>
          <w:sz w:val="20"/>
          <w:szCs w:val="20"/>
        </w:rPr>
      </w:pPr>
      <w:r w:rsidRPr="009E4D5A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E4D5A">
        <w:rPr>
          <w:rFonts w:ascii="Arial" w:hAnsi="Arial" w:cs="Arial"/>
          <w:color w:val="000000"/>
          <w:sz w:val="20"/>
          <w:szCs w:val="20"/>
          <w:u w:val="single"/>
        </w:rPr>
        <w:t>Consumables</w:t>
      </w:r>
    </w:p>
    <w:p w:rsidR="000322C8" w:rsidRPr="009E4D5A" w:rsidRDefault="000322C8" w:rsidP="000322C8">
      <w:pPr>
        <w:pStyle w:val="ListParagraph"/>
        <w:tabs>
          <w:tab w:val="left" w:pos="3615"/>
        </w:tabs>
        <w:textAlignment w:val="baseline"/>
        <w:rPr>
          <w:rFonts w:ascii="Arial" w:hAnsi="Arial" w:cs="Arial"/>
          <w:color w:val="000000"/>
          <w:sz w:val="20"/>
          <w:szCs w:val="20"/>
          <w:u w:val="single"/>
        </w:rPr>
      </w:pP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3615"/>
        </w:tabs>
        <w:textAlignment w:val="baseline"/>
        <w:rPr>
          <w:rFonts w:ascii="Arial" w:hAnsi="Arial" w:cs="Arial"/>
          <w:color w:val="000000"/>
          <w:sz w:val="20"/>
          <w:szCs w:val="20"/>
          <w:u w:val="single"/>
        </w:rPr>
      </w:pPr>
      <w:r w:rsidRPr="009E4D5A">
        <w:rPr>
          <w:rFonts w:ascii="Arial" w:hAnsi="Arial" w:cs="Arial"/>
          <w:color w:val="000000"/>
          <w:sz w:val="20"/>
          <w:szCs w:val="20"/>
        </w:rPr>
        <w:t xml:space="preserve">4 each cotter pin </w:t>
      </w:r>
      <w:r w:rsidRPr="009E4D5A">
        <w:rPr>
          <w:rFonts w:ascii="Arial" w:hAnsi="Arial" w:cs="Arial"/>
          <w:sz w:val="20"/>
          <w:szCs w:val="20"/>
        </w:rPr>
        <w:t>MS24665-151.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65"/>
          <w:tab w:val="left" w:pos="3615"/>
        </w:tabs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3 each cotter pin MS24665-283 or MS24665-285.</w:t>
      </w:r>
      <w:r w:rsidRPr="009E4D5A">
        <w:rPr>
          <w:rFonts w:ascii="Arial" w:hAnsi="Arial" w:cs="Arial"/>
          <w:sz w:val="20"/>
          <w:szCs w:val="20"/>
        </w:rPr>
        <w:tab/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65"/>
          <w:tab w:val="left" w:pos="3615"/>
        </w:tabs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8 each cotter pin MS24665-153 or MS24665-155.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2 each cotter pin MS24665-155.</w:t>
      </w:r>
      <w:r w:rsidRPr="009E4D5A">
        <w:rPr>
          <w:rFonts w:ascii="Arial" w:hAnsi="Arial" w:cs="Arial"/>
          <w:sz w:val="20"/>
          <w:szCs w:val="20"/>
        </w:rPr>
        <w:tab/>
      </w:r>
    </w:p>
    <w:p w:rsidR="000322C8" w:rsidRPr="009E4D5A" w:rsidRDefault="000322C8" w:rsidP="000322C8">
      <w:p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0"/>
          <w:szCs w:val="20"/>
        </w:rPr>
      </w:pPr>
    </w:p>
    <w:p w:rsidR="000322C8" w:rsidRPr="009E4D5A" w:rsidRDefault="000322C8" w:rsidP="000322C8">
      <w:p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0"/>
          <w:szCs w:val="20"/>
        </w:rPr>
      </w:pPr>
    </w:p>
    <w:p w:rsidR="000322C8" w:rsidRPr="009E4D5A" w:rsidRDefault="000322C8" w:rsidP="000322C8">
      <w:pPr>
        <w:ind w:left="720"/>
        <w:rPr>
          <w:rFonts w:ascii="Arial" w:hAnsi="Arial" w:cs="Arial"/>
          <w:color w:val="000000"/>
          <w:sz w:val="20"/>
          <w:szCs w:val="20"/>
        </w:rPr>
      </w:pPr>
    </w:p>
    <w:tbl>
      <w:tblPr>
        <w:tblW w:w="2375" w:type="pct"/>
        <w:jc w:val="center"/>
        <w:tblCellSpacing w:w="0" w:type="dxa"/>
        <w:tblInd w:w="-3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17"/>
      </w:tblGrid>
      <w:tr w:rsidR="000322C8" w:rsidRPr="009E4D5A" w:rsidTr="00A75A60">
        <w:trPr>
          <w:tblCellSpacing w:w="0" w:type="dxa"/>
          <w:jc w:val="center"/>
        </w:trPr>
        <w:tc>
          <w:tcPr>
            <w:tcW w:w="0" w:type="auto"/>
            <w:hideMark/>
          </w:tcPr>
          <w:p w:rsidR="000322C8" w:rsidRPr="00B77D7F" w:rsidRDefault="000322C8" w:rsidP="00A75A60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</w:tc>
      </w:tr>
    </w:tbl>
    <w:p w:rsidR="000322C8" w:rsidRPr="00D15065" w:rsidRDefault="00D15065" w:rsidP="000322C8">
      <w:p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4"/>
          <w:szCs w:val="24"/>
        </w:rPr>
      </w:pPr>
      <w:r w:rsidRPr="00D15065">
        <w:rPr>
          <w:rFonts w:ascii="Arial" w:hAnsi="Arial" w:cs="Arial"/>
          <w:b/>
          <w:sz w:val="24"/>
          <w:szCs w:val="24"/>
        </w:rPr>
        <w:t>Unscheduled</w:t>
      </w:r>
      <w:r w:rsidR="000322C8" w:rsidRPr="00D15065">
        <w:rPr>
          <w:rFonts w:ascii="Arial" w:hAnsi="Arial" w:cs="Arial"/>
          <w:b/>
          <w:sz w:val="24"/>
          <w:szCs w:val="24"/>
        </w:rPr>
        <w:t xml:space="preserve"> 2400 hour</w:t>
      </w:r>
      <w:r w:rsidR="000322C8" w:rsidRPr="00D15065">
        <w:rPr>
          <w:rFonts w:ascii="Arial" w:hAnsi="Arial" w:cs="Arial"/>
          <w:sz w:val="24"/>
          <w:szCs w:val="24"/>
        </w:rPr>
        <w:t>.</w:t>
      </w:r>
    </w:p>
    <w:p w:rsidR="000322C8" w:rsidRPr="00D9085C" w:rsidRDefault="00D15065" w:rsidP="000322C8">
      <w:p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i/>
          <w:sz w:val="24"/>
          <w:szCs w:val="24"/>
          <w:u w:val="single"/>
        </w:rPr>
      </w:pPr>
      <w:r w:rsidRPr="00D9085C">
        <w:rPr>
          <w:rFonts w:ascii="Arial" w:hAnsi="Arial" w:cs="Arial"/>
          <w:b/>
          <w:i/>
          <w:sz w:val="24"/>
          <w:szCs w:val="24"/>
        </w:rPr>
        <w:t>62-00 Main Rotor</w:t>
      </w:r>
    </w:p>
    <w:p w:rsidR="000322C8" w:rsidRPr="009E4D5A" w:rsidRDefault="000322C8" w:rsidP="000322C8">
      <w:p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0"/>
          <w:szCs w:val="20"/>
          <w:u w:val="single"/>
        </w:rPr>
      </w:pPr>
      <w:r w:rsidRPr="009E4D5A">
        <w:rPr>
          <w:rFonts w:ascii="Arial" w:hAnsi="Arial" w:cs="Arial"/>
          <w:sz w:val="20"/>
          <w:szCs w:val="20"/>
          <w:u w:val="single"/>
        </w:rPr>
        <w:t>Consumables</w:t>
      </w:r>
    </w:p>
    <w:p w:rsidR="000322C8" w:rsidRPr="009E4D5A" w:rsidRDefault="000322C8" w:rsidP="000322C8">
      <w:pPr>
        <w:pStyle w:val="ListParagraph"/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0"/>
          <w:szCs w:val="20"/>
        </w:rPr>
      </w:pP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Methyl-ethyl-ketone (MEK) MIL-M-81351 / TT-M-261 / ASTM-D740.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Abrasive pad </w:t>
      </w:r>
      <w:proofErr w:type="spellStart"/>
      <w:r w:rsidRPr="009E4D5A">
        <w:rPr>
          <w:rFonts w:ascii="Arial" w:hAnsi="Arial" w:cs="Arial"/>
          <w:sz w:val="20"/>
          <w:szCs w:val="20"/>
        </w:rPr>
        <w:t>Scotchbrite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.  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Cleaning solvent MIL-PRF-680 / </w:t>
      </w:r>
      <w:proofErr w:type="spellStart"/>
      <w:r w:rsidRPr="009E4D5A">
        <w:rPr>
          <w:rFonts w:ascii="Arial" w:hAnsi="Arial" w:cs="Arial"/>
          <w:sz w:val="20"/>
          <w:szCs w:val="20"/>
        </w:rPr>
        <w:t>Akzo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 95045.  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Corrosion preventive compound MIL-PRF-16173E, Grade 4 / </w:t>
      </w:r>
      <w:proofErr w:type="spellStart"/>
      <w:r w:rsidRPr="009E4D5A">
        <w:rPr>
          <w:rFonts w:ascii="Arial" w:hAnsi="Arial" w:cs="Arial"/>
          <w:sz w:val="20"/>
          <w:szCs w:val="20"/>
        </w:rPr>
        <w:t>Tectyl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 846.  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Grease MIL-PRF-81322 / </w:t>
      </w:r>
      <w:proofErr w:type="spellStart"/>
      <w:r w:rsidRPr="009E4D5A">
        <w:rPr>
          <w:rFonts w:ascii="Arial" w:hAnsi="Arial" w:cs="Arial"/>
          <w:sz w:val="20"/>
          <w:szCs w:val="20"/>
        </w:rPr>
        <w:t>Aeroshell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 Grease 22, Mobil grease 28, </w:t>
      </w:r>
      <w:proofErr w:type="spellStart"/>
      <w:r w:rsidRPr="009E4D5A">
        <w:rPr>
          <w:rFonts w:ascii="Arial" w:hAnsi="Arial" w:cs="Arial"/>
          <w:sz w:val="20"/>
          <w:szCs w:val="20"/>
        </w:rPr>
        <w:t>Braycote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 622, </w:t>
      </w:r>
      <w:proofErr w:type="spellStart"/>
      <w:r w:rsidRPr="009E4D5A">
        <w:rPr>
          <w:rFonts w:ascii="Arial" w:hAnsi="Arial" w:cs="Arial"/>
          <w:sz w:val="20"/>
          <w:szCs w:val="20"/>
        </w:rPr>
        <w:t>Royco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 22.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Sealing compound 199-05-004, Type II Class B-2 or B-4 / MIL-S-8802 / </w:t>
      </w:r>
      <w:proofErr w:type="spellStart"/>
      <w:r w:rsidRPr="009E4D5A">
        <w:rPr>
          <w:rFonts w:ascii="Arial" w:hAnsi="Arial" w:cs="Arial"/>
          <w:sz w:val="20"/>
          <w:szCs w:val="20"/>
        </w:rPr>
        <w:t>Proseal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 890 B-2 or B-4.  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Adhesive MIL-S-46163A, Type III Grade R / Loctite 290.</w:t>
      </w:r>
      <w:r w:rsidRPr="009E4D5A">
        <w:rPr>
          <w:rFonts w:ascii="Arial" w:hAnsi="Arial" w:cs="Arial"/>
          <w:sz w:val="20"/>
          <w:szCs w:val="20"/>
        </w:rPr>
        <w:tab/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Epoxy polyamide primer MIL-P-23377F, Type I Class 1 / Super </w:t>
      </w:r>
      <w:proofErr w:type="spellStart"/>
      <w:r w:rsidRPr="009E4D5A">
        <w:rPr>
          <w:rFonts w:ascii="Arial" w:hAnsi="Arial" w:cs="Arial"/>
          <w:sz w:val="20"/>
          <w:szCs w:val="20"/>
        </w:rPr>
        <w:t>Kopron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 S15/76.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21 each, MS24665-302 cotter pin. 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1 each, MS24665-285 or MS24665-283.</w:t>
      </w:r>
    </w:p>
    <w:p w:rsidR="000322C8" w:rsidRPr="009E4D5A" w:rsidRDefault="000322C8" w:rsidP="000322C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</w:p>
    <w:p w:rsidR="000322C8" w:rsidRPr="00D15065" w:rsidRDefault="000322C8" w:rsidP="00D150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  <w:u w:val="single"/>
        </w:rPr>
      </w:pPr>
      <w:r w:rsidRPr="00D15065">
        <w:rPr>
          <w:rFonts w:ascii="Arial" w:hAnsi="Arial" w:cs="Arial"/>
          <w:sz w:val="20"/>
          <w:szCs w:val="20"/>
          <w:u w:val="single"/>
        </w:rPr>
        <w:lastRenderedPageBreak/>
        <w:t>Tools</w:t>
      </w:r>
    </w:p>
    <w:p w:rsidR="000322C8" w:rsidRPr="009E4D5A" w:rsidRDefault="000322C8" w:rsidP="000322C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109-3101-01-1 A0126 Main rotor hub support stand.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109-3101-83-113 A0126 Main rotor hub lifting sling.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109-3101-22-1 A0126 Wrench, ring nut bolts of main rotor head.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895-3101-24-101 A1026 Main rotor blade bolt </w:t>
      </w:r>
      <w:proofErr w:type="gramStart"/>
      <w:r w:rsidRPr="009E4D5A">
        <w:rPr>
          <w:rFonts w:ascii="Arial" w:hAnsi="Arial" w:cs="Arial"/>
          <w:sz w:val="20"/>
          <w:szCs w:val="20"/>
        </w:rPr>
        <w:t>hole</w:t>
      </w:r>
      <w:proofErr w:type="gramEnd"/>
      <w:r w:rsidRPr="009E4D5A">
        <w:rPr>
          <w:rFonts w:ascii="Arial" w:hAnsi="Arial" w:cs="Arial"/>
          <w:sz w:val="20"/>
          <w:szCs w:val="20"/>
        </w:rPr>
        <w:t xml:space="preserve"> alignment tool.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109-3101-16-1 A0126 Main rotor blade storage stand.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109-3101-17-101 A0126 Main rotor blade transport carriage.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109-3110-08-1 Fixture, </w:t>
      </w:r>
      <w:proofErr w:type="spellStart"/>
      <w:r w:rsidRPr="009E4D5A">
        <w:rPr>
          <w:rFonts w:ascii="Arial" w:hAnsi="Arial" w:cs="Arial"/>
          <w:sz w:val="20"/>
          <w:szCs w:val="20"/>
        </w:rPr>
        <w:t>swashplate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 support.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109-3110-05-109 Puller, </w:t>
      </w:r>
      <w:proofErr w:type="spellStart"/>
      <w:r w:rsidRPr="009E4D5A">
        <w:rPr>
          <w:rFonts w:ascii="Arial" w:hAnsi="Arial" w:cs="Arial"/>
          <w:sz w:val="20"/>
          <w:szCs w:val="20"/>
        </w:rPr>
        <w:t>swashplate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 disassembly.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109-3110-06-111 Puller, </w:t>
      </w:r>
      <w:proofErr w:type="spellStart"/>
      <w:r w:rsidRPr="009E4D5A">
        <w:rPr>
          <w:rFonts w:ascii="Arial" w:hAnsi="Arial" w:cs="Arial"/>
          <w:sz w:val="20"/>
          <w:szCs w:val="20"/>
        </w:rPr>
        <w:t>swashplate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 duplex </w:t>
      </w:r>
      <w:proofErr w:type="gramStart"/>
      <w:r w:rsidRPr="009E4D5A">
        <w:rPr>
          <w:rFonts w:ascii="Arial" w:hAnsi="Arial" w:cs="Arial"/>
          <w:sz w:val="20"/>
          <w:szCs w:val="20"/>
        </w:rPr>
        <w:t>bearing  removal</w:t>
      </w:r>
      <w:proofErr w:type="gramEnd"/>
      <w:r w:rsidRPr="009E4D5A">
        <w:rPr>
          <w:rFonts w:ascii="Arial" w:hAnsi="Arial" w:cs="Arial"/>
          <w:sz w:val="20"/>
          <w:szCs w:val="20"/>
        </w:rPr>
        <w:t xml:space="preserve"> 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65"/>
          <w:tab w:val="left" w:pos="3615"/>
          <w:tab w:val="center" w:pos="4680"/>
        </w:tabs>
        <w:textAlignment w:val="baseline"/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109-3110-07-1 Screwing tool, </w:t>
      </w:r>
      <w:proofErr w:type="spellStart"/>
      <w:r w:rsidRPr="009E4D5A">
        <w:rPr>
          <w:rFonts w:ascii="Arial" w:hAnsi="Arial" w:cs="Arial"/>
          <w:sz w:val="20"/>
          <w:szCs w:val="20"/>
        </w:rPr>
        <w:t>swashplate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 duplex bearing installation. 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Torque wrenches.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Spring scale. 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Three-power magnification glass (or stronger.)</w:t>
      </w:r>
    </w:p>
    <w:p w:rsidR="000322C8" w:rsidRPr="009E4D5A" w:rsidRDefault="000322C8" w:rsidP="000322C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</w:p>
    <w:p w:rsidR="000322C8" w:rsidRPr="00D15065" w:rsidRDefault="00D15065" w:rsidP="000322C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b/>
          <w:sz w:val="24"/>
          <w:szCs w:val="24"/>
        </w:rPr>
      </w:pPr>
      <w:r w:rsidRPr="00D15065">
        <w:rPr>
          <w:rFonts w:ascii="Arial" w:hAnsi="Arial" w:cs="Arial"/>
          <w:b/>
          <w:sz w:val="24"/>
          <w:szCs w:val="24"/>
        </w:rPr>
        <w:t xml:space="preserve">Unscheduled </w:t>
      </w:r>
      <w:r w:rsidR="000322C8" w:rsidRPr="00D15065">
        <w:rPr>
          <w:rFonts w:ascii="Arial" w:hAnsi="Arial" w:cs="Arial"/>
          <w:b/>
          <w:sz w:val="24"/>
          <w:szCs w:val="24"/>
        </w:rPr>
        <w:t>2400 and subsequently after 1200 hours</w:t>
      </w:r>
    </w:p>
    <w:p w:rsidR="000322C8" w:rsidRPr="00D9085C" w:rsidRDefault="00D15065" w:rsidP="000322C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i/>
          <w:sz w:val="24"/>
          <w:szCs w:val="24"/>
          <w:u w:val="single"/>
        </w:rPr>
      </w:pPr>
      <w:r w:rsidRPr="00D9085C">
        <w:rPr>
          <w:rFonts w:ascii="Arial" w:hAnsi="Arial" w:cs="Arial"/>
          <w:b/>
          <w:i/>
          <w:sz w:val="24"/>
          <w:szCs w:val="24"/>
        </w:rPr>
        <w:t>65-00 Tail Rotor Drive</w:t>
      </w:r>
    </w:p>
    <w:p w:rsidR="000322C8" w:rsidRPr="009E4D5A" w:rsidRDefault="000322C8" w:rsidP="000322C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  <w:u w:val="single"/>
        </w:rPr>
      </w:pPr>
      <w:r w:rsidRPr="009E4D5A">
        <w:rPr>
          <w:rFonts w:ascii="Arial" w:hAnsi="Arial" w:cs="Arial"/>
          <w:sz w:val="20"/>
          <w:szCs w:val="20"/>
          <w:u w:val="single"/>
        </w:rPr>
        <w:t>Consumables</w:t>
      </w:r>
    </w:p>
    <w:p w:rsidR="000322C8" w:rsidRPr="009E4D5A" w:rsidRDefault="000322C8" w:rsidP="000322C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Gearbox oil. 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Grease MIL-G-21164 </w:t>
      </w:r>
      <w:proofErr w:type="spellStart"/>
      <w:r w:rsidRPr="009E4D5A">
        <w:rPr>
          <w:rFonts w:ascii="Arial" w:hAnsi="Arial" w:cs="Arial"/>
          <w:sz w:val="20"/>
          <w:szCs w:val="20"/>
        </w:rPr>
        <w:t>Aeroshell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 Grease 33 MS.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Cleaning solvent P-D-680, type II.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Corrosion preventive compound MIL-C-11796, class 3.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Grease MIL-G-81322 </w:t>
      </w:r>
      <w:proofErr w:type="spellStart"/>
      <w:r w:rsidRPr="009E4D5A">
        <w:rPr>
          <w:rFonts w:ascii="Arial" w:hAnsi="Arial" w:cs="Arial"/>
          <w:sz w:val="20"/>
          <w:szCs w:val="20"/>
        </w:rPr>
        <w:t>Aeroshell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 Grease 22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2 each </w:t>
      </w:r>
      <w:proofErr w:type="spellStart"/>
      <w:r w:rsidRPr="009E4D5A">
        <w:rPr>
          <w:rFonts w:ascii="Arial" w:hAnsi="Arial" w:cs="Arial"/>
          <w:sz w:val="20"/>
          <w:szCs w:val="20"/>
        </w:rPr>
        <w:t>o-ring</w:t>
      </w:r>
      <w:proofErr w:type="spellEnd"/>
      <w:r w:rsidRPr="009E4D5A">
        <w:rPr>
          <w:rFonts w:ascii="Arial" w:hAnsi="Arial" w:cs="Arial"/>
          <w:sz w:val="20"/>
          <w:szCs w:val="20"/>
        </w:rPr>
        <w:t xml:space="preserve"> MS29561-128.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109-0135-13-101 lock </w:t>
      </w:r>
      <w:proofErr w:type="gramStart"/>
      <w:r w:rsidRPr="009E4D5A">
        <w:rPr>
          <w:rFonts w:ascii="Arial" w:hAnsi="Arial" w:cs="Arial"/>
          <w:sz w:val="20"/>
          <w:szCs w:val="20"/>
        </w:rPr>
        <w:t>washer .</w:t>
      </w:r>
      <w:proofErr w:type="gramEnd"/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2 each, MS24665-285 cotter pin. 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5 each, MS24665-302 cotter pin. 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10 each, MS24665-155 cotter pin. </w:t>
      </w:r>
    </w:p>
    <w:p w:rsidR="000322C8" w:rsidRPr="009E4D5A" w:rsidRDefault="000322C8" w:rsidP="000322C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  <w:u w:val="single"/>
        </w:rPr>
      </w:pPr>
    </w:p>
    <w:p w:rsidR="000322C8" w:rsidRPr="009E4D5A" w:rsidRDefault="000322C8" w:rsidP="000322C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  <w:u w:val="single"/>
        </w:rPr>
      </w:pPr>
      <w:r w:rsidRPr="009E4D5A">
        <w:rPr>
          <w:rFonts w:ascii="Arial" w:hAnsi="Arial" w:cs="Arial"/>
          <w:sz w:val="20"/>
          <w:szCs w:val="20"/>
          <w:u w:val="single"/>
        </w:rPr>
        <w:t>Tools</w:t>
      </w:r>
    </w:p>
    <w:p w:rsidR="000322C8" w:rsidRPr="009E4D5A" w:rsidRDefault="000322C8" w:rsidP="000322C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109-3131-01-101 A0126 90˚ gearbox Gleason crown play check.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109-3130-83-101 A0126 Tool set, T/R retention nuts removal/installation.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109-3130-85-133 A0126 Tool set, tail rotor pitch change mechanism bearings removal/installation.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 xml:space="preserve">Dial gauge. 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05"/>
        </w:tabs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Torque wrench.</w:t>
      </w:r>
      <w:bookmarkStart w:id="23" w:name="1013143"/>
      <w:bookmarkStart w:id="24" w:name="1047558"/>
      <w:bookmarkEnd w:id="23"/>
      <w:bookmarkEnd w:id="24"/>
    </w:p>
    <w:p w:rsidR="000322C8" w:rsidRPr="009E4D5A" w:rsidRDefault="000322C8" w:rsidP="000322C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85"/>
        </w:tabs>
        <w:rPr>
          <w:rFonts w:ascii="Arial" w:hAnsi="Arial" w:cs="Arial"/>
          <w:sz w:val="20"/>
          <w:szCs w:val="20"/>
        </w:rPr>
      </w:pPr>
    </w:p>
    <w:p w:rsidR="006067ED" w:rsidRDefault="00D15065" w:rsidP="000322C8">
      <w:pPr>
        <w:rPr>
          <w:rFonts w:ascii="Arial" w:hAnsi="Arial" w:cs="Arial"/>
          <w:b/>
          <w:color w:val="000000"/>
          <w:sz w:val="24"/>
          <w:szCs w:val="24"/>
        </w:rPr>
      </w:pPr>
      <w:r w:rsidRPr="00D15065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Progressive Inspection 3200 Hour </w:t>
      </w:r>
    </w:p>
    <w:p w:rsidR="000322C8" w:rsidRPr="00D9085C" w:rsidRDefault="000322C8" w:rsidP="000322C8">
      <w:pPr>
        <w:rPr>
          <w:rFonts w:ascii="Arial" w:hAnsi="Arial" w:cs="Arial"/>
          <w:b/>
          <w:i/>
          <w:color w:val="000000"/>
          <w:sz w:val="24"/>
          <w:szCs w:val="24"/>
        </w:rPr>
      </w:pPr>
      <w:r w:rsidRPr="00D9085C">
        <w:rPr>
          <w:rFonts w:ascii="Arial" w:hAnsi="Arial" w:cs="Arial"/>
          <w:b/>
          <w:i/>
          <w:color w:val="000000"/>
          <w:sz w:val="24"/>
          <w:szCs w:val="24"/>
        </w:rPr>
        <w:t>28-00 Fuel</w:t>
      </w:r>
    </w:p>
    <w:p w:rsidR="000322C8" w:rsidRPr="009E4D5A" w:rsidRDefault="000322C8" w:rsidP="000322C8">
      <w:pPr>
        <w:rPr>
          <w:rFonts w:ascii="Arial" w:hAnsi="Arial" w:cs="Arial"/>
          <w:color w:val="000000"/>
          <w:sz w:val="20"/>
          <w:szCs w:val="20"/>
          <w:u w:val="single"/>
        </w:rPr>
      </w:pPr>
      <w:r w:rsidRPr="009E4D5A">
        <w:rPr>
          <w:rFonts w:ascii="Arial" w:hAnsi="Arial" w:cs="Arial"/>
          <w:color w:val="000000"/>
          <w:sz w:val="20"/>
          <w:szCs w:val="20"/>
          <w:u w:val="single"/>
        </w:rPr>
        <w:t xml:space="preserve">Consumables </w:t>
      </w:r>
    </w:p>
    <w:p w:rsidR="006B46F3" w:rsidRDefault="006B46F3" w:rsidP="006B46F3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0322C8" w:rsidRPr="006B46F3" w:rsidRDefault="000322C8" w:rsidP="006B46F3">
      <w:pPr>
        <w:pStyle w:val="ListParagraph"/>
        <w:numPr>
          <w:ilvl w:val="0"/>
          <w:numId w:val="39"/>
        </w:numPr>
        <w:rPr>
          <w:rFonts w:ascii="Arial" w:hAnsi="Arial" w:cs="Arial"/>
          <w:color w:val="000000"/>
          <w:sz w:val="20"/>
          <w:szCs w:val="20"/>
        </w:rPr>
      </w:pPr>
      <w:r w:rsidRPr="006B46F3">
        <w:rPr>
          <w:rFonts w:ascii="Arial" w:hAnsi="Arial" w:cs="Arial"/>
          <w:color w:val="000000"/>
          <w:sz w:val="20"/>
          <w:szCs w:val="20"/>
        </w:rPr>
        <w:t xml:space="preserve">2 each </w:t>
      </w:r>
      <w:r w:rsidRPr="006B46F3">
        <w:rPr>
          <w:rFonts w:ascii="Arial" w:hAnsi="Arial" w:cs="Arial"/>
          <w:sz w:val="20"/>
          <w:szCs w:val="20"/>
        </w:rPr>
        <w:t xml:space="preserve">MS29513-224 </w:t>
      </w:r>
      <w:proofErr w:type="spellStart"/>
      <w:r w:rsidRPr="006B46F3">
        <w:rPr>
          <w:rFonts w:ascii="Arial" w:hAnsi="Arial" w:cs="Arial"/>
          <w:sz w:val="20"/>
          <w:szCs w:val="20"/>
        </w:rPr>
        <w:t>o-ring</w:t>
      </w:r>
      <w:proofErr w:type="spellEnd"/>
      <w:r w:rsidRPr="006B46F3">
        <w:rPr>
          <w:rFonts w:ascii="Arial" w:hAnsi="Arial" w:cs="Arial"/>
          <w:sz w:val="20"/>
          <w:szCs w:val="20"/>
        </w:rPr>
        <w:t xml:space="preserve">, for the reinstallation of the lower fuel cell panel caps. </w:t>
      </w:r>
    </w:p>
    <w:p w:rsidR="000322C8" w:rsidRPr="009E4D5A" w:rsidRDefault="000322C8" w:rsidP="000322C8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0322C8" w:rsidRPr="00D9085C" w:rsidRDefault="000322C8" w:rsidP="00D9085C">
      <w:pPr>
        <w:rPr>
          <w:rFonts w:ascii="Arial" w:hAnsi="Arial" w:cs="Arial"/>
          <w:color w:val="000000"/>
          <w:sz w:val="20"/>
          <w:szCs w:val="20"/>
          <w:u w:val="single"/>
        </w:rPr>
      </w:pPr>
      <w:r w:rsidRPr="00D9085C">
        <w:rPr>
          <w:rFonts w:ascii="Arial" w:hAnsi="Arial" w:cs="Arial"/>
          <w:color w:val="000000"/>
          <w:sz w:val="20"/>
          <w:szCs w:val="20"/>
          <w:u w:val="single"/>
        </w:rPr>
        <w:t>Tools</w:t>
      </w:r>
    </w:p>
    <w:p w:rsidR="006B46F3" w:rsidRDefault="006B46F3" w:rsidP="006B46F3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0322C8" w:rsidRPr="006B46F3" w:rsidRDefault="000322C8" w:rsidP="006B46F3">
      <w:pPr>
        <w:pStyle w:val="ListParagraph"/>
        <w:numPr>
          <w:ilvl w:val="0"/>
          <w:numId w:val="38"/>
        </w:numPr>
        <w:rPr>
          <w:rFonts w:ascii="Arial" w:hAnsi="Arial" w:cs="Arial"/>
          <w:color w:val="000000"/>
          <w:sz w:val="20"/>
          <w:szCs w:val="20"/>
        </w:rPr>
      </w:pPr>
      <w:r w:rsidRPr="006B46F3">
        <w:rPr>
          <w:rFonts w:ascii="Arial" w:hAnsi="Arial" w:cs="Arial"/>
          <w:color w:val="000000"/>
          <w:sz w:val="20"/>
          <w:szCs w:val="20"/>
        </w:rPr>
        <w:t xml:space="preserve">Torque wrench </w:t>
      </w: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109-3600-04-301 A0126 Fuel pressure test equipment.</w:t>
      </w:r>
    </w:p>
    <w:p w:rsidR="000322C8" w:rsidRPr="009E4D5A" w:rsidRDefault="000322C8" w:rsidP="000322C8">
      <w:pPr>
        <w:rPr>
          <w:rFonts w:ascii="Arial" w:hAnsi="Arial" w:cs="Arial"/>
          <w:i/>
          <w:color w:val="000000"/>
          <w:sz w:val="20"/>
          <w:szCs w:val="20"/>
        </w:rPr>
      </w:pPr>
      <w:bookmarkStart w:id="25" w:name="1013079"/>
      <w:bookmarkEnd w:id="25"/>
    </w:p>
    <w:p w:rsidR="00D15065" w:rsidRPr="00D9085C" w:rsidRDefault="00D15065" w:rsidP="00D15065">
      <w:pPr>
        <w:rPr>
          <w:rFonts w:ascii="Arial" w:hAnsi="Arial" w:cs="Arial"/>
          <w:b/>
          <w:i/>
          <w:color w:val="000000"/>
          <w:sz w:val="24"/>
          <w:szCs w:val="24"/>
        </w:rPr>
      </w:pPr>
      <w:r w:rsidRPr="00D9085C">
        <w:rPr>
          <w:rFonts w:ascii="Arial" w:hAnsi="Arial" w:cs="Arial"/>
          <w:b/>
          <w:i/>
          <w:color w:val="000000"/>
          <w:sz w:val="24"/>
          <w:szCs w:val="24"/>
        </w:rPr>
        <w:t>52-00 Doors</w:t>
      </w:r>
    </w:p>
    <w:p w:rsidR="006B46F3" w:rsidRDefault="006B46F3" w:rsidP="006B46F3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D15065" w:rsidRPr="00D15065" w:rsidRDefault="00D15065" w:rsidP="00D15065">
      <w:pPr>
        <w:pStyle w:val="ListParagraph"/>
        <w:numPr>
          <w:ilvl w:val="0"/>
          <w:numId w:val="33"/>
        </w:numPr>
        <w:rPr>
          <w:rFonts w:ascii="Arial" w:hAnsi="Arial" w:cs="Arial"/>
          <w:color w:val="000000"/>
          <w:sz w:val="20"/>
          <w:szCs w:val="20"/>
        </w:rPr>
      </w:pPr>
      <w:r w:rsidRPr="00D15065">
        <w:rPr>
          <w:rFonts w:ascii="Arial" w:hAnsi="Arial" w:cs="Arial"/>
          <w:color w:val="000000"/>
          <w:sz w:val="20"/>
          <w:szCs w:val="20"/>
        </w:rPr>
        <w:t>Inspection only.</w:t>
      </w:r>
    </w:p>
    <w:p w:rsidR="000322C8" w:rsidRPr="009E4D5A" w:rsidRDefault="000322C8" w:rsidP="000322C8">
      <w:pPr>
        <w:rPr>
          <w:rFonts w:ascii="Arial" w:hAnsi="Arial" w:cs="Arial"/>
          <w:b/>
          <w:i/>
          <w:color w:val="000000"/>
          <w:sz w:val="20"/>
          <w:szCs w:val="20"/>
        </w:rPr>
      </w:pPr>
    </w:p>
    <w:p w:rsidR="000322C8" w:rsidRPr="00D9085C" w:rsidRDefault="000322C8" w:rsidP="000322C8">
      <w:pPr>
        <w:rPr>
          <w:rFonts w:ascii="Arial" w:hAnsi="Arial" w:cs="Arial"/>
          <w:i/>
          <w:color w:val="000000"/>
          <w:sz w:val="20"/>
          <w:szCs w:val="20"/>
          <w:u w:val="single"/>
        </w:rPr>
      </w:pPr>
      <w:r w:rsidRPr="00D9085C">
        <w:rPr>
          <w:rFonts w:ascii="Arial" w:hAnsi="Arial" w:cs="Arial"/>
          <w:b/>
          <w:i/>
          <w:color w:val="000000"/>
          <w:sz w:val="24"/>
          <w:szCs w:val="24"/>
        </w:rPr>
        <w:t>53-00 Fuselage</w:t>
      </w:r>
      <w:r w:rsidR="00D15065" w:rsidRPr="00D9085C"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</w:p>
    <w:p w:rsidR="000322C8" w:rsidRPr="009E4D5A" w:rsidRDefault="000322C8" w:rsidP="000322C8">
      <w:pPr>
        <w:rPr>
          <w:rFonts w:ascii="Arial" w:hAnsi="Arial" w:cs="Arial"/>
          <w:color w:val="000000"/>
          <w:sz w:val="20"/>
          <w:szCs w:val="20"/>
          <w:u w:val="single"/>
        </w:rPr>
      </w:pPr>
      <w:r w:rsidRPr="009E4D5A">
        <w:rPr>
          <w:rFonts w:ascii="Arial" w:hAnsi="Arial" w:cs="Arial"/>
          <w:color w:val="000000"/>
          <w:sz w:val="20"/>
          <w:szCs w:val="20"/>
          <w:u w:val="single"/>
        </w:rPr>
        <w:t>Tools</w:t>
      </w:r>
    </w:p>
    <w:p w:rsidR="006B46F3" w:rsidRDefault="006B46F3" w:rsidP="006B46F3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0322C8" w:rsidRPr="006B46F3" w:rsidRDefault="000322C8" w:rsidP="006B46F3">
      <w:pPr>
        <w:pStyle w:val="ListParagraph"/>
        <w:numPr>
          <w:ilvl w:val="0"/>
          <w:numId w:val="33"/>
        </w:numPr>
        <w:rPr>
          <w:rFonts w:ascii="Arial" w:hAnsi="Arial" w:cs="Arial"/>
          <w:color w:val="000000"/>
          <w:sz w:val="20"/>
          <w:szCs w:val="20"/>
        </w:rPr>
      </w:pPr>
      <w:r w:rsidRPr="006B46F3">
        <w:rPr>
          <w:rFonts w:ascii="Arial" w:hAnsi="Arial" w:cs="Arial"/>
          <w:color w:val="000000"/>
          <w:sz w:val="20"/>
          <w:szCs w:val="20"/>
        </w:rPr>
        <w:t xml:space="preserve">Inspect tail boom attachment brackets for cracks using 5 x magnifying </w:t>
      </w:r>
      <w:proofErr w:type="gramStart"/>
      <w:r w:rsidRPr="006B46F3">
        <w:rPr>
          <w:rFonts w:ascii="Arial" w:hAnsi="Arial" w:cs="Arial"/>
          <w:color w:val="000000"/>
          <w:sz w:val="20"/>
          <w:szCs w:val="20"/>
        </w:rPr>
        <w:t>glass</w:t>
      </w:r>
      <w:proofErr w:type="gramEnd"/>
      <w:r w:rsidRPr="006B46F3">
        <w:rPr>
          <w:rFonts w:ascii="Arial" w:hAnsi="Arial" w:cs="Arial"/>
          <w:color w:val="000000"/>
          <w:sz w:val="20"/>
          <w:szCs w:val="20"/>
        </w:rPr>
        <w:t>.</w:t>
      </w:r>
    </w:p>
    <w:p w:rsidR="00D15065" w:rsidRDefault="00D15065" w:rsidP="00D15065">
      <w:pPr>
        <w:rPr>
          <w:rFonts w:ascii="Arial" w:hAnsi="Arial" w:cs="Arial"/>
          <w:b/>
          <w:color w:val="000000"/>
          <w:sz w:val="24"/>
          <w:szCs w:val="24"/>
        </w:rPr>
      </w:pPr>
    </w:p>
    <w:p w:rsidR="000322C8" w:rsidRPr="00D9085C" w:rsidRDefault="00D15065" w:rsidP="00D15065">
      <w:pPr>
        <w:rPr>
          <w:rFonts w:ascii="Arial" w:hAnsi="Arial" w:cs="Arial"/>
          <w:i/>
          <w:color w:val="000000"/>
          <w:sz w:val="20"/>
          <w:szCs w:val="20"/>
        </w:rPr>
      </w:pPr>
      <w:r w:rsidRPr="00D9085C">
        <w:rPr>
          <w:rFonts w:ascii="Arial" w:hAnsi="Arial" w:cs="Arial"/>
          <w:b/>
          <w:i/>
          <w:color w:val="000000"/>
          <w:sz w:val="24"/>
          <w:szCs w:val="24"/>
        </w:rPr>
        <w:t>63-00 Main Rotor Drive</w:t>
      </w:r>
    </w:p>
    <w:p w:rsidR="006B46F3" w:rsidRDefault="006B46F3" w:rsidP="006B46F3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0322C8" w:rsidRPr="00D15065" w:rsidRDefault="00FA3B58" w:rsidP="00D15065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Transmission overhaul.</w:t>
      </w:r>
    </w:p>
    <w:p w:rsidR="000322C8" w:rsidRPr="009E4D5A" w:rsidRDefault="000322C8" w:rsidP="000322C8">
      <w:pPr>
        <w:rPr>
          <w:rFonts w:ascii="Arial" w:hAnsi="Arial" w:cs="Arial"/>
          <w:color w:val="000000"/>
          <w:sz w:val="20"/>
          <w:szCs w:val="20"/>
        </w:rPr>
      </w:pPr>
    </w:p>
    <w:p w:rsidR="000322C8" w:rsidRDefault="00D15065" w:rsidP="000322C8">
      <w:pPr>
        <w:rPr>
          <w:rFonts w:ascii="Arial" w:hAnsi="Arial" w:cs="Arial"/>
          <w:b/>
          <w:color w:val="000000"/>
          <w:sz w:val="24"/>
          <w:szCs w:val="24"/>
        </w:rPr>
      </w:pPr>
      <w:r w:rsidRPr="00D15065">
        <w:rPr>
          <w:rFonts w:ascii="Arial" w:hAnsi="Arial" w:cs="Arial"/>
          <w:b/>
          <w:color w:val="000000"/>
          <w:sz w:val="24"/>
          <w:szCs w:val="24"/>
        </w:rPr>
        <w:t xml:space="preserve">Progressive inspection 12 month </w:t>
      </w:r>
      <w:r w:rsidR="006067ED">
        <w:rPr>
          <w:rFonts w:ascii="Arial" w:hAnsi="Arial" w:cs="Arial"/>
          <w:b/>
          <w:color w:val="000000"/>
          <w:sz w:val="24"/>
          <w:szCs w:val="24"/>
        </w:rPr>
        <w:t>Phase – 1</w:t>
      </w:r>
    </w:p>
    <w:p w:rsidR="006067ED" w:rsidRPr="00D9085C" w:rsidRDefault="006067ED" w:rsidP="000322C8">
      <w:pPr>
        <w:rPr>
          <w:rFonts w:ascii="Arial" w:hAnsi="Arial" w:cs="Arial"/>
          <w:b/>
          <w:i/>
          <w:color w:val="000000"/>
          <w:sz w:val="24"/>
          <w:szCs w:val="24"/>
        </w:rPr>
      </w:pPr>
      <w:r w:rsidRPr="00D9085C">
        <w:rPr>
          <w:rFonts w:ascii="Arial" w:hAnsi="Arial" w:cs="Arial"/>
          <w:b/>
          <w:i/>
          <w:color w:val="000000"/>
          <w:sz w:val="24"/>
          <w:szCs w:val="24"/>
        </w:rPr>
        <w:t>28-00 Fuel</w:t>
      </w:r>
    </w:p>
    <w:p w:rsidR="006B46F3" w:rsidRDefault="006B46F3" w:rsidP="006B46F3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6067ED" w:rsidRDefault="006067ED" w:rsidP="006067ED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Inspection only.</w:t>
      </w:r>
    </w:p>
    <w:p w:rsidR="001809AB" w:rsidRPr="001809AB" w:rsidRDefault="001809AB" w:rsidP="001809AB">
      <w:pPr>
        <w:rPr>
          <w:rFonts w:ascii="Arial" w:hAnsi="Arial" w:cs="Arial"/>
          <w:color w:val="000000"/>
          <w:sz w:val="20"/>
          <w:szCs w:val="20"/>
        </w:rPr>
      </w:pPr>
    </w:p>
    <w:p w:rsidR="006B46F3" w:rsidRDefault="006067ED" w:rsidP="006B46F3">
      <w:pPr>
        <w:rPr>
          <w:rFonts w:ascii="Arial" w:hAnsi="Arial" w:cs="Arial"/>
          <w:b/>
          <w:i/>
          <w:color w:val="000000"/>
          <w:sz w:val="24"/>
          <w:szCs w:val="24"/>
        </w:rPr>
      </w:pPr>
      <w:r w:rsidRPr="00D9085C">
        <w:rPr>
          <w:rFonts w:ascii="Arial" w:hAnsi="Arial" w:cs="Arial"/>
          <w:b/>
          <w:i/>
          <w:color w:val="000000"/>
          <w:sz w:val="24"/>
          <w:szCs w:val="24"/>
        </w:rPr>
        <w:t>34-00 Navigation</w:t>
      </w:r>
    </w:p>
    <w:p w:rsidR="006B46F3" w:rsidRPr="006B46F3" w:rsidRDefault="006B46F3" w:rsidP="006B46F3">
      <w:pPr>
        <w:pStyle w:val="ListParagraph"/>
        <w:rPr>
          <w:rFonts w:ascii="Arial" w:hAnsi="Arial" w:cs="Arial"/>
          <w:b/>
          <w:i/>
          <w:color w:val="000000"/>
          <w:sz w:val="24"/>
          <w:szCs w:val="24"/>
        </w:rPr>
      </w:pPr>
      <w:bookmarkStart w:id="26" w:name="_GoBack"/>
      <w:bookmarkEnd w:id="26"/>
    </w:p>
    <w:p w:rsidR="006067ED" w:rsidRPr="006B46F3" w:rsidRDefault="006067ED" w:rsidP="006B46F3">
      <w:pPr>
        <w:pStyle w:val="ListParagraph"/>
        <w:numPr>
          <w:ilvl w:val="0"/>
          <w:numId w:val="26"/>
        </w:numPr>
        <w:rPr>
          <w:rFonts w:ascii="Arial" w:hAnsi="Arial" w:cs="Arial"/>
          <w:b/>
          <w:i/>
          <w:color w:val="000000"/>
          <w:sz w:val="24"/>
          <w:szCs w:val="24"/>
        </w:rPr>
      </w:pPr>
      <w:r w:rsidRPr="006B46F3">
        <w:rPr>
          <w:rFonts w:ascii="Arial" w:hAnsi="Arial" w:cs="Arial"/>
          <w:color w:val="000000"/>
          <w:sz w:val="20"/>
          <w:szCs w:val="20"/>
        </w:rPr>
        <w:t xml:space="preserve">Inspection only </w:t>
      </w:r>
    </w:p>
    <w:p w:rsidR="001809AB" w:rsidRPr="001809AB" w:rsidRDefault="001809AB" w:rsidP="001809AB">
      <w:pPr>
        <w:rPr>
          <w:rFonts w:ascii="Arial" w:hAnsi="Arial" w:cs="Arial"/>
          <w:color w:val="000000"/>
          <w:sz w:val="20"/>
          <w:szCs w:val="20"/>
        </w:rPr>
      </w:pPr>
    </w:p>
    <w:p w:rsidR="006067ED" w:rsidRPr="00D9085C" w:rsidRDefault="006067ED" w:rsidP="000322C8">
      <w:pPr>
        <w:rPr>
          <w:rFonts w:ascii="Arial" w:hAnsi="Arial" w:cs="Arial"/>
          <w:b/>
          <w:i/>
          <w:color w:val="000000"/>
          <w:sz w:val="24"/>
          <w:szCs w:val="24"/>
        </w:rPr>
      </w:pPr>
      <w:r w:rsidRPr="00D9085C">
        <w:rPr>
          <w:rFonts w:ascii="Arial" w:hAnsi="Arial" w:cs="Arial"/>
          <w:b/>
          <w:i/>
          <w:color w:val="000000"/>
          <w:sz w:val="24"/>
          <w:szCs w:val="24"/>
        </w:rPr>
        <w:t>52-00 Doors</w:t>
      </w:r>
    </w:p>
    <w:p w:rsidR="006B46F3" w:rsidRDefault="006B46F3" w:rsidP="006B46F3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6067ED" w:rsidRDefault="006067ED" w:rsidP="006067ED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6067ED">
        <w:rPr>
          <w:rFonts w:ascii="Arial" w:hAnsi="Arial" w:cs="Arial"/>
          <w:color w:val="000000"/>
          <w:sz w:val="20"/>
          <w:szCs w:val="20"/>
        </w:rPr>
        <w:t xml:space="preserve">Inspection only </w:t>
      </w:r>
    </w:p>
    <w:p w:rsidR="000B42B6" w:rsidRPr="000B42B6" w:rsidRDefault="000B42B6" w:rsidP="000B42B6">
      <w:pPr>
        <w:rPr>
          <w:rFonts w:ascii="Arial" w:hAnsi="Arial" w:cs="Arial"/>
          <w:color w:val="000000"/>
          <w:sz w:val="20"/>
          <w:szCs w:val="20"/>
        </w:rPr>
      </w:pPr>
    </w:p>
    <w:p w:rsidR="006067ED" w:rsidRPr="00D9085C" w:rsidRDefault="006067ED" w:rsidP="000322C8">
      <w:pPr>
        <w:rPr>
          <w:rFonts w:ascii="Arial" w:hAnsi="Arial" w:cs="Arial"/>
          <w:b/>
          <w:i/>
          <w:color w:val="000000"/>
          <w:sz w:val="24"/>
          <w:szCs w:val="24"/>
        </w:rPr>
      </w:pPr>
      <w:r w:rsidRPr="00D9085C">
        <w:rPr>
          <w:rFonts w:ascii="Arial" w:hAnsi="Arial" w:cs="Arial"/>
          <w:b/>
          <w:i/>
          <w:color w:val="000000"/>
          <w:sz w:val="24"/>
          <w:szCs w:val="24"/>
        </w:rPr>
        <w:t>53-00 Fuselage</w:t>
      </w:r>
    </w:p>
    <w:p w:rsidR="006067ED" w:rsidRDefault="006067ED" w:rsidP="006067ED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6067ED">
        <w:rPr>
          <w:rFonts w:ascii="Arial" w:hAnsi="Arial" w:cs="Arial"/>
          <w:color w:val="000000"/>
          <w:sz w:val="20"/>
          <w:szCs w:val="20"/>
        </w:rPr>
        <w:t xml:space="preserve">Inspection Only </w:t>
      </w:r>
    </w:p>
    <w:p w:rsidR="006067ED" w:rsidRPr="006067ED" w:rsidRDefault="006067ED" w:rsidP="006067ED">
      <w:pPr>
        <w:rPr>
          <w:rFonts w:ascii="Arial" w:hAnsi="Arial" w:cs="Arial"/>
          <w:color w:val="000000"/>
          <w:sz w:val="20"/>
          <w:szCs w:val="20"/>
        </w:rPr>
      </w:pPr>
    </w:p>
    <w:p w:rsidR="000322C8" w:rsidRPr="00D9085C" w:rsidRDefault="000322C8" w:rsidP="000322C8">
      <w:pPr>
        <w:rPr>
          <w:rFonts w:ascii="Arial" w:hAnsi="Arial" w:cs="Arial"/>
          <w:b/>
          <w:i/>
          <w:color w:val="000000"/>
          <w:sz w:val="24"/>
          <w:szCs w:val="24"/>
        </w:rPr>
      </w:pPr>
      <w:r w:rsidRPr="00D9085C">
        <w:rPr>
          <w:rFonts w:ascii="Arial" w:hAnsi="Arial" w:cs="Arial"/>
          <w:b/>
          <w:i/>
          <w:color w:val="000000"/>
          <w:sz w:val="24"/>
          <w:szCs w:val="24"/>
        </w:rPr>
        <w:t>55-00 Stabilizers</w:t>
      </w:r>
      <w:r w:rsidR="00D15065" w:rsidRPr="00D9085C">
        <w:rPr>
          <w:rFonts w:ascii="Arial" w:hAnsi="Arial" w:cs="Arial"/>
          <w:b/>
          <w:i/>
          <w:color w:val="000000"/>
          <w:sz w:val="24"/>
          <w:szCs w:val="24"/>
        </w:rPr>
        <w:t xml:space="preserve"> </w:t>
      </w:r>
    </w:p>
    <w:p w:rsidR="000322C8" w:rsidRPr="009E4D5A" w:rsidRDefault="000322C8" w:rsidP="000322C8">
      <w:pPr>
        <w:rPr>
          <w:rFonts w:ascii="Arial" w:hAnsi="Arial" w:cs="Arial"/>
          <w:color w:val="000000"/>
          <w:sz w:val="20"/>
          <w:szCs w:val="20"/>
          <w:u w:val="single"/>
        </w:rPr>
      </w:pPr>
      <w:r w:rsidRPr="009E4D5A">
        <w:rPr>
          <w:rFonts w:ascii="Arial" w:hAnsi="Arial" w:cs="Arial"/>
          <w:color w:val="000000"/>
          <w:sz w:val="20"/>
          <w:szCs w:val="20"/>
          <w:u w:val="single"/>
        </w:rPr>
        <w:t xml:space="preserve">Consumables </w:t>
      </w:r>
    </w:p>
    <w:p w:rsidR="000322C8" w:rsidRPr="009E4D5A" w:rsidRDefault="000322C8" w:rsidP="000322C8">
      <w:pPr>
        <w:pStyle w:val="ListParagraph"/>
        <w:rPr>
          <w:rFonts w:ascii="Arial" w:hAnsi="Arial" w:cs="Arial"/>
          <w:sz w:val="20"/>
          <w:szCs w:val="20"/>
        </w:rPr>
      </w:pP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 xml:space="preserve">Tail plane install- 2 each cotter pins </w:t>
      </w:r>
      <w:r w:rsidRPr="009E4D5A">
        <w:rPr>
          <w:rFonts w:ascii="Arial" w:hAnsi="Arial" w:cs="Arial"/>
          <w:sz w:val="20"/>
          <w:szCs w:val="20"/>
        </w:rPr>
        <w:t>MS24665-302.</w:t>
      </w:r>
    </w:p>
    <w:p w:rsidR="000B42B6" w:rsidRDefault="000B42B6" w:rsidP="000322C8">
      <w:pPr>
        <w:rPr>
          <w:rFonts w:ascii="Arial" w:hAnsi="Arial" w:cs="Arial"/>
          <w:sz w:val="20"/>
          <w:szCs w:val="20"/>
          <w:u w:val="single"/>
        </w:rPr>
      </w:pPr>
    </w:p>
    <w:p w:rsidR="000322C8" w:rsidRPr="009E4D5A" w:rsidRDefault="000322C8" w:rsidP="000322C8">
      <w:pPr>
        <w:rPr>
          <w:rFonts w:ascii="Arial" w:hAnsi="Arial" w:cs="Arial"/>
          <w:sz w:val="20"/>
          <w:szCs w:val="20"/>
          <w:u w:val="single"/>
        </w:rPr>
      </w:pPr>
      <w:r w:rsidRPr="009E4D5A">
        <w:rPr>
          <w:rFonts w:ascii="Arial" w:hAnsi="Arial" w:cs="Arial"/>
          <w:sz w:val="20"/>
          <w:szCs w:val="20"/>
          <w:u w:val="single"/>
        </w:rPr>
        <w:t>Tools</w:t>
      </w:r>
    </w:p>
    <w:p w:rsidR="000322C8" w:rsidRPr="009E4D5A" w:rsidRDefault="000322C8" w:rsidP="000322C8">
      <w:pPr>
        <w:pStyle w:val="ListParagraph"/>
        <w:rPr>
          <w:rFonts w:ascii="Arial" w:hAnsi="Arial" w:cs="Arial"/>
          <w:sz w:val="20"/>
          <w:szCs w:val="20"/>
          <w:u w:val="single"/>
        </w:rPr>
      </w:pPr>
    </w:p>
    <w:p w:rsidR="000322C8" w:rsidRPr="009E4D5A" w:rsidRDefault="000322C8" w:rsidP="000322C8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9E4D5A">
        <w:rPr>
          <w:rFonts w:ascii="Arial" w:hAnsi="Arial" w:cs="Arial"/>
          <w:sz w:val="20"/>
          <w:szCs w:val="20"/>
        </w:rPr>
        <w:t>Torque wrench.</w:t>
      </w:r>
    </w:p>
    <w:p w:rsidR="000322C8" w:rsidRDefault="000322C8" w:rsidP="000322C8">
      <w:pPr>
        <w:rPr>
          <w:rFonts w:ascii="Arial" w:hAnsi="Arial" w:cs="Arial"/>
          <w:b/>
          <w:i/>
          <w:sz w:val="20"/>
          <w:szCs w:val="20"/>
        </w:rPr>
      </w:pPr>
    </w:p>
    <w:p w:rsidR="006067ED" w:rsidRDefault="006067ED" w:rsidP="006067ED">
      <w:pPr>
        <w:rPr>
          <w:rFonts w:ascii="Arial" w:hAnsi="Arial" w:cs="Arial"/>
          <w:b/>
          <w:color w:val="000000"/>
          <w:sz w:val="24"/>
          <w:szCs w:val="24"/>
        </w:rPr>
      </w:pPr>
      <w:r w:rsidRPr="00D15065">
        <w:rPr>
          <w:rFonts w:ascii="Arial" w:hAnsi="Arial" w:cs="Arial"/>
          <w:b/>
          <w:color w:val="000000"/>
          <w:sz w:val="24"/>
          <w:szCs w:val="24"/>
        </w:rPr>
        <w:t xml:space="preserve">Progressive inspection 12 month </w:t>
      </w:r>
      <w:r>
        <w:rPr>
          <w:rFonts w:ascii="Arial" w:hAnsi="Arial" w:cs="Arial"/>
          <w:b/>
          <w:color w:val="000000"/>
          <w:sz w:val="24"/>
          <w:szCs w:val="24"/>
        </w:rPr>
        <w:t>Phase – 2</w:t>
      </w:r>
    </w:p>
    <w:p w:rsidR="006067ED" w:rsidRPr="00D9085C" w:rsidRDefault="001809AB" w:rsidP="006067ED">
      <w:pPr>
        <w:rPr>
          <w:rFonts w:ascii="Arial" w:hAnsi="Arial" w:cs="Arial"/>
          <w:b/>
          <w:i/>
          <w:color w:val="000000"/>
          <w:sz w:val="24"/>
          <w:szCs w:val="24"/>
        </w:rPr>
      </w:pPr>
      <w:r w:rsidRPr="00D9085C">
        <w:rPr>
          <w:rFonts w:ascii="Arial" w:hAnsi="Arial" w:cs="Arial"/>
          <w:b/>
          <w:i/>
          <w:color w:val="000000"/>
          <w:sz w:val="24"/>
          <w:szCs w:val="24"/>
        </w:rPr>
        <w:t xml:space="preserve">29-00 Hydraulic Power </w:t>
      </w:r>
    </w:p>
    <w:p w:rsidR="006B46F3" w:rsidRDefault="006B46F3" w:rsidP="006B46F3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1809AB" w:rsidRDefault="001809AB" w:rsidP="001809AB">
      <w:pPr>
        <w:pStyle w:val="ListParagraph"/>
        <w:numPr>
          <w:ilvl w:val="0"/>
          <w:numId w:val="35"/>
        </w:numPr>
        <w:rPr>
          <w:rFonts w:ascii="Arial" w:hAnsi="Arial" w:cs="Arial"/>
          <w:color w:val="000000"/>
          <w:sz w:val="20"/>
          <w:szCs w:val="20"/>
        </w:rPr>
      </w:pPr>
      <w:r w:rsidRPr="001809AB">
        <w:rPr>
          <w:rFonts w:ascii="Arial" w:hAnsi="Arial" w:cs="Arial"/>
          <w:color w:val="000000"/>
          <w:sz w:val="20"/>
          <w:szCs w:val="20"/>
        </w:rPr>
        <w:t xml:space="preserve">Inspection only </w:t>
      </w:r>
    </w:p>
    <w:p w:rsidR="001809AB" w:rsidRPr="001809AB" w:rsidRDefault="001809AB" w:rsidP="001809AB">
      <w:pPr>
        <w:rPr>
          <w:rFonts w:ascii="Arial" w:hAnsi="Arial" w:cs="Arial"/>
          <w:color w:val="000000"/>
          <w:sz w:val="20"/>
          <w:szCs w:val="20"/>
        </w:rPr>
      </w:pPr>
    </w:p>
    <w:p w:rsidR="00B946C2" w:rsidRPr="00D9085C" w:rsidRDefault="00B946C2" w:rsidP="00B946C2">
      <w:pPr>
        <w:rPr>
          <w:rFonts w:ascii="Arial" w:hAnsi="Arial" w:cs="Arial"/>
          <w:i/>
          <w:sz w:val="24"/>
          <w:szCs w:val="24"/>
        </w:rPr>
      </w:pPr>
      <w:r w:rsidRPr="00D9085C">
        <w:rPr>
          <w:rFonts w:ascii="Arial" w:hAnsi="Arial" w:cs="Arial"/>
          <w:b/>
          <w:i/>
          <w:sz w:val="24"/>
          <w:szCs w:val="24"/>
        </w:rPr>
        <w:t>67-00 Rotors Flight Controls</w:t>
      </w:r>
      <w:r w:rsidRPr="00D9085C">
        <w:rPr>
          <w:rFonts w:ascii="Arial" w:hAnsi="Arial" w:cs="Arial"/>
          <w:i/>
          <w:sz w:val="24"/>
          <w:szCs w:val="24"/>
        </w:rPr>
        <w:t xml:space="preserve"> </w:t>
      </w:r>
    </w:p>
    <w:p w:rsidR="00B946C2" w:rsidRPr="009E4D5A" w:rsidRDefault="00B946C2" w:rsidP="00B946C2">
      <w:pPr>
        <w:rPr>
          <w:rFonts w:ascii="Arial" w:hAnsi="Arial" w:cs="Arial"/>
          <w:sz w:val="20"/>
          <w:szCs w:val="20"/>
          <w:u w:val="single"/>
        </w:rPr>
      </w:pPr>
      <w:r w:rsidRPr="009E4D5A">
        <w:rPr>
          <w:rFonts w:ascii="Arial" w:hAnsi="Arial" w:cs="Arial"/>
          <w:sz w:val="20"/>
          <w:szCs w:val="20"/>
          <w:u w:val="single"/>
        </w:rPr>
        <w:t>Tools</w:t>
      </w:r>
    </w:p>
    <w:p w:rsidR="00B946C2" w:rsidRPr="009E4D5A" w:rsidRDefault="00B946C2" w:rsidP="00B946C2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B946C2" w:rsidRPr="009E4D5A" w:rsidRDefault="00B946C2" w:rsidP="00B946C2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Hydraulic test bench.</w:t>
      </w:r>
    </w:p>
    <w:p w:rsidR="00B946C2" w:rsidRPr="009E4D5A" w:rsidRDefault="00B946C2" w:rsidP="00B946C2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Electrical power unit.</w:t>
      </w:r>
    </w:p>
    <w:p w:rsidR="00B946C2" w:rsidRPr="009E4D5A" w:rsidRDefault="00B946C2" w:rsidP="00B946C2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Spring Scale.</w:t>
      </w:r>
    </w:p>
    <w:p w:rsidR="001809AB" w:rsidRPr="001809AB" w:rsidRDefault="001809AB" w:rsidP="001809AB">
      <w:pPr>
        <w:rPr>
          <w:rFonts w:ascii="Arial" w:hAnsi="Arial" w:cs="Arial"/>
          <w:color w:val="000000"/>
          <w:sz w:val="20"/>
          <w:szCs w:val="20"/>
        </w:rPr>
      </w:pPr>
    </w:p>
    <w:p w:rsidR="006067ED" w:rsidRPr="00D15065" w:rsidRDefault="006067ED" w:rsidP="006067ED">
      <w:pPr>
        <w:rPr>
          <w:rFonts w:ascii="Arial" w:hAnsi="Arial" w:cs="Arial"/>
          <w:b/>
          <w:color w:val="000000"/>
          <w:sz w:val="24"/>
          <w:szCs w:val="24"/>
        </w:rPr>
      </w:pPr>
      <w:r w:rsidRPr="00D15065">
        <w:rPr>
          <w:rFonts w:ascii="Arial" w:hAnsi="Arial" w:cs="Arial"/>
          <w:b/>
          <w:color w:val="000000"/>
          <w:sz w:val="24"/>
          <w:szCs w:val="24"/>
        </w:rPr>
        <w:t xml:space="preserve">Progressive inspection 12 month </w:t>
      </w:r>
      <w:r>
        <w:rPr>
          <w:rFonts w:ascii="Arial" w:hAnsi="Arial" w:cs="Arial"/>
          <w:b/>
          <w:color w:val="000000"/>
          <w:sz w:val="24"/>
          <w:szCs w:val="24"/>
        </w:rPr>
        <w:t>Phase - 3</w:t>
      </w:r>
    </w:p>
    <w:p w:rsidR="006067ED" w:rsidRPr="00D9085C" w:rsidRDefault="006067ED" w:rsidP="006067ED">
      <w:pPr>
        <w:rPr>
          <w:rFonts w:ascii="Arial" w:hAnsi="Arial" w:cs="Arial"/>
          <w:b/>
          <w:i/>
          <w:color w:val="000000"/>
          <w:sz w:val="24"/>
          <w:szCs w:val="24"/>
        </w:rPr>
      </w:pPr>
      <w:r w:rsidRPr="00D9085C">
        <w:rPr>
          <w:rFonts w:ascii="Arial" w:hAnsi="Arial" w:cs="Arial"/>
          <w:b/>
          <w:i/>
          <w:color w:val="000000"/>
          <w:sz w:val="24"/>
          <w:szCs w:val="24"/>
        </w:rPr>
        <w:t>24-00 Electrical Power</w:t>
      </w:r>
    </w:p>
    <w:p w:rsidR="006067ED" w:rsidRPr="009E4D5A" w:rsidRDefault="006067ED" w:rsidP="006067ED">
      <w:pPr>
        <w:rPr>
          <w:rFonts w:ascii="Arial" w:hAnsi="Arial" w:cs="Arial"/>
          <w:color w:val="000000"/>
          <w:sz w:val="20"/>
          <w:szCs w:val="20"/>
          <w:u w:val="single"/>
        </w:rPr>
      </w:pPr>
      <w:r w:rsidRPr="009E4D5A">
        <w:rPr>
          <w:rFonts w:ascii="Arial" w:hAnsi="Arial" w:cs="Arial"/>
          <w:color w:val="000000"/>
          <w:sz w:val="20"/>
          <w:szCs w:val="20"/>
          <w:u w:val="single"/>
        </w:rPr>
        <w:t>Tools</w:t>
      </w:r>
    </w:p>
    <w:p w:rsidR="006067ED" w:rsidRPr="009E4D5A" w:rsidRDefault="006067ED" w:rsidP="006067ED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6067ED" w:rsidRPr="009E4D5A" w:rsidRDefault="006067ED" w:rsidP="006067ED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 xml:space="preserve">Digital voltmeter. </w:t>
      </w:r>
    </w:p>
    <w:p w:rsidR="006067ED" w:rsidRPr="009E4D5A" w:rsidRDefault="006067ED" w:rsidP="006067ED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Electrical power unit.</w:t>
      </w:r>
    </w:p>
    <w:p w:rsidR="006067ED" w:rsidRPr="009E4D5A" w:rsidRDefault="006067ED" w:rsidP="006067ED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Ohmmeter.</w:t>
      </w:r>
    </w:p>
    <w:p w:rsidR="006067ED" w:rsidRDefault="006067ED" w:rsidP="006067ED">
      <w:pPr>
        <w:rPr>
          <w:rFonts w:ascii="Arial" w:hAnsi="Arial" w:cs="Arial"/>
          <w:color w:val="000000"/>
          <w:sz w:val="20"/>
          <w:szCs w:val="20"/>
        </w:rPr>
      </w:pPr>
    </w:p>
    <w:p w:rsidR="006067ED" w:rsidRPr="00D9085C" w:rsidRDefault="006067ED" w:rsidP="006067ED">
      <w:pPr>
        <w:rPr>
          <w:rFonts w:ascii="Arial" w:hAnsi="Arial" w:cs="Arial"/>
          <w:b/>
          <w:i/>
          <w:color w:val="000000"/>
          <w:sz w:val="24"/>
          <w:szCs w:val="24"/>
        </w:rPr>
      </w:pPr>
      <w:r w:rsidRPr="00D9085C">
        <w:rPr>
          <w:rFonts w:ascii="Arial" w:hAnsi="Arial" w:cs="Arial"/>
          <w:b/>
          <w:i/>
          <w:color w:val="000000"/>
          <w:sz w:val="24"/>
          <w:szCs w:val="24"/>
        </w:rPr>
        <w:t xml:space="preserve">26-00 Fire Protection </w:t>
      </w:r>
    </w:p>
    <w:p w:rsidR="006067ED" w:rsidRPr="009E4D5A" w:rsidRDefault="006067ED" w:rsidP="006067ED">
      <w:pPr>
        <w:rPr>
          <w:rFonts w:ascii="Arial" w:hAnsi="Arial" w:cs="Arial"/>
          <w:color w:val="000000"/>
          <w:sz w:val="20"/>
          <w:szCs w:val="20"/>
          <w:u w:val="single"/>
        </w:rPr>
      </w:pPr>
      <w:r w:rsidRPr="009E4D5A">
        <w:rPr>
          <w:rFonts w:ascii="Arial" w:hAnsi="Arial" w:cs="Arial"/>
          <w:color w:val="000000"/>
          <w:sz w:val="20"/>
          <w:szCs w:val="20"/>
          <w:u w:val="single"/>
        </w:rPr>
        <w:t>Tools</w:t>
      </w:r>
    </w:p>
    <w:p w:rsidR="006067ED" w:rsidRPr="009E4D5A" w:rsidRDefault="006067ED" w:rsidP="006067ED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6067ED" w:rsidRPr="009E4D5A" w:rsidRDefault="006067ED" w:rsidP="006067ED">
      <w:pPr>
        <w:pStyle w:val="ListParagraph"/>
        <w:numPr>
          <w:ilvl w:val="0"/>
          <w:numId w:val="26"/>
        </w:numPr>
        <w:rPr>
          <w:rFonts w:ascii="Arial" w:hAnsi="Arial" w:cs="Arial"/>
          <w:color w:val="000000"/>
          <w:sz w:val="20"/>
          <w:szCs w:val="20"/>
        </w:rPr>
      </w:pPr>
      <w:r w:rsidRPr="009E4D5A">
        <w:rPr>
          <w:rFonts w:ascii="Arial" w:hAnsi="Arial" w:cs="Arial"/>
          <w:color w:val="000000"/>
          <w:sz w:val="20"/>
          <w:szCs w:val="20"/>
        </w:rPr>
        <w:t>Scale.</w:t>
      </w:r>
    </w:p>
    <w:p w:rsidR="000322C8" w:rsidRPr="000322C8" w:rsidRDefault="000322C8" w:rsidP="000322C8">
      <w:pPr>
        <w:rPr>
          <w:rFonts w:ascii="Arial" w:hAnsi="Arial" w:cs="Arial"/>
          <w:sz w:val="20"/>
          <w:szCs w:val="20"/>
        </w:rPr>
      </w:pPr>
    </w:p>
    <w:p w:rsidR="000322C8" w:rsidRPr="000322C8" w:rsidRDefault="000322C8" w:rsidP="000322C8">
      <w:pPr>
        <w:spacing w:after="120"/>
        <w:rPr>
          <w:rFonts w:ascii="Arial" w:hAnsi="Arial" w:cs="Arial"/>
          <w:sz w:val="24"/>
          <w:szCs w:val="24"/>
        </w:rPr>
      </w:pPr>
    </w:p>
    <w:p w:rsidR="00E6130E" w:rsidRDefault="00E6130E" w:rsidP="00560EE7">
      <w:pPr>
        <w:spacing w:after="120"/>
        <w:rPr>
          <w:rFonts w:ascii="Arial" w:hAnsi="Arial" w:cs="Arial"/>
          <w:b/>
          <w:sz w:val="24"/>
          <w:szCs w:val="24"/>
        </w:rPr>
      </w:pPr>
    </w:p>
    <w:p w:rsidR="00560EE7" w:rsidRPr="00560EE7" w:rsidRDefault="00560EE7" w:rsidP="00560EE7">
      <w:pPr>
        <w:spacing w:after="120"/>
        <w:rPr>
          <w:rFonts w:ascii="Arial" w:hAnsi="Arial" w:cs="Arial"/>
          <w:sz w:val="20"/>
          <w:szCs w:val="20"/>
        </w:rPr>
      </w:pPr>
    </w:p>
    <w:sectPr w:rsidR="00560EE7" w:rsidRPr="00560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CFA"/>
    <w:multiLevelType w:val="hybridMultilevel"/>
    <w:tmpl w:val="44862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94D6F"/>
    <w:multiLevelType w:val="hybridMultilevel"/>
    <w:tmpl w:val="DB90B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40AE0"/>
    <w:multiLevelType w:val="hybridMultilevel"/>
    <w:tmpl w:val="AA342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85C7B"/>
    <w:multiLevelType w:val="hybridMultilevel"/>
    <w:tmpl w:val="67EE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5349B"/>
    <w:multiLevelType w:val="hybridMultilevel"/>
    <w:tmpl w:val="24A428A0"/>
    <w:lvl w:ilvl="0" w:tplc="13C83F48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>
    <w:nsid w:val="16FC6B17"/>
    <w:multiLevelType w:val="hybridMultilevel"/>
    <w:tmpl w:val="312E4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4C634E"/>
    <w:multiLevelType w:val="hybridMultilevel"/>
    <w:tmpl w:val="04F0C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F00D0A"/>
    <w:multiLevelType w:val="hybridMultilevel"/>
    <w:tmpl w:val="F3662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747A4"/>
    <w:multiLevelType w:val="hybridMultilevel"/>
    <w:tmpl w:val="0B0E6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D83C61"/>
    <w:multiLevelType w:val="hybridMultilevel"/>
    <w:tmpl w:val="4B0A2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E243C"/>
    <w:multiLevelType w:val="hybridMultilevel"/>
    <w:tmpl w:val="2F367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C52B2F"/>
    <w:multiLevelType w:val="hybridMultilevel"/>
    <w:tmpl w:val="D756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31570D"/>
    <w:multiLevelType w:val="hybridMultilevel"/>
    <w:tmpl w:val="8CB46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EE649B"/>
    <w:multiLevelType w:val="hybridMultilevel"/>
    <w:tmpl w:val="A8E25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7070D0"/>
    <w:multiLevelType w:val="hybridMultilevel"/>
    <w:tmpl w:val="76BA5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E37B41"/>
    <w:multiLevelType w:val="hybridMultilevel"/>
    <w:tmpl w:val="8A845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E03A64"/>
    <w:multiLevelType w:val="hybridMultilevel"/>
    <w:tmpl w:val="89167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756B27"/>
    <w:multiLevelType w:val="hybridMultilevel"/>
    <w:tmpl w:val="AFCE0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5922CC"/>
    <w:multiLevelType w:val="hybridMultilevel"/>
    <w:tmpl w:val="8342D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350328"/>
    <w:multiLevelType w:val="hybridMultilevel"/>
    <w:tmpl w:val="71B0F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BA1AF1"/>
    <w:multiLevelType w:val="hybridMultilevel"/>
    <w:tmpl w:val="7B3E6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91693A"/>
    <w:multiLevelType w:val="hybridMultilevel"/>
    <w:tmpl w:val="52C492BC"/>
    <w:lvl w:ilvl="0" w:tplc="C0528F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5A262E55"/>
    <w:multiLevelType w:val="hybridMultilevel"/>
    <w:tmpl w:val="3DA69D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C014951"/>
    <w:multiLevelType w:val="hybridMultilevel"/>
    <w:tmpl w:val="D096B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2318A6"/>
    <w:multiLevelType w:val="hybridMultilevel"/>
    <w:tmpl w:val="A8207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340BEE"/>
    <w:multiLevelType w:val="hybridMultilevel"/>
    <w:tmpl w:val="FA589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A35330"/>
    <w:multiLevelType w:val="hybridMultilevel"/>
    <w:tmpl w:val="4E28E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043A3A"/>
    <w:multiLevelType w:val="hybridMultilevel"/>
    <w:tmpl w:val="F182B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995346"/>
    <w:multiLevelType w:val="hybridMultilevel"/>
    <w:tmpl w:val="2A1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046E8C"/>
    <w:multiLevelType w:val="hybridMultilevel"/>
    <w:tmpl w:val="87540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9F6C26"/>
    <w:multiLevelType w:val="hybridMultilevel"/>
    <w:tmpl w:val="90F6B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E61A3A"/>
    <w:multiLevelType w:val="hybridMultilevel"/>
    <w:tmpl w:val="A5D66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81409C"/>
    <w:multiLevelType w:val="hybridMultilevel"/>
    <w:tmpl w:val="4052E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8C4AC7"/>
    <w:multiLevelType w:val="hybridMultilevel"/>
    <w:tmpl w:val="CD78F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073BA3"/>
    <w:multiLevelType w:val="hybridMultilevel"/>
    <w:tmpl w:val="49FE2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4033F0"/>
    <w:multiLevelType w:val="hybridMultilevel"/>
    <w:tmpl w:val="860CE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58854A">
      <w:start w:val="2"/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D908A3"/>
    <w:multiLevelType w:val="hybridMultilevel"/>
    <w:tmpl w:val="C8F27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4D48C8"/>
    <w:multiLevelType w:val="hybridMultilevel"/>
    <w:tmpl w:val="A4165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DC2432"/>
    <w:multiLevelType w:val="hybridMultilevel"/>
    <w:tmpl w:val="FFF26A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32"/>
  </w:num>
  <w:num w:numId="4">
    <w:abstractNumId w:val="2"/>
  </w:num>
  <w:num w:numId="5">
    <w:abstractNumId w:val="4"/>
  </w:num>
  <w:num w:numId="6">
    <w:abstractNumId w:val="21"/>
  </w:num>
  <w:num w:numId="7">
    <w:abstractNumId w:val="22"/>
  </w:num>
  <w:num w:numId="8">
    <w:abstractNumId w:val="33"/>
  </w:num>
  <w:num w:numId="9">
    <w:abstractNumId w:val="9"/>
  </w:num>
  <w:num w:numId="10">
    <w:abstractNumId w:val="10"/>
  </w:num>
  <w:num w:numId="11">
    <w:abstractNumId w:val="30"/>
  </w:num>
  <w:num w:numId="12">
    <w:abstractNumId w:val="18"/>
  </w:num>
  <w:num w:numId="13">
    <w:abstractNumId w:val="37"/>
  </w:num>
  <w:num w:numId="14">
    <w:abstractNumId w:val="16"/>
  </w:num>
  <w:num w:numId="15">
    <w:abstractNumId w:val="11"/>
  </w:num>
  <w:num w:numId="16">
    <w:abstractNumId w:val="15"/>
  </w:num>
  <w:num w:numId="17">
    <w:abstractNumId w:val="8"/>
  </w:num>
  <w:num w:numId="18">
    <w:abstractNumId w:val="31"/>
  </w:num>
  <w:num w:numId="19">
    <w:abstractNumId w:val="1"/>
  </w:num>
  <w:num w:numId="20">
    <w:abstractNumId w:val="25"/>
  </w:num>
  <w:num w:numId="21">
    <w:abstractNumId w:val="36"/>
  </w:num>
  <w:num w:numId="22">
    <w:abstractNumId w:val="26"/>
  </w:num>
  <w:num w:numId="23">
    <w:abstractNumId w:val="3"/>
  </w:num>
  <w:num w:numId="24">
    <w:abstractNumId w:val="12"/>
  </w:num>
  <w:num w:numId="25">
    <w:abstractNumId w:val="34"/>
  </w:num>
  <w:num w:numId="26">
    <w:abstractNumId w:val="0"/>
  </w:num>
  <w:num w:numId="27">
    <w:abstractNumId w:val="24"/>
  </w:num>
  <w:num w:numId="28">
    <w:abstractNumId w:val="6"/>
  </w:num>
  <w:num w:numId="29">
    <w:abstractNumId w:val="35"/>
  </w:num>
  <w:num w:numId="30">
    <w:abstractNumId w:val="38"/>
  </w:num>
  <w:num w:numId="31">
    <w:abstractNumId w:val="14"/>
  </w:num>
  <w:num w:numId="32">
    <w:abstractNumId w:val="5"/>
  </w:num>
  <w:num w:numId="33">
    <w:abstractNumId w:val="29"/>
  </w:num>
  <w:num w:numId="34">
    <w:abstractNumId w:val="27"/>
  </w:num>
  <w:num w:numId="35">
    <w:abstractNumId w:val="28"/>
  </w:num>
  <w:num w:numId="36">
    <w:abstractNumId w:val="23"/>
  </w:num>
  <w:num w:numId="37">
    <w:abstractNumId w:val="7"/>
  </w:num>
  <w:num w:numId="38">
    <w:abstractNumId w:val="20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CDA"/>
    <w:rsid w:val="0002262B"/>
    <w:rsid w:val="000322C8"/>
    <w:rsid w:val="00073BE6"/>
    <w:rsid w:val="000B42B6"/>
    <w:rsid w:val="00166B78"/>
    <w:rsid w:val="001809AB"/>
    <w:rsid w:val="001B284B"/>
    <w:rsid w:val="00245438"/>
    <w:rsid w:val="00326F82"/>
    <w:rsid w:val="00333CB8"/>
    <w:rsid w:val="00375CDA"/>
    <w:rsid w:val="0040124B"/>
    <w:rsid w:val="00455CFC"/>
    <w:rsid w:val="00547F77"/>
    <w:rsid w:val="005578C0"/>
    <w:rsid w:val="00560EE7"/>
    <w:rsid w:val="00604809"/>
    <w:rsid w:val="00604A31"/>
    <w:rsid w:val="006067ED"/>
    <w:rsid w:val="00621770"/>
    <w:rsid w:val="0062311B"/>
    <w:rsid w:val="006B46F3"/>
    <w:rsid w:val="006D6321"/>
    <w:rsid w:val="006E6E12"/>
    <w:rsid w:val="00773F9C"/>
    <w:rsid w:val="00817743"/>
    <w:rsid w:val="00847A96"/>
    <w:rsid w:val="00862B15"/>
    <w:rsid w:val="008B503D"/>
    <w:rsid w:val="00902E5F"/>
    <w:rsid w:val="00934202"/>
    <w:rsid w:val="00A37441"/>
    <w:rsid w:val="00B21FB1"/>
    <w:rsid w:val="00B3252C"/>
    <w:rsid w:val="00B53F38"/>
    <w:rsid w:val="00B946C2"/>
    <w:rsid w:val="00BA6F34"/>
    <w:rsid w:val="00CA452E"/>
    <w:rsid w:val="00CB31C4"/>
    <w:rsid w:val="00D10A6F"/>
    <w:rsid w:val="00D15065"/>
    <w:rsid w:val="00D9085C"/>
    <w:rsid w:val="00E6130E"/>
    <w:rsid w:val="00F85A86"/>
    <w:rsid w:val="00FA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3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C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22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3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C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22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Program%20Files%20(x86)\A119-AW119MKII%20IETP\document\mm_67-31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1922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Pearl Jeffrey</dc:creator>
  <cp:lastModifiedBy>Pearl Jeffrey</cp:lastModifiedBy>
  <cp:revision>2</cp:revision>
  <dcterms:created xsi:type="dcterms:W3CDTF">2014-10-23T11:58:00Z</dcterms:created>
  <dcterms:modified xsi:type="dcterms:W3CDTF">2014-10-23T11:58:00Z</dcterms:modified>
</cp:coreProperties>
</file>