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3C268764"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E508DA">
        <w:rPr>
          <w:rFonts w:ascii="Arial" w:hAnsi="Arial" w:cs="Arial"/>
          <w:sz w:val="20"/>
        </w:rPr>
        <w:t>-50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8B5B9B" w:rsidRDefault="004043E9" w:rsidP="004804BA">
            <w:pPr>
              <w:jc w:val="center"/>
              <w:rPr>
                <w:rFonts w:ascii="Arial" w:hAnsi="Arial" w:cs="Arial"/>
                <w:color w:val="000000"/>
                <w:sz w:val="18"/>
                <w:szCs w:val="18"/>
              </w:rPr>
            </w:pPr>
            <w:r w:rsidRPr="008B5B9B">
              <w:rPr>
                <w:rFonts w:ascii="Arial" w:hAnsi="Arial"/>
                <w:sz w:val="18"/>
                <w:szCs w:val="18"/>
              </w:rPr>
              <w:t xml:space="preserve">AW119MKII </w:t>
            </w:r>
            <w:r w:rsidRPr="008B5B9B">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8B5B9B"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8B5B9B" w:rsidRDefault="004043E9" w:rsidP="007D2CD1">
            <w:pPr>
              <w:jc w:val="center"/>
              <w:rPr>
                <w:rFonts w:ascii="Arial" w:hAnsi="Arial" w:cs="Arial"/>
                <w:color w:val="000000"/>
                <w:sz w:val="18"/>
                <w:szCs w:val="18"/>
              </w:rPr>
            </w:pPr>
            <w:r w:rsidRPr="008B5B9B">
              <w:rPr>
                <w:rFonts w:ascii="Arial" w:hAnsi="Arial"/>
                <w:sz w:val="18"/>
                <w:szCs w:val="18"/>
              </w:rPr>
              <w:t xml:space="preserve">AW119MKII </w:t>
            </w:r>
            <w:r w:rsidRPr="008B5B9B">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924B92" w:rsidRPr="007D2CD1" w14:paraId="105C1551" w14:textId="77777777" w:rsidTr="00302C24">
        <w:tc>
          <w:tcPr>
            <w:tcW w:w="10735" w:type="dxa"/>
            <w:gridSpan w:val="3"/>
            <w:tcBorders>
              <w:top w:val="single" w:sz="4" w:space="0" w:color="auto"/>
              <w:bottom w:val="single" w:sz="4" w:space="0" w:color="auto"/>
            </w:tcBorders>
            <w:shd w:val="pct10" w:color="auto" w:fill="C0C0C0"/>
          </w:tcPr>
          <w:p w14:paraId="0C255C8C" w14:textId="4636B351" w:rsidR="00924B92" w:rsidRPr="007D2CD1" w:rsidRDefault="00924B92" w:rsidP="00302C24">
            <w:pPr>
              <w:numPr>
                <w:ilvl w:val="1"/>
                <w:numId w:val="1"/>
              </w:numPr>
              <w:rPr>
                <w:rFonts w:ascii="Arial" w:hAnsi="Arial" w:cs="Arial"/>
                <w:b/>
                <w:sz w:val="18"/>
                <w:szCs w:val="18"/>
              </w:rPr>
            </w:pPr>
            <w:r>
              <w:rPr>
                <w:rFonts w:ascii="Arial" w:hAnsi="Arial" w:cs="Arial"/>
                <w:b/>
                <w:sz w:val="18"/>
                <w:szCs w:val="18"/>
              </w:rPr>
              <w:t>LANDING GEAR</w:t>
            </w:r>
          </w:p>
        </w:tc>
      </w:tr>
      <w:tr w:rsidR="00924B92" w:rsidRPr="007D2CD1" w14:paraId="53C60B2F" w14:textId="77777777" w:rsidTr="00302C24">
        <w:tc>
          <w:tcPr>
            <w:tcW w:w="7675" w:type="dxa"/>
            <w:tcBorders>
              <w:top w:val="single" w:sz="4" w:space="0" w:color="auto"/>
              <w:bottom w:val="nil"/>
            </w:tcBorders>
            <w:shd w:val="clear" w:color="auto" w:fill="auto"/>
          </w:tcPr>
          <w:p w14:paraId="37AA8F94" w14:textId="77777777" w:rsidR="00924B92" w:rsidRPr="007D2CD1" w:rsidRDefault="00924B92" w:rsidP="00302C24">
            <w:pPr>
              <w:rPr>
                <w:rFonts w:ascii="Arial" w:hAnsi="Arial" w:cs="Arial"/>
                <w:sz w:val="18"/>
                <w:szCs w:val="18"/>
              </w:rPr>
            </w:pPr>
          </w:p>
        </w:tc>
        <w:tc>
          <w:tcPr>
            <w:tcW w:w="1620" w:type="dxa"/>
            <w:tcBorders>
              <w:top w:val="single" w:sz="4" w:space="0" w:color="auto"/>
              <w:bottom w:val="nil"/>
            </w:tcBorders>
            <w:shd w:val="clear" w:color="auto" w:fill="auto"/>
          </w:tcPr>
          <w:p w14:paraId="255301BA" w14:textId="77777777" w:rsidR="00924B92" w:rsidRPr="007D2CD1" w:rsidRDefault="00924B92" w:rsidP="00302C24">
            <w:pPr>
              <w:jc w:val="center"/>
              <w:rPr>
                <w:rFonts w:ascii="Arial" w:hAnsi="Arial" w:cs="Arial"/>
                <w:sz w:val="18"/>
                <w:szCs w:val="18"/>
              </w:rPr>
            </w:pPr>
          </w:p>
        </w:tc>
        <w:tc>
          <w:tcPr>
            <w:tcW w:w="1440" w:type="dxa"/>
            <w:tcBorders>
              <w:top w:val="single" w:sz="4" w:space="0" w:color="auto"/>
              <w:bottom w:val="nil"/>
            </w:tcBorders>
            <w:shd w:val="clear" w:color="auto" w:fill="auto"/>
          </w:tcPr>
          <w:p w14:paraId="7C75F1B1" w14:textId="77777777" w:rsidR="00924B92" w:rsidRPr="007D2CD1" w:rsidRDefault="00924B92" w:rsidP="00302C24">
            <w:pPr>
              <w:rPr>
                <w:rFonts w:ascii="Arial" w:hAnsi="Arial" w:cs="Arial"/>
                <w:sz w:val="18"/>
                <w:szCs w:val="18"/>
              </w:rPr>
            </w:pPr>
          </w:p>
        </w:tc>
      </w:tr>
      <w:tr w:rsidR="00924B92" w:rsidRPr="007D2CD1" w14:paraId="1FCB7FCD" w14:textId="77777777" w:rsidTr="00302C24">
        <w:tc>
          <w:tcPr>
            <w:tcW w:w="7675" w:type="dxa"/>
            <w:tcBorders>
              <w:top w:val="nil"/>
              <w:bottom w:val="nil"/>
            </w:tcBorders>
            <w:shd w:val="clear" w:color="auto" w:fill="auto"/>
          </w:tcPr>
          <w:p w14:paraId="6FA7FBE3" w14:textId="0F5D645E" w:rsidR="00924B92" w:rsidRPr="007D2CD1" w:rsidRDefault="00E508DA" w:rsidP="00302C24">
            <w:pPr>
              <w:numPr>
                <w:ilvl w:val="2"/>
                <w:numId w:val="1"/>
              </w:numPr>
              <w:rPr>
                <w:rFonts w:ascii="Arial" w:hAnsi="Arial" w:cs="Arial"/>
                <w:sz w:val="18"/>
                <w:szCs w:val="18"/>
              </w:rPr>
            </w:pPr>
            <w:r w:rsidRPr="00E508DA">
              <w:rPr>
                <w:rFonts w:ascii="Arial" w:hAnsi="Arial" w:cs="Arial"/>
                <w:sz w:val="18"/>
                <w:szCs w:val="18"/>
              </w:rPr>
              <w:t>Landing skid attachments bolts for correct torque.</w:t>
            </w:r>
          </w:p>
        </w:tc>
        <w:tc>
          <w:tcPr>
            <w:tcW w:w="1620" w:type="dxa"/>
            <w:tcBorders>
              <w:top w:val="nil"/>
              <w:bottom w:val="nil"/>
            </w:tcBorders>
            <w:shd w:val="clear" w:color="auto" w:fill="auto"/>
          </w:tcPr>
          <w:p w14:paraId="1A77304C" w14:textId="32F15FE1" w:rsidR="00924B92" w:rsidRPr="007D2CD1" w:rsidRDefault="00E508DA" w:rsidP="00302C24">
            <w:pPr>
              <w:jc w:val="center"/>
              <w:rPr>
                <w:rFonts w:ascii="Arial" w:hAnsi="Arial" w:cs="Arial"/>
                <w:sz w:val="18"/>
                <w:szCs w:val="18"/>
              </w:rPr>
            </w:pPr>
            <w:r>
              <w:rPr>
                <w:rFonts w:ascii="Arial" w:hAnsi="Arial" w:cs="Arial"/>
                <w:sz w:val="18"/>
                <w:szCs w:val="18"/>
              </w:rPr>
              <w:t>32-11-17</w:t>
            </w:r>
          </w:p>
        </w:tc>
        <w:tc>
          <w:tcPr>
            <w:tcW w:w="1440" w:type="dxa"/>
            <w:tcBorders>
              <w:top w:val="nil"/>
              <w:bottom w:val="nil"/>
            </w:tcBorders>
            <w:shd w:val="clear" w:color="auto" w:fill="auto"/>
          </w:tcPr>
          <w:p w14:paraId="69849EC3" w14:textId="77777777" w:rsidR="00924B92" w:rsidRPr="007D2CD1" w:rsidRDefault="00924B92" w:rsidP="00302C24">
            <w:pPr>
              <w:rPr>
                <w:rFonts w:ascii="Arial" w:hAnsi="Arial" w:cs="Arial"/>
                <w:sz w:val="18"/>
                <w:szCs w:val="18"/>
              </w:rPr>
            </w:pPr>
          </w:p>
        </w:tc>
      </w:tr>
      <w:tr w:rsidR="00924B92" w:rsidRPr="007D2CD1" w14:paraId="256FC2CF" w14:textId="77777777" w:rsidTr="00302C24">
        <w:trPr>
          <w:trHeight w:val="171"/>
        </w:trPr>
        <w:tc>
          <w:tcPr>
            <w:tcW w:w="7675" w:type="dxa"/>
            <w:tcBorders>
              <w:top w:val="nil"/>
              <w:bottom w:val="single" w:sz="4" w:space="0" w:color="auto"/>
            </w:tcBorders>
            <w:shd w:val="clear" w:color="auto" w:fill="auto"/>
          </w:tcPr>
          <w:p w14:paraId="5CF29098" w14:textId="77777777" w:rsidR="00924B92" w:rsidRPr="007D2CD1" w:rsidRDefault="00924B92" w:rsidP="00302C24">
            <w:pPr>
              <w:rPr>
                <w:rFonts w:ascii="Arial" w:hAnsi="Arial" w:cs="Arial"/>
                <w:sz w:val="18"/>
                <w:szCs w:val="18"/>
              </w:rPr>
            </w:pPr>
          </w:p>
        </w:tc>
        <w:tc>
          <w:tcPr>
            <w:tcW w:w="1620" w:type="dxa"/>
            <w:tcBorders>
              <w:top w:val="nil"/>
              <w:bottom w:val="single" w:sz="4" w:space="0" w:color="auto"/>
            </w:tcBorders>
            <w:shd w:val="clear" w:color="auto" w:fill="auto"/>
          </w:tcPr>
          <w:p w14:paraId="60A20F1A" w14:textId="0AE93694" w:rsidR="00924B92" w:rsidRPr="007D2CD1" w:rsidRDefault="00E508DA" w:rsidP="00302C24">
            <w:pPr>
              <w:jc w:val="center"/>
              <w:rPr>
                <w:rFonts w:ascii="Arial" w:hAnsi="Arial" w:cs="Arial"/>
                <w:sz w:val="18"/>
                <w:szCs w:val="18"/>
              </w:rPr>
            </w:pPr>
            <w:r>
              <w:rPr>
                <w:rFonts w:ascii="Arial" w:hAnsi="Arial" w:cs="Arial"/>
                <w:sz w:val="18"/>
                <w:szCs w:val="18"/>
              </w:rPr>
              <w:t>32A-11-7</w:t>
            </w:r>
          </w:p>
        </w:tc>
        <w:tc>
          <w:tcPr>
            <w:tcW w:w="1440" w:type="dxa"/>
            <w:tcBorders>
              <w:top w:val="nil"/>
              <w:bottom w:val="single" w:sz="4" w:space="0" w:color="auto"/>
            </w:tcBorders>
            <w:shd w:val="clear" w:color="auto" w:fill="auto"/>
          </w:tcPr>
          <w:p w14:paraId="442A4A43" w14:textId="77777777" w:rsidR="00924B92" w:rsidRPr="007D2CD1" w:rsidRDefault="00924B92" w:rsidP="00302C24">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7E8A361E" w:rsidR="005240C4" w:rsidRPr="007D2CD1" w:rsidRDefault="00924B92" w:rsidP="00C54775">
            <w:pPr>
              <w:numPr>
                <w:ilvl w:val="1"/>
                <w:numId w:val="1"/>
              </w:numPr>
              <w:rPr>
                <w:rFonts w:ascii="Arial" w:hAnsi="Arial" w:cs="Arial"/>
                <w:b/>
                <w:sz w:val="18"/>
                <w:szCs w:val="18"/>
              </w:rPr>
            </w:pPr>
            <w:r>
              <w:rPr>
                <w:rFonts w:ascii="Arial" w:hAnsi="Arial" w:cs="Arial"/>
                <w:b/>
                <w:sz w:val="18"/>
                <w:szCs w:val="18"/>
              </w:rPr>
              <w:t>MAIN ROTOR DRIVE</w:t>
            </w:r>
          </w:p>
        </w:tc>
      </w:tr>
      <w:tr w:rsidR="005240C4" w:rsidRPr="007D2CD1" w14:paraId="736E95F7" w14:textId="77777777" w:rsidTr="00C54775">
        <w:tc>
          <w:tcPr>
            <w:tcW w:w="7675" w:type="dxa"/>
            <w:tcBorders>
              <w:top w:val="single" w:sz="4" w:space="0" w:color="auto"/>
              <w:bottom w:val="nil"/>
            </w:tcBorders>
            <w:shd w:val="clear" w:color="auto" w:fill="auto"/>
          </w:tcPr>
          <w:p w14:paraId="7FEB0CDC"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77595DC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A6FF09D" w14:textId="77777777" w:rsidR="005240C4" w:rsidRPr="007D2CD1" w:rsidRDefault="005240C4" w:rsidP="00C54775">
            <w:pPr>
              <w:rPr>
                <w:rFonts w:ascii="Arial" w:hAnsi="Arial" w:cs="Arial"/>
                <w:sz w:val="18"/>
                <w:szCs w:val="18"/>
              </w:rPr>
            </w:pPr>
          </w:p>
        </w:tc>
      </w:tr>
      <w:tr w:rsidR="005240C4" w:rsidRPr="007D2CD1" w14:paraId="052B9E52" w14:textId="77777777" w:rsidTr="00C54775">
        <w:tc>
          <w:tcPr>
            <w:tcW w:w="7675" w:type="dxa"/>
            <w:tcBorders>
              <w:top w:val="nil"/>
              <w:bottom w:val="nil"/>
            </w:tcBorders>
            <w:shd w:val="clear" w:color="auto" w:fill="auto"/>
          </w:tcPr>
          <w:p w14:paraId="747C2A40" w14:textId="255DAA6D" w:rsidR="005240C4" w:rsidRPr="007D2CD1" w:rsidRDefault="008B5B9B" w:rsidP="00C54775">
            <w:pPr>
              <w:numPr>
                <w:ilvl w:val="2"/>
                <w:numId w:val="1"/>
              </w:numPr>
              <w:rPr>
                <w:rFonts w:ascii="Arial" w:hAnsi="Arial" w:cs="Arial"/>
                <w:sz w:val="18"/>
                <w:szCs w:val="18"/>
              </w:rPr>
            </w:pPr>
            <w:r>
              <w:rPr>
                <w:rFonts w:ascii="ArialMT" w:hAnsi="ArialMT" w:cs="ArialMT"/>
                <w:sz w:val="19"/>
                <w:szCs w:val="19"/>
              </w:rPr>
              <w:t>Remove engine to transmission main drive shaft.</w:t>
            </w:r>
          </w:p>
        </w:tc>
        <w:tc>
          <w:tcPr>
            <w:tcW w:w="1620" w:type="dxa"/>
            <w:tcBorders>
              <w:top w:val="nil"/>
              <w:bottom w:val="nil"/>
            </w:tcBorders>
            <w:shd w:val="clear" w:color="auto" w:fill="auto"/>
          </w:tcPr>
          <w:p w14:paraId="5A6DCD76" w14:textId="2908F0CF"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41701D94" w14:textId="77777777" w:rsidR="005240C4" w:rsidRPr="007D2CD1" w:rsidRDefault="005240C4" w:rsidP="00C54775">
            <w:pPr>
              <w:rPr>
                <w:rFonts w:ascii="Arial" w:hAnsi="Arial" w:cs="Arial"/>
                <w:sz w:val="18"/>
                <w:szCs w:val="18"/>
              </w:rPr>
            </w:pPr>
          </w:p>
        </w:tc>
      </w:tr>
      <w:tr w:rsidR="005240C4" w:rsidRPr="007D2CD1" w14:paraId="05EDAEC5" w14:textId="77777777" w:rsidTr="00C54775">
        <w:trPr>
          <w:trHeight w:val="171"/>
        </w:trPr>
        <w:tc>
          <w:tcPr>
            <w:tcW w:w="7675" w:type="dxa"/>
            <w:tcBorders>
              <w:top w:val="nil"/>
              <w:bottom w:val="single" w:sz="4" w:space="0" w:color="auto"/>
            </w:tcBorders>
            <w:shd w:val="clear" w:color="auto" w:fill="auto"/>
          </w:tcPr>
          <w:p w14:paraId="75656450"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DC6379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4E7BBC" w14:textId="77777777" w:rsidR="005240C4" w:rsidRPr="007D2CD1" w:rsidRDefault="005240C4" w:rsidP="00C54775">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7E4F42E9" w:rsidR="005240C4" w:rsidRPr="007D2CD1" w:rsidRDefault="008B5B9B" w:rsidP="008B5B9B">
            <w:pPr>
              <w:numPr>
                <w:ilvl w:val="3"/>
                <w:numId w:val="1"/>
              </w:numPr>
              <w:rPr>
                <w:rFonts w:ascii="Arial" w:hAnsi="Arial" w:cs="Arial"/>
                <w:sz w:val="18"/>
                <w:szCs w:val="18"/>
              </w:rPr>
            </w:pPr>
            <w:r>
              <w:rPr>
                <w:rFonts w:ascii="Arial" w:hAnsi="Arial" w:cs="Arial"/>
                <w:sz w:val="18"/>
                <w:szCs w:val="18"/>
              </w:rPr>
              <w:t>Inspect s</w:t>
            </w:r>
            <w:r w:rsidRPr="008B5B9B">
              <w:rPr>
                <w:rFonts w:ascii="Arial" w:hAnsi="Arial" w:cs="Arial"/>
                <w:sz w:val="18"/>
                <w:szCs w:val="18"/>
              </w:rPr>
              <w:t>haft flanges for nicks, dents, scratches and fretting. Especially on surfaces in</w:t>
            </w:r>
            <w:r>
              <w:rPr>
                <w:rFonts w:ascii="Arial" w:hAnsi="Arial" w:cs="Arial"/>
                <w:sz w:val="18"/>
                <w:szCs w:val="18"/>
              </w:rPr>
              <w:t xml:space="preserve"> </w:t>
            </w:r>
            <w:r w:rsidRPr="008B5B9B">
              <w:rPr>
                <w:rFonts w:ascii="Arial" w:hAnsi="Arial" w:cs="Arial"/>
                <w:sz w:val="18"/>
                <w:szCs w:val="18"/>
              </w:rPr>
              <w:t>contact with engine flange and transmission shaft flange,</w:t>
            </w:r>
          </w:p>
        </w:tc>
        <w:tc>
          <w:tcPr>
            <w:tcW w:w="1620" w:type="dxa"/>
            <w:tcBorders>
              <w:top w:val="single" w:sz="4" w:space="0" w:color="auto"/>
              <w:bottom w:val="nil"/>
            </w:tcBorders>
            <w:shd w:val="clear" w:color="auto" w:fill="auto"/>
          </w:tcPr>
          <w:p w14:paraId="40C733E4"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5240C4" w:rsidRPr="007D2CD1" w14:paraId="55A1A6AC" w14:textId="77777777" w:rsidTr="00C54775">
        <w:tc>
          <w:tcPr>
            <w:tcW w:w="7675" w:type="dxa"/>
            <w:tcBorders>
              <w:top w:val="single" w:sz="4" w:space="0" w:color="auto"/>
              <w:bottom w:val="nil"/>
            </w:tcBorders>
            <w:shd w:val="clear" w:color="auto" w:fill="auto"/>
          </w:tcPr>
          <w:p w14:paraId="7B570890" w14:textId="3C6306F7" w:rsidR="005240C4" w:rsidRPr="007D2CD1" w:rsidRDefault="008B5B9B" w:rsidP="008B5B9B">
            <w:pPr>
              <w:numPr>
                <w:ilvl w:val="3"/>
                <w:numId w:val="1"/>
              </w:numPr>
              <w:rPr>
                <w:rFonts w:ascii="Arial" w:hAnsi="Arial" w:cs="Arial"/>
                <w:sz w:val="18"/>
                <w:szCs w:val="18"/>
              </w:rPr>
            </w:pPr>
            <w:r>
              <w:rPr>
                <w:rFonts w:ascii="Arial" w:hAnsi="Arial" w:cs="Arial"/>
                <w:sz w:val="18"/>
                <w:szCs w:val="18"/>
              </w:rPr>
              <w:t>Inspect t</w:t>
            </w:r>
            <w:r w:rsidRPr="008B5B9B">
              <w:rPr>
                <w:rFonts w:ascii="Arial" w:hAnsi="Arial" w:cs="Arial"/>
                <w:sz w:val="18"/>
                <w:szCs w:val="18"/>
              </w:rPr>
              <w:t>ransmission drive quill splines for condition and wear.</w:t>
            </w:r>
          </w:p>
        </w:tc>
        <w:tc>
          <w:tcPr>
            <w:tcW w:w="1620" w:type="dxa"/>
            <w:tcBorders>
              <w:top w:val="single" w:sz="4" w:space="0" w:color="auto"/>
              <w:bottom w:val="nil"/>
            </w:tcBorders>
            <w:shd w:val="clear" w:color="auto" w:fill="auto"/>
          </w:tcPr>
          <w:p w14:paraId="54F088A7" w14:textId="7BFB937D" w:rsidR="005240C4" w:rsidRPr="007D2CD1" w:rsidRDefault="008B5B9B" w:rsidP="00C54775">
            <w:pPr>
              <w:jc w:val="center"/>
              <w:rPr>
                <w:rFonts w:ascii="Arial" w:hAnsi="Arial" w:cs="Arial"/>
                <w:sz w:val="18"/>
                <w:szCs w:val="18"/>
              </w:rPr>
            </w:pPr>
            <w:r>
              <w:rPr>
                <w:rFonts w:ascii="Arial" w:hAnsi="Arial" w:cs="Arial"/>
                <w:sz w:val="18"/>
                <w:szCs w:val="18"/>
              </w:rPr>
              <w:t>A 109/AW119 SE</w:t>
            </w:r>
            <w:r w:rsidR="00E508DA">
              <w:rPr>
                <w:rFonts w:ascii="Arial" w:hAnsi="Arial" w:cs="Arial"/>
                <w:sz w:val="18"/>
                <w:szCs w:val="18"/>
              </w:rPr>
              <w:t>I</w:t>
            </w:r>
            <w:r>
              <w:rPr>
                <w:rFonts w:ascii="Arial" w:hAnsi="Arial" w:cs="Arial"/>
                <w:sz w:val="18"/>
                <w:szCs w:val="18"/>
              </w:rPr>
              <w:t>OES-OM</w:t>
            </w:r>
          </w:p>
        </w:tc>
        <w:tc>
          <w:tcPr>
            <w:tcW w:w="1440" w:type="dxa"/>
            <w:tcBorders>
              <w:top w:val="single" w:sz="4" w:space="0" w:color="auto"/>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5240C4" w:rsidRPr="007D2CD1" w14:paraId="68964D10" w14:textId="77777777" w:rsidTr="00E508DA">
        <w:trPr>
          <w:trHeight w:val="468"/>
        </w:trPr>
        <w:tc>
          <w:tcPr>
            <w:tcW w:w="7675" w:type="dxa"/>
            <w:tcBorders>
              <w:top w:val="nil"/>
              <w:bottom w:val="single" w:sz="4" w:space="0" w:color="auto"/>
            </w:tcBorders>
            <w:shd w:val="clear" w:color="auto" w:fill="auto"/>
          </w:tcPr>
          <w:p w14:paraId="3583F4EB"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689AE270" w14:textId="77777777" w:rsidR="005240C4" w:rsidRDefault="008B5B9B" w:rsidP="00C54775">
            <w:pPr>
              <w:jc w:val="center"/>
              <w:rPr>
                <w:rFonts w:ascii="Arial" w:hAnsi="Arial" w:cs="Arial"/>
                <w:sz w:val="18"/>
                <w:szCs w:val="18"/>
              </w:rPr>
            </w:pPr>
            <w:r>
              <w:rPr>
                <w:rFonts w:ascii="Arial" w:hAnsi="Arial" w:cs="Arial"/>
                <w:sz w:val="18"/>
                <w:szCs w:val="18"/>
              </w:rPr>
              <w:t>63-11-01</w:t>
            </w:r>
          </w:p>
          <w:p w14:paraId="2257AC72" w14:textId="386DB5DD" w:rsidR="00E508DA" w:rsidRPr="007D2CD1" w:rsidRDefault="00E508DA" w:rsidP="00C54775">
            <w:pPr>
              <w:jc w:val="center"/>
              <w:rPr>
                <w:rFonts w:ascii="Arial" w:hAnsi="Arial" w:cs="Arial"/>
                <w:sz w:val="18"/>
                <w:szCs w:val="18"/>
              </w:rPr>
            </w:pPr>
            <w:r>
              <w:rPr>
                <w:rFonts w:ascii="Arial" w:hAnsi="Arial" w:cs="Arial"/>
                <w:sz w:val="18"/>
                <w:szCs w:val="18"/>
              </w:rPr>
              <w:t>Step 4</w:t>
            </w:r>
          </w:p>
        </w:tc>
        <w:tc>
          <w:tcPr>
            <w:tcW w:w="1440" w:type="dxa"/>
            <w:tcBorders>
              <w:top w:val="nil"/>
              <w:bottom w:val="single" w:sz="4" w:space="0" w:color="auto"/>
            </w:tcBorders>
            <w:shd w:val="clear" w:color="auto" w:fill="auto"/>
          </w:tcPr>
          <w:p w14:paraId="187F596C" w14:textId="77777777" w:rsidR="005240C4" w:rsidRPr="007D2CD1" w:rsidRDefault="005240C4" w:rsidP="00C54775">
            <w:pPr>
              <w:rPr>
                <w:rFonts w:ascii="Arial" w:hAnsi="Arial" w:cs="Arial"/>
                <w:sz w:val="18"/>
                <w:szCs w:val="18"/>
              </w:rPr>
            </w:pPr>
          </w:p>
        </w:tc>
      </w:tr>
      <w:tr w:rsidR="005240C4" w:rsidRPr="007D2CD1" w14:paraId="700C05F5" w14:textId="77777777" w:rsidTr="00924B92">
        <w:tc>
          <w:tcPr>
            <w:tcW w:w="7675" w:type="dxa"/>
            <w:tcBorders>
              <w:top w:val="single" w:sz="4" w:space="0" w:color="auto"/>
              <w:bottom w:val="nil"/>
            </w:tcBorders>
            <w:shd w:val="clear" w:color="auto" w:fill="auto"/>
          </w:tcPr>
          <w:p w14:paraId="0F931BE9" w14:textId="71A84737" w:rsidR="005240C4" w:rsidRPr="007D2CD1" w:rsidRDefault="008B5B9B" w:rsidP="008B5B9B">
            <w:pPr>
              <w:numPr>
                <w:ilvl w:val="2"/>
                <w:numId w:val="1"/>
              </w:numPr>
              <w:rPr>
                <w:rFonts w:ascii="Arial" w:hAnsi="Arial" w:cs="Arial"/>
                <w:sz w:val="18"/>
                <w:szCs w:val="18"/>
              </w:rPr>
            </w:pPr>
            <w:r>
              <w:rPr>
                <w:rFonts w:ascii="ArialMT" w:hAnsi="ArialMT" w:cs="ArialMT"/>
                <w:sz w:val="19"/>
                <w:szCs w:val="19"/>
              </w:rPr>
              <w:t>Reinstall engine to transmission main drive shaft.</w:t>
            </w:r>
          </w:p>
        </w:tc>
        <w:tc>
          <w:tcPr>
            <w:tcW w:w="1620" w:type="dxa"/>
            <w:tcBorders>
              <w:top w:val="single" w:sz="4" w:space="0" w:color="auto"/>
              <w:bottom w:val="nil"/>
            </w:tcBorders>
            <w:shd w:val="clear" w:color="auto" w:fill="auto"/>
          </w:tcPr>
          <w:p w14:paraId="19A26721"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65B1A49" w14:textId="77777777" w:rsidR="005240C4" w:rsidRPr="007D2CD1" w:rsidRDefault="005240C4" w:rsidP="00C54775">
            <w:pPr>
              <w:rPr>
                <w:rFonts w:ascii="Arial" w:hAnsi="Arial" w:cs="Arial"/>
                <w:sz w:val="18"/>
                <w:szCs w:val="18"/>
              </w:rPr>
            </w:pPr>
          </w:p>
        </w:tc>
      </w:tr>
      <w:tr w:rsidR="005240C4" w:rsidRPr="007D2CD1" w14:paraId="13F7D412" w14:textId="77777777" w:rsidTr="00924B92">
        <w:tc>
          <w:tcPr>
            <w:tcW w:w="7675" w:type="dxa"/>
            <w:tcBorders>
              <w:top w:val="nil"/>
              <w:bottom w:val="double" w:sz="4" w:space="0" w:color="auto"/>
            </w:tcBorders>
            <w:shd w:val="clear" w:color="auto" w:fill="auto"/>
          </w:tcPr>
          <w:p w14:paraId="184D84FD" w14:textId="77777777" w:rsidR="005240C4" w:rsidRPr="007D2CD1" w:rsidRDefault="005240C4" w:rsidP="00C54775">
            <w:pPr>
              <w:rPr>
                <w:rFonts w:ascii="Arial" w:hAnsi="Arial" w:cs="Arial"/>
                <w:sz w:val="18"/>
                <w:szCs w:val="18"/>
              </w:rPr>
            </w:pPr>
          </w:p>
        </w:tc>
        <w:tc>
          <w:tcPr>
            <w:tcW w:w="1620" w:type="dxa"/>
            <w:tcBorders>
              <w:top w:val="nil"/>
              <w:bottom w:val="double" w:sz="4" w:space="0" w:color="auto"/>
            </w:tcBorders>
            <w:shd w:val="clear" w:color="auto" w:fill="auto"/>
          </w:tcPr>
          <w:p w14:paraId="70F3907C" w14:textId="77777777" w:rsidR="005240C4" w:rsidRPr="007D2CD1" w:rsidRDefault="005240C4"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4AFAD630" w14:textId="77777777" w:rsidR="005240C4" w:rsidRPr="007D2CD1" w:rsidRDefault="005240C4" w:rsidP="00C54775">
            <w:pPr>
              <w:rPr>
                <w:rFonts w:ascii="Arial" w:hAnsi="Arial" w:cs="Arial"/>
                <w:sz w:val="18"/>
                <w:szCs w:val="18"/>
              </w:rPr>
            </w:pPr>
          </w:p>
        </w:tc>
      </w:tr>
    </w:tbl>
    <w:p w14:paraId="7782E395" w14:textId="77777777" w:rsidR="00924B92" w:rsidRDefault="00924B9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924B92" w:rsidRPr="007D2CD1" w14:paraId="028B173E" w14:textId="77777777" w:rsidTr="00302C24">
        <w:trPr>
          <w:trHeight w:val="245"/>
        </w:trPr>
        <w:tc>
          <w:tcPr>
            <w:tcW w:w="7675" w:type="dxa"/>
            <w:tcBorders>
              <w:top w:val="double" w:sz="4" w:space="0" w:color="auto"/>
              <w:bottom w:val="nil"/>
            </w:tcBorders>
            <w:shd w:val="clear" w:color="auto" w:fill="auto"/>
          </w:tcPr>
          <w:p w14:paraId="25F6ACA1" w14:textId="77777777" w:rsidR="00924B92" w:rsidRPr="007D2CD1" w:rsidRDefault="00924B92" w:rsidP="00302C24">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03496087" w14:textId="77777777" w:rsidR="00924B92" w:rsidRPr="007D2CD1" w:rsidRDefault="00924B92" w:rsidP="00302C24">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108CBD3" w14:textId="77777777" w:rsidR="00924B92" w:rsidRPr="007D2CD1" w:rsidRDefault="00924B92" w:rsidP="00302C24">
            <w:pPr>
              <w:jc w:val="center"/>
              <w:rPr>
                <w:rFonts w:ascii="Arial" w:hAnsi="Arial" w:cs="Arial"/>
                <w:b/>
                <w:sz w:val="18"/>
                <w:szCs w:val="18"/>
              </w:rPr>
            </w:pPr>
            <w:r w:rsidRPr="007D2CD1">
              <w:rPr>
                <w:rFonts w:ascii="Arial" w:hAnsi="Arial" w:cs="Arial"/>
                <w:b/>
                <w:sz w:val="18"/>
                <w:szCs w:val="18"/>
              </w:rPr>
              <w:t>MECHANIC’S</w:t>
            </w:r>
          </w:p>
          <w:p w14:paraId="39801AA6" w14:textId="77777777" w:rsidR="00924B92" w:rsidRPr="007D2CD1" w:rsidRDefault="00924B92" w:rsidP="00302C24">
            <w:pPr>
              <w:jc w:val="center"/>
              <w:rPr>
                <w:rFonts w:ascii="Arial" w:hAnsi="Arial" w:cs="Arial"/>
                <w:b/>
                <w:sz w:val="18"/>
                <w:szCs w:val="18"/>
              </w:rPr>
            </w:pPr>
            <w:r w:rsidRPr="007D2CD1">
              <w:rPr>
                <w:rFonts w:ascii="Arial" w:hAnsi="Arial" w:cs="Arial"/>
                <w:b/>
                <w:sz w:val="18"/>
                <w:szCs w:val="18"/>
              </w:rPr>
              <w:t>INITIALS</w:t>
            </w:r>
          </w:p>
        </w:tc>
      </w:tr>
      <w:tr w:rsidR="00924B92" w:rsidRPr="007D2CD1" w14:paraId="0BFDFC41" w14:textId="77777777" w:rsidTr="00302C24">
        <w:trPr>
          <w:trHeight w:val="244"/>
        </w:trPr>
        <w:tc>
          <w:tcPr>
            <w:tcW w:w="7675" w:type="dxa"/>
            <w:tcBorders>
              <w:top w:val="nil"/>
              <w:bottom w:val="nil"/>
            </w:tcBorders>
            <w:shd w:val="clear" w:color="auto" w:fill="auto"/>
          </w:tcPr>
          <w:p w14:paraId="2D075D32" w14:textId="77777777" w:rsidR="00924B92" w:rsidRPr="007D2CD1" w:rsidRDefault="00924B92" w:rsidP="00302C2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E8F1F6F" w14:textId="77777777" w:rsidR="00924B92" w:rsidRPr="007D2CD1" w:rsidRDefault="00924B92" w:rsidP="00302C2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3B5AEC2" w14:textId="77777777" w:rsidR="00924B92" w:rsidRPr="007D2CD1" w:rsidRDefault="00924B92" w:rsidP="00302C24">
            <w:pPr>
              <w:jc w:val="center"/>
              <w:rPr>
                <w:rFonts w:ascii="Arial" w:hAnsi="Arial" w:cs="Arial"/>
                <w:b/>
                <w:sz w:val="18"/>
                <w:szCs w:val="18"/>
              </w:rPr>
            </w:pPr>
          </w:p>
        </w:tc>
      </w:tr>
      <w:tr w:rsidR="00924B92" w:rsidRPr="007D2CD1" w14:paraId="0E118A61" w14:textId="77777777" w:rsidTr="00302C24">
        <w:trPr>
          <w:trHeight w:val="244"/>
        </w:trPr>
        <w:tc>
          <w:tcPr>
            <w:tcW w:w="7675" w:type="dxa"/>
            <w:tcBorders>
              <w:top w:val="nil"/>
              <w:bottom w:val="double" w:sz="4" w:space="0" w:color="auto"/>
            </w:tcBorders>
            <w:shd w:val="clear" w:color="auto" w:fill="auto"/>
          </w:tcPr>
          <w:p w14:paraId="29C310CC" w14:textId="77777777" w:rsidR="00924B92" w:rsidRPr="007D2CD1" w:rsidRDefault="00924B92" w:rsidP="00302C24">
            <w:pPr>
              <w:rPr>
                <w:rFonts w:ascii="Arial" w:hAnsi="Arial" w:cs="Arial"/>
                <w:b/>
                <w:sz w:val="18"/>
                <w:szCs w:val="18"/>
              </w:rPr>
            </w:pPr>
          </w:p>
        </w:tc>
        <w:tc>
          <w:tcPr>
            <w:tcW w:w="1620" w:type="dxa"/>
            <w:tcBorders>
              <w:top w:val="nil"/>
              <w:bottom w:val="double" w:sz="4" w:space="0" w:color="auto"/>
            </w:tcBorders>
            <w:shd w:val="clear" w:color="auto" w:fill="auto"/>
          </w:tcPr>
          <w:p w14:paraId="3B682B04" w14:textId="77777777" w:rsidR="00924B92" w:rsidRPr="007D2CD1" w:rsidRDefault="00924B92" w:rsidP="00302C24">
            <w:pPr>
              <w:rPr>
                <w:rFonts w:ascii="Arial" w:hAnsi="Arial" w:cs="Arial"/>
                <w:b/>
                <w:sz w:val="18"/>
                <w:szCs w:val="18"/>
              </w:rPr>
            </w:pPr>
          </w:p>
        </w:tc>
        <w:tc>
          <w:tcPr>
            <w:tcW w:w="1440" w:type="dxa"/>
            <w:vMerge/>
            <w:tcBorders>
              <w:bottom w:val="double" w:sz="4" w:space="0" w:color="auto"/>
            </w:tcBorders>
            <w:shd w:val="clear" w:color="auto" w:fill="auto"/>
          </w:tcPr>
          <w:p w14:paraId="2647082E" w14:textId="77777777" w:rsidR="00924B92" w:rsidRPr="007D2CD1" w:rsidRDefault="00924B92" w:rsidP="00302C24">
            <w:pPr>
              <w:jc w:val="center"/>
              <w:rPr>
                <w:rFonts w:ascii="Arial" w:hAnsi="Arial" w:cs="Arial"/>
                <w:b/>
                <w:sz w:val="18"/>
                <w:szCs w:val="18"/>
              </w:rPr>
            </w:pPr>
          </w:p>
        </w:tc>
      </w:tr>
      <w:tr w:rsidR="00711D49" w:rsidRPr="007D2CD1" w14:paraId="4696C665" w14:textId="77777777" w:rsidTr="0097668A">
        <w:tc>
          <w:tcPr>
            <w:tcW w:w="10735" w:type="dxa"/>
            <w:gridSpan w:val="3"/>
            <w:tcBorders>
              <w:top w:val="single" w:sz="4" w:space="0" w:color="auto"/>
              <w:bottom w:val="single" w:sz="4" w:space="0" w:color="auto"/>
            </w:tcBorders>
            <w:shd w:val="pct10" w:color="auto" w:fill="C0C0C0"/>
            <w:vAlign w:val="bottom"/>
          </w:tcPr>
          <w:p w14:paraId="508CDA12" w14:textId="34A936E7" w:rsidR="00711D49" w:rsidRPr="007D2CD1" w:rsidRDefault="00924B92" w:rsidP="0097668A">
            <w:pPr>
              <w:numPr>
                <w:ilvl w:val="1"/>
                <w:numId w:val="1"/>
              </w:numPr>
              <w:rPr>
                <w:rFonts w:ascii="Arial" w:hAnsi="Arial" w:cs="Arial"/>
                <w:b/>
                <w:sz w:val="18"/>
                <w:szCs w:val="18"/>
              </w:rPr>
            </w:pPr>
            <w:r>
              <w:rPr>
                <w:rFonts w:ascii="Arial" w:hAnsi="Arial" w:cs="Arial"/>
                <w:b/>
                <w:sz w:val="18"/>
                <w:szCs w:val="18"/>
              </w:rPr>
              <w:t>POWER PLANT</w:t>
            </w:r>
          </w:p>
        </w:tc>
      </w:tr>
      <w:tr w:rsidR="00711D49" w:rsidRPr="007D2CD1" w14:paraId="41D8C75F" w14:textId="77777777" w:rsidTr="0097668A">
        <w:tc>
          <w:tcPr>
            <w:tcW w:w="7675" w:type="dxa"/>
            <w:tcBorders>
              <w:top w:val="single" w:sz="4" w:space="0" w:color="auto"/>
              <w:bottom w:val="nil"/>
            </w:tcBorders>
            <w:shd w:val="clear" w:color="auto" w:fill="auto"/>
          </w:tcPr>
          <w:p w14:paraId="2145F313" w14:textId="77777777"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14:paraId="138AE657"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52B34131" w14:textId="77777777" w:rsidR="00711D49" w:rsidRPr="007D2CD1" w:rsidRDefault="00711D49" w:rsidP="0097668A">
            <w:pPr>
              <w:rPr>
                <w:rFonts w:ascii="Arial" w:hAnsi="Arial" w:cs="Arial"/>
                <w:sz w:val="18"/>
                <w:szCs w:val="18"/>
              </w:rPr>
            </w:pPr>
          </w:p>
        </w:tc>
      </w:tr>
      <w:tr w:rsidR="00711D49" w:rsidRPr="007D2CD1" w14:paraId="210763CC" w14:textId="77777777" w:rsidTr="0097668A">
        <w:trPr>
          <w:trHeight w:val="378"/>
        </w:trPr>
        <w:tc>
          <w:tcPr>
            <w:tcW w:w="7675" w:type="dxa"/>
            <w:tcBorders>
              <w:top w:val="nil"/>
              <w:bottom w:val="nil"/>
            </w:tcBorders>
            <w:shd w:val="clear" w:color="auto" w:fill="auto"/>
          </w:tcPr>
          <w:p w14:paraId="346567CC" w14:textId="46431349" w:rsidR="00711D49" w:rsidRPr="007D2CD1" w:rsidRDefault="006F1CA3" w:rsidP="00924B92">
            <w:pPr>
              <w:numPr>
                <w:ilvl w:val="0"/>
                <w:numId w:val="9"/>
              </w:numPr>
              <w:tabs>
                <w:tab w:val="clear" w:pos="540"/>
              </w:tabs>
              <w:rPr>
                <w:rFonts w:ascii="Arial" w:hAnsi="Arial" w:cs="Arial"/>
                <w:sz w:val="18"/>
                <w:szCs w:val="18"/>
              </w:rPr>
            </w:pPr>
            <w:r>
              <w:rPr>
                <w:rFonts w:ascii="Arial" w:hAnsi="Arial" w:cs="Arial"/>
                <w:sz w:val="18"/>
                <w:szCs w:val="18"/>
              </w:rPr>
              <w:t>Check a</w:t>
            </w:r>
            <w:r w:rsidR="00924B92" w:rsidRPr="00924B92">
              <w:rPr>
                <w:rFonts w:ascii="Arial" w:hAnsi="Arial" w:cs="Arial"/>
                <w:sz w:val="18"/>
                <w:szCs w:val="18"/>
              </w:rPr>
              <w:t>ttaching hardware securing engine mount and relative fittings secured to fuselage</w:t>
            </w:r>
            <w:r w:rsidR="00924B92">
              <w:rPr>
                <w:rFonts w:ascii="Arial" w:hAnsi="Arial" w:cs="Arial"/>
                <w:sz w:val="18"/>
                <w:szCs w:val="18"/>
              </w:rPr>
              <w:t xml:space="preserve"> </w:t>
            </w:r>
            <w:r w:rsidR="00924B92" w:rsidRPr="00924B92">
              <w:rPr>
                <w:rFonts w:ascii="Arial" w:hAnsi="Arial" w:cs="Arial"/>
                <w:sz w:val="18"/>
                <w:szCs w:val="18"/>
              </w:rPr>
              <w:t>for correct torque.</w:t>
            </w:r>
          </w:p>
        </w:tc>
        <w:tc>
          <w:tcPr>
            <w:tcW w:w="1620" w:type="dxa"/>
            <w:tcBorders>
              <w:top w:val="nil"/>
              <w:bottom w:val="nil"/>
            </w:tcBorders>
            <w:shd w:val="clear" w:color="auto" w:fill="auto"/>
          </w:tcPr>
          <w:p w14:paraId="5356576F" w14:textId="77777777" w:rsidR="00711D49" w:rsidRDefault="006F1CA3" w:rsidP="0097668A">
            <w:pPr>
              <w:jc w:val="center"/>
              <w:rPr>
                <w:rFonts w:ascii="Arial" w:hAnsi="Arial" w:cs="Arial"/>
                <w:sz w:val="18"/>
                <w:szCs w:val="18"/>
              </w:rPr>
            </w:pPr>
            <w:r>
              <w:rPr>
                <w:rFonts w:ascii="Arial" w:hAnsi="Arial" w:cs="Arial"/>
                <w:sz w:val="18"/>
                <w:szCs w:val="18"/>
              </w:rPr>
              <w:t>Figure</w:t>
            </w:r>
          </w:p>
          <w:p w14:paraId="314BC03F" w14:textId="1E48C2DF" w:rsidR="006F1CA3" w:rsidRPr="007D2CD1" w:rsidRDefault="006F1CA3" w:rsidP="0097668A">
            <w:pPr>
              <w:jc w:val="center"/>
              <w:rPr>
                <w:rFonts w:ascii="Arial" w:hAnsi="Arial" w:cs="Arial"/>
                <w:sz w:val="18"/>
                <w:szCs w:val="18"/>
              </w:rPr>
            </w:pPr>
            <w:r>
              <w:rPr>
                <w:rFonts w:ascii="Arial" w:hAnsi="Arial" w:cs="Arial"/>
                <w:sz w:val="18"/>
                <w:szCs w:val="18"/>
              </w:rPr>
              <w:t>71-9</w:t>
            </w:r>
          </w:p>
        </w:tc>
        <w:tc>
          <w:tcPr>
            <w:tcW w:w="1440" w:type="dxa"/>
            <w:tcBorders>
              <w:top w:val="nil"/>
              <w:bottom w:val="nil"/>
            </w:tcBorders>
            <w:shd w:val="clear" w:color="auto" w:fill="auto"/>
          </w:tcPr>
          <w:p w14:paraId="421B0123" w14:textId="77777777" w:rsidR="00711D49" w:rsidRPr="007D2CD1" w:rsidRDefault="00711D49" w:rsidP="0097668A">
            <w:pPr>
              <w:rPr>
                <w:rFonts w:ascii="Arial" w:hAnsi="Arial" w:cs="Arial"/>
                <w:sz w:val="18"/>
                <w:szCs w:val="18"/>
              </w:rPr>
            </w:pPr>
          </w:p>
        </w:tc>
      </w:tr>
      <w:tr w:rsidR="006F1CA3" w:rsidRPr="007D2CD1" w14:paraId="5D8EB1A7" w14:textId="77777777" w:rsidTr="006F1CA3">
        <w:trPr>
          <w:trHeight w:val="279"/>
        </w:trPr>
        <w:tc>
          <w:tcPr>
            <w:tcW w:w="7675" w:type="dxa"/>
            <w:tcBorders>
              <w:top w:val="nil"/>
              <w:bottom w:val="nil"/>
            </w:tcBorders>
            <w:shd w:val="clear" w:color="auto" w:fill="auto"/>
          </w:tcPr>
          <w:p w14:paraId="10AD6213" w14:textId="77777777" w:rsidR="006F1CA3" w:rsidRPr="00924B92" w:rsidRDefault="006F1CA3" w:rsidP="006F1CA3">
            <w:pPr>
              <w:rPr>
                <w:rFonts w:ascii="Arial" w:hAnsi="Arial" w:cs="Arial"/>
                <w:sz w:val="18"/>
                <w:szCs w:val="18"/>
              </w:rPr>
            </w:pPr>
          </w:p>
        </w:tc>
        <w:tc>
          <w:tcPr>
            <w:tcW w:w="1620" w:type="dxa"/>
            <w:tcBorders>
              <w:top w:val="nil"/>
              <w:bottom w:val="nil"/>
            </w:tcBorders>
            <w:shd w:val="clear" w:color="auto" w:fill="auto"/>
          </w:tcPr>
          <w:p w14:paraId="669838A9" w14:textId="77777777" w:rsidR="006F1CA3" w:rsidRPr="007D2CD1" w:rsidRDefault="006F1CA3" w:rsidP="0097668A">
            <w:pPr>
              <w:jc w:val="center"/>
              <w:rPr>
                <w:rFonts w:ascii="Arial" w:hAnsi="Arial" w:cs="Arial"/>
                <w:sz w:val="18"/>
                <w:szCs w:val="18"/>
              </w:rPr>
            </w:pPr>
          </w:p>
        </w:tc>
        <w:tc>
          <w:tcPr>
            <w:tcW w:w="1440" w:type="dxa"/>
            <w:tcBorders>
              <w:top w:val="nil"/>
              <w:bottom w:val="nil"/>
            </w:tcBorders>
            <w:shd w:val="clear" w:color="auto" w:fill="auto"/>
          </w:tcPr>
          <w:p w14:paraId="78C2A05B" w14:textId="77777777" w:rsidR="006F1CA3" w:rsidRPr="007D2CD1" w:rsidRDefault="006F1CA3" w:rsidP="0097668A">
            <w:pPr>
              <w:rPr>
                <w:rFonts w:ascii="Arial" w:hAnsi="Arial" w:cs="Arial"/>
                <w:sz w:val="18"/>
                <w:szCs w:val="18"/>
              </w:rPr>
            </w:pPr>
          </w:p>
        </w:tc>
      </w:tr>
      <w:tr w:rsidR="00711D49" w:rsidRPr="007D2CD1" w14:paraId="3D90072D" w14:textId="77777777" w:rsidTr="0097668A">
        <w:tc>
          <w:tcPr>
            <w:tcW w:w="7675" w:type="dxa"/>
            <w:tcBorders>
              <w:top w:val="single" w:sz="4" w:space="0" w:color="auto"/>
              <w:bottom w:val="nil"/>
            </w:tcBorders>
            <w:shd w:val="clear" w:color="auto" w:fill="auto"/>
          </w:tcPr>
          <w:p w14:paraId="338C58E9" w14:textId="60996847" w:rsidR="00711D49" w:rsidRPr="007D2CD1" w:rsidRDefault="006F1CA3" w:rsidP="006F1CA3">
            <w:pPr>
              <w:numPr>
                <w:ilvl w:val="0"/>
                <w:numId w:val="9"/>
              </w:numPr>
              <w:tabs>
                <w:tab w:val="clear" w:pos="540"/>
              </w:tabs>
              <w:rPr>
                <w:rFonts w:ascii="Arial" w:hAnsi="Arial" w:cs="Arial"/>
                <w:sz w:val="18"/>
                <w:szCs w:val="18"/>
              </w:rPr>
            </w:pPr>
            <w:r w:rsidRPr="006F1CA3">
              <w:rPr>
                <w:rFonts w:ascii="Arial" w:hAnsi="Arial" w:cs="Arial"/>
                <w:sz w:val="18"/>
                <w:szCs w:val="18"/>
              </w:rPr>
              <w:t>Check for evidence of torque loss (fretting, black metallic powder, bright halo in the area, cotter pin condition), if suspected</w:t>
            </w:r>
            <w:r>
              <w:rPr>
                <w:rFonts w:ascii="Arial" w:eastAsia="Arial" w:hAnsi="Arial" w:cs="Arial"/>
                <w:sz w:val="18"/>
                <w:szCs w:val="18"/>
              </w:rPr>
              <w:t xml:space="preserve"> </w:t>
            </w:r>
            <w:r w:rsidRPr="006F1CA3">
              <w:rPr>
                <w:rFonts w:ascii="Arial" w:hAnsi="Arial" w:cs="Arial"/>
                <w:sz w:val="18"/>
                <w:szCs w:val="18"/>
              </w:rPr>
              <w:t>retorque.</w:t>
            </w:r>
          </w:p>
        </w:tc>
        <w:tc>
          <w:tcPr>
            <w:tcW w:w="1620" w:type="dxa"/>
            <w:tcBorders>
              <w:top w:val="single" w:sz="4" w:space="0" w:color="auto"/>
              <w:bottom w:val="nil"/>
            </w:tcBorders>
            <w:shd w:val="clear" w:color="auto" w:fill="auto"/>
          </w:tcPr>
          <w:p w14:paraId="2A3BA748"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4D8D3751" w14:textId="77777777" w:rsidR="00711D49" w:rsidRPr="007D2CD1" w:rsidRDefault="00711D49" w:rsidP="0097668A">
            <w:pPr>
              <w:rPr>
                <w:rFonts w:ascii="Arial" w:hAnsi="Arial" w:cs="Arial"/>
                <w:sz w:val="18"/>
                <w:szCs w:val="18"/>
              </w:rPr>
            </w:pPr>
          </w:p>
        </w:tc>
      </w:tr>
      <w:tr w:rsidR="00711D49" w:rsidRPr="007D2CD1" w14:paraId="0148C4A6" w14:textId="77777777" w:rsidTr="0097668A">
        <w:tc>
          <w:tcPr>
            <w:tcW w:w="7675" w:type="dxa"/>
            <w:tcBorders>
              <w:top w:val="nil"/>
              <w:bottom w:val="single" w:sz="4" w:space="0" w:color="auto"/>
            </w:tcBorders>
            <w:shd w:val="clear" w:color="auto" w:fill="auto"/>
          </w:tcPr>
          <w:p w14:paraId="597020A3" w14:textId="77777777" w:rsidR="00711D49" w:rsidRPr="007D2CD1" w:rsidRDefault="00711D49" w:rsidP="00C427C8">
            <w:pPr>
              <w:tabs>
                <w:tab w:val="num" w:pos="720"/>
              </w:tabs>
              <w:rPr>
                <w:rFonts w:ascii="Arial" w:hAnsi="Arial" w:cs="Arial"/>
                <w:sz w:val="18"/>
                <w:szCs w:val="18"/>
              </w:rPr>
            </w:pPr>
          </w:p>
        </w:tc>
        <w:tc>
          <w:tcPr>
            <w:tcW w:w="1620" w:type="dxa"/>
            <w:tcBorders>
              <w:top w:val="nil"/>
              <w:bottom w:val="single" w:sz="4" w:space="0" w:color="auto"/>
            </w:tcBorders>
            <w:shd w:val="clear" w:color="auto" w:fill="auto"/>
          </w:tcPr>
          <w:p w14:paraId="3DA0FE82"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64508D47" w14:textId="77777777" w:rsidR="00711D49" w:rsidRPr="007D2CD1" w:rsidRDefault="00711D49" w:rsidP="0097668A">
            <w:pPr>
              <w:rPr>
                <w:rFonts w:ascii="Arial" w:hAnsi="Arial" w:cs="Arial"/>
                <w:sz w:val="18"/>
                <w:szCs w:val="18"/>
              </w:rPr>
            </w:pPr>
          </w:p>
        </w:tc>
      </w:tr>
      <w:tr w:rsidR="002228A8" w:rsidRPr="007D2CD1" w14:paraId="503A4489" w14:textId="77777777" w:rsidTr="00302C24">
        <w:tc>
          <w:tcPr>
            <w:tcW w:w="7675" w:type="dxa"/>
            <w:tcBorders>
              <w:top w:val="single" w:sz="4" w:space="0" w:color="auto"/>
              <w:bottom w:val="nil"/>
            </w:tcBorders>
            <w:shd w:val="clear" w:color="auto" w:fill="auto"/>
          </w:tcPr>
          <w:p w14:paraId="7A74CC71" w14:textId="77A3ABAD" w:rsidR="002228A8" w:rsidRPr="007D2CD1" w:rsidRDefault="00245B5D" w:rsidP="00245B5D">
            <w:pPr>
              <w:numPr>
                <w:ilvl w:val="0"/>
                <w:numId w:val="9"/>
              </w:numPr>
              <w:tabs>
                <w:tab w:val="clear" w:pos="540"/>
              </w:tabs>
              <w:ind w:left="505"/>
              <w:rPr>
                <w:rFonts w:ascii="Arial" w:hAnsi="Arial" w:cs="Arial"/>
                <w:sz w:val="18"/>
                <w:szCs w:val="18"/>
              </w:rPr>
            </w:pPr>
            <w:r w:rsidRPr="00245B5D">
              <w:rPr>
                <w:rFonts w:ascii="Arial" w:hAnsi="Arial" w:cs="Arial"/>
                <w:sz w:val="18"/>
                <w:szCs w:val="18"/>
              </w:rPr>
              <w:t>Inspect end bearings of engine mounts for play.</w:t>
            </w:r>
          </w:p>
        </w:tc>
        <w:tc>
          <w:tcPr>
            <w:tcW w:w="1620" w:type="dxa"/>
            <w:tcBorders>
              <w:top w:val="single" w:sz="4" w:space="0" w:color="auto"/>
              <w:bottom w:val="nil"/>
            </w:tcBorders>
            <w:shd w:val="clear" w:color="auto" w:fill="auto"/>
          </w:tcPr>
          <w:p w14:paraId="6DD4028F" w14:textId="175376A0" w:rsidR="002228A8" w:rsidRPr="007D2CD1" w:rsidRDefault="00245B5D" w:rsidP="00302C24">
            <w:pPr>
              <w:jc w:val="center"/>
              <w:rPr>
                <w:rFonts w:ascii="Arial" w:hAnsi="Arial" w:cs="Arial"/>
                <w:sz w:val="18"/>
                <w:szCs w:val="18"/>
              </w:rPr>
            </w:pPr>
            <w:r>
              <w:rPr>
                <w:rFonts w:ascii="Arial" w:hAnsi="Arial" w:cs="Arial"/>
                <w:sz w:val="18"/>
                <w:szCs w:val="18"/>
              </w:rPr>
              <w:t>71-21-7</w:t>
            </w:r>
          </w:p>
        </w:tc>
        <w:tc>
          <w:tcPr>
            <w:tcW w:w="1440" w:type="dxa"/>
            <w:tcBorders>
              <w:top w:val="single" w:sz="4" w:space="0" w:color="auto"/>
              <w:bottom w:val="nil"/>
            </w:tcBorders>
            <w:shd w:val="clear" w:color="auto" w:fill="auto"/>
          </w:tcPr>
          <w:p w14:paraId="79731D5C" w14:textId="77777777" w:rsidR="002228A8" w:rsidRPr="007D2CD1" w:rsidRDefault="002228A8" w:rsidP="00302C24">
            <w:pPr>
              <w:rPr>
                <w:rFonts w:ascii="Arial" w:hAnsi="Arial" w:cs="Arial"/>
                <w:sz w:val="18"/>
                <w:szCs w:val="18"/>
              </w:rPr>
            </w:pPr>
          </w:p>
        </w:tc>
      </w:tr>
      <w:tr w:rsidR="002228A8" w:rsidRPr="007D2CD1" w14:paraId="605E4A27" w14:textId="77777777" w:rsidTr="00302C24">
        <w:tc>
          <w:tcPr>
            <w:tcW w:w="7675" w:type="dxa"/>
            <w:tcBorders>
              <w:top w:val="nil"/>
              <w:bottom w:val="single" w:sz="4" w:space="0" w:color="auto"/>
            </w:tcBorders>
            <w:shd w:val="clear" w:color="auto" w:fill="auto"/>
          </w:tcPr>
          <w:p w14:paraId="66642E2F" w14:textId="77777777" w:rsidR="002228A8" w:rsidRPr="007D2CD1" w:rsidRDefault="002228A8" w:rsidP="00302C24">
            <w:pPr>
              <w:tabs>
                <w:tab w:val="num" w:pos="720"/>
              </w:tabs>
              <w:rPr>
                <w:rFonts w:ascii="Arial" w:hAnsi="Arial" w:cs="Arial"/>
                <w:sz w:val="18"/>
                <w:szCs w:val="18"/>
              </w:rPr>
            </w:pPr>
          </w:p>
        </w:tc>
        <w:tc>
          <w:tcPr>
            <w:tcW w:w="1620" w:type="dxa"/>
            <w:tcBorders>
              <w:top w:val="nil"/>
              <w:bottom w:val="single" w:sz="4" w:space="0" w:color="auto"/>
            </w:tcBorders>
            <w:shd w:val="clear" w:color="auto" w:fill="auto"/>
          </w:tcPr>
          <w:p w14:paraId="2C4CA8ED" w14:textId="77777777" w:rsidR="002228A8" w:rsidRPr="007D2CD1" w:rsidRDefault="002228A8" w:rsidP="00302C24">
            <w:pPr>
              <w:jc w:val="center"/>
              <w:rPr>
                <w:rFonts w:ascii="Arial" w:hAnsi="Arial" w:cs="Arial"/>
                <w:sz w:val="18"/>
                <w:szCs w:val="18"/>
              </w:rPr>
            </w:pPr>
          </w:p>
        </w:tc>
        <w:tc>
          <w:tcPr>
            <w:tcW w:w="1440" w:type="dxa"/>
            <w:tcBorders>
              <w:top w:val="nil"/>
              <w:bottom w:val="single" w:sz="4" w:space="0" w:color="auto"/>
            </w:tcBorders>
            <w:shd w:val="clear" w:color="auto" w:fill="auto"/>
          </w:tcPr>
          <w:p w14:paraId="13F95C80" w14:textId="77777777" w:rsidR="002228A8" w:rsidRPr="007D2CD1" w:rsidRDefault="002228A8" w:rsidP="00302C24">
            <w:pPr>
              <w:rPr>
                <w:rFonts w:ascii="Arial" w:hAnsi="Arial" w:cs="Arial"/>
                <w:sz w:val="18"/>
                <w:szCs w:val="18"/>
              </w:rPr>
            </w:pPr>
          </w:p>
        </w:tc>
      </w:tr>
      <w:tr w:rsidR="00711D49" w:rsidRPr="007D2CD1" w14:paraId="1CA1B52D" w14:textId="77777777" w:rsidTr="0097668A">
        <w:tc>
          <w:tcPr>
            <w:tcW w:w="7675" w:type="dxa"/>
            <w:tcBorders>
              <w:top w:val="single" w:sz="4" w:space="0" w:color="auto"/>
              <w:bottom w:val="nil"/>
            </w:tcBorders>
            <w:shd w:val="clear" w:color="auto" w:fill="auto"/>
          </w:tcPr>
          <w:p w14:paraId="5FACBE56" w14:textId="320D14A0" w:rsidR="00711D49" w:rsidRPr="007D2CD1" w:rsidRDefault="00245B5D" w:rsidP="00245B5D">
            <w:pPr>
              <w:numPr>
                <w:ilvl w:val="0"/>
                <w:numId w:val="9"/>
              </w:numPr>
              <w:tabs>
                <w:tab w:val="clear" w:pos="540"/>
              </w:tabs>
              <w:ind w:left="505"/>
              <w:rPr>
                <w:rFonts w:ascii="Arial" w:hAnsi="Arial" w:cs="Arial"/>
                <w:sz w:val="18"/>
                <w:szCs w:val="18"/>
              </w:rPr>
            </w:pPr>
            <w:r w:rsidRPr="00245B5D">
              <w:rPr>
                <w:rFonts w:ascii="Arial" w:hAnsi="Arial" w:cs="Arial"/>
                <w:sz w:val="18"/>
                <w:szCs w:val="18"/>
              </w:rPr>
              <w:t>Inspect bearing of LH and RH engine support trunnion for excessive play.</w:t>
            </w:r>
          </w:p>
        </w:tc>
        <w:tc>
          <w:tcPr>
            <w:tcW w:w="1620" w:type="dxa"/>
            <w:tcBorders>
              <w:top w:val="single" w:sz="4" w:space="0" w:color="auto"/>
              <w:bottom w:val="nil"/>
            </w:tcBorders>
            <w:shd w:val="clear" w:color="auto" w:fill="auto"/>
          </w:tcPr>
          <w:p w14:paraId="010EE5A1" w14:textId="78C0524C" w:rsidR="00711D49" w:rsidRPr="007D2CD1" w:rsidRDefault="00245B5D" w:rsidP="0097668A">
            <w:pPr>
              <w:jc w:val="center"/>
              <w:rPr>
                <w:rFonts w:ascii="Arial" w:hAnsi="Arial" w:cs="Arial"/>
                <w:sz w:val="18"/>
                <w:szCs w:val="18"/>
              </w:rPr>
            </w:pPr>
            <w:r>
              <w:rPr>
                <w:rFonts w:ascii="Arial" w:hAnsi="Arial" w:cs="Arial"/>
                <w:sz w:val="18"/>
                <w:szCs w:val="18"/>
              </w:rPr>
              <w:t>71-01-9</w:t>
            </w:r>
          </w:p>
        </w:tc>
        <w:tc>
          <w:tcPr>
            <w:tcW w:w="1440" w:type="dxa"/>
            <w:tcBorders>
              <w:top w:val="single" w:sz="4" w:space="0" w:color="auto"/>
              <w:bottom w:val="nil"/>
            </w:tcBorders>
            <w:shd w:val="clear" w:color="auto" w:fill="auto"/>
          </w:tcPr>
          <w:p w14:paraId="338BFE26" w14:textId="77777777" w:rsidR="00711D49" w:rsidRPr="007D2CD1" w:rsidRDefault="00711D49" w:rsidP="0097668A">
            <w:pPr>
              <w:rPr>
                <w:rFonts w:ascii="Arial" w:hAnsi="Arial" w:cs="Arial"/>
                <w:sz w:val="18"/>
                <w:szCs w:val="18"/>
              </w:rPr>
            </w:pPr>
          </w:p>
        </w:tc>
      </w:tr>
      <w:tr w:rsidR="00711D49" w:rsidRPr="007D2CD1" w14:paraId="7E6C5746" w14:textId="77777777" w:rsidTr="0097668A">
        <w:tc>
          <w:tcPr>
            <w:tcW w:w="7675" w:type="dxa"/>
            <w:tcBorders>
              <w:top w:val="nil"/>
              <w:bottom w:val="single" w:sz="4" w:space="0" w:color="auto"/>
            </w:tcBorders>
            <w:shd w:val="clear" w:color="auto" w:fill="auto"/>
          </w:tcPr>
          <w:p w14:paraId="02B03543" w14:textId="77777777" w:rsidR="00711D49" w:rsidRPr="007D2CD1" w:rsidRDefault="00711D49" w:rsidP="00C427C8">
            <w:pPr>
              <w:tabs>
                <w:tab w:val="num" w:pos="720"/>
              </w:tabs>
              <w:rPr>
                <w:rFonts w:ascii="Arial" w:hAnsi="Arial" w:cs="Arial"/>
                <w:sz w:val="18"/>
                <w:szCs w:val="18"/>
              </w:rPr>
            </w:pPr>
          </w:p>
        </w:tc>
        <w:tc>
          <w:tcPr>
            <w:tcW w:w="1620" w:type="dxa"/>
            <w:tcBorders>
              <w:top w:val="nil"/>
              <w:bottom w:val="single" w:sz="4" w:space="0" w:color="auto"/>
            </w:tcBorders>
            <w:shd w:val="clear" w:color="auto" w:fill="auto"/>
          </w:tcPr>
          <w:p w14:paraId="3CF8061F"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120FACFE" w14:textId="77777777" w:rsidR="00711D49" w:rsidRPr="007D2CD1" w:rsidRDefault="00711D49" w:rsidP="0097668A">
            <w:pPr>
              <w:rPr>
                <w:rFonts w:ascii="Arial" w:hAnsi="Arial" w:cs="Arial"/>
                <w:sz w:val="18"/>
                <w:szCs w:val="18"/>
              </w:rPr>
            </w:pPr>
          </w:p>
        </w:tc>
      </w:tr>
      <w:tr w:rsidR="00711D49" w:rsidRPr="007D2CD1" w14:paraId="5DA2C450" w14:textId="77777777" w:rsidTr="0097668A">
        <w:tc>
          <w:tcPr>
            <w:tcW w:w="7675" w:type="dxa"/>
            <w:tcBorders>
              <w:top w:val="single" w:sz="4" w:space="0" w:color="auto"/>
              <w:bottom w:val="nil"/>
            </w:tcBorders>
            <w:shd w:val="clear" w:color="auto" w:fill="auto"/>
          </w:tcPr>
          <w:p w14:paraId="1D5D11D1" w14:textId="5B803306" w:rsidR="00711D49" w:rsidRPr="007D2CD1" w:rsidRDefault="00245B5D" w:rsidP="00245B5D">
            <w:pPr>
              <w:numPr>
                <w:ilvl w:val="0"/>
                <w:numId w:val="9"/>
              </w:numPr>
              <w:tabs>
                <w:tab w:val="clear" w:pos="540"/>
              </w:tabs>
              <w:ind w:left="505"/>
              <w:rPr>
                <w:rFonts w:ascii="Arial" w:hAnsi="Arial" w:cs="Arial"/>
                <w:sz w:val="18"/>
                <w:szCs w:val="18"/>
              </w:rPr>
            </w:pPr>
            <w:r w:rsidRPr="00245B5D">
              <w:rPr>
                <w:rFonts w:ascii="Arial" w:hAnsi="Arial" w:cs="Arial"/>
                <w:sz w:val="18"/>
                <w:szCs w:val="18"/>
              </w:rPr>
              <w:t>Inspect oil cooler fan bearings for free of rotation, roughness and abnormal play.</w:t>
            </w:r>
          </w:p>
        </w:tc>
        <w:tc>
          <w:tcPr>
            <w:tcW w:w="1620" w:type="dxa"/>
            <w:tcBorders>
              <w:top w:val="single" w:sz="4" w:space="0" w:color="auto"/>
              <w:bottom w:val="nil"/>
            </w:tcBorders>
            <w:shd w:val="clear" w:color="auto" w:fill="auto"/>
          </w:tcPr>
          <w:p w14:paraId="16813C4B" w14:textId="6D9D2561" w:rsidR="00711D49" w:rsidRPr="007D2CD1" w:rsidRDefault="00245B5D" w:rsidP="0097668A">
            <w:pPr>
              <w:jc w:val="center"/>
              <w:rPr>
                <w:rFonts w:ascii="Arial" w:hAnsi="Arial" w:cs="Arial"/>
                <w:sz w:val="18"/>
                <w:szCs w:val="18"/>
              </w:rPr>
            </w:pPr>
            <w:r>
              <w:rPr>
                <w:rFonts w:ascii="Arial" w:hAnsi="Arial" w:cs="Arial"/>
                <w:sz w:val="18"/>
                <w:szCs w:val="18"/>
              </w:rPr>
              <w:t>79-21</w:t>
            </w:r>
          </w:p>
        </w:tc>
        <w:tc>
          <w:tcPr>
            <w:tcW w:w="1440" w:type="dxa"/>
            <w:tcBorders>
              <w:top w:val="single" w:sz="4" w:space="0" w:color="auto"/>
              <w:bottom w:val="nil"/>
            </w:tcBorders>
            <w:shd w:val="clear" w:color="auto" w:fill="auto"/>
          </w:tcPr>
          <w:p w14:paraId="76F2DA04" w14:textId="77777777" w:rsidR="00711D49" w:rsidRPr="007D2CD1" w:rsidRDefault="00711D49" w:rsidP="0097668A">
            <w:pPr>
              <w:rPr>
                <w:rFonts w:ascii="Arial" w:hAnsi="Arial" w:cs="Arial"/>
                <w:sz w:val="18"/>
                <w:szCs w:val="18"/>
              </w:rPr>
            </w:pPr>
          </w:p>
        </w:tc>
      </w:tr>
      <w:tr w:rsidR="00711D49" w:rsidRPr="007D2CD1" w14:paraId="14E708E6" w14:textId="77777777" w:rsidTr="0097668A">
        <w:tc>
          <w:tcPr>
            <w:tcW w:w="7675" w:type="dxa"/>
            <w:tcBorders>
              <w:top w:val="nil"/>
              <w:bottom w:val="single" w:sz="4" w:space="0" w:color="auto"/>
            </w:tcBorders>
            <w:shd w:val="clear" w:color="auto" w:fill="auto"/>
          </w:tcPr>
          <w:p w14:paraId="48520A74"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0E67D25E"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3FFE2BE7" w14:textId="77777777" w:rsidR="00711D49" w:rsidRPr="007D2CD1" w:rsidRDefault="00711D49" w:rsidP="0097668A">
            <w:pPr>
              <w:rPr>
                <w:rFonts w:ascii="Arial" w:hAnsi="Arial" w:cs="Arial"/>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bookmarkStart w:id="0" w:name="_GoBack"/>
            <w:bookmarkEnd w:id="0"/>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sidRPr="00924B92">
              <w:rPr>
                <w:rFonts w:ascii="Arial" w:hAnsi="Arial"/>
                <w:sz w:val="18"/>
                <w:szCs w:val="18"/>
              </w:rPr>
              <w:t xml:space="preserve">AW119MKII </w:t>
            </w:r>
            <w:r w:rsidR="00503218" w:rsidRPr="00924B92">
              <w:rPr>
                <w:rFonts w:ascii="Arial" w:hAnsi="Arial" w:cs="Arial"/>
                <w:sz w:val="18"/>
                <w:szCs w:val="18"/>
              </w:rPr>
              <w:t>MPM</w:t>
            </w:r>
            <w:r w:rsidR="00503218">
              <w:rPr>
                <w:rFonts w:ascii="Arial" w:hAnsi="Arial" w:cs="Arial"/>
                <w:sz w:val="20"/>
              </w:rPr>
              <w:t xml:space="preserve">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7D2CD1">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7D2CD1">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1"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1"/>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50EB8F81"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Pr>
          <w:rFonts w:ascii="Arial" w:hAnsi="Arial"/>
          <w:sz w:val="20"/>
          <w:szCs w:val="20"/>
        </w:rPr>
        <w:t>AW119MKII</w:t>
      </w:r>
      <w:bookmarkEnd w:id="2"/>
      <w:r w:rsidR="00503218">
        <w:rPr>
          <w:rFonts w:ascii="Arial" w:hAnsi="Arial"/>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A96C7A">
        <w:rPr>
          <w:rFonts w:ascii="Arial" w:hAnsi="Arial" w:cs="Arial"/>
          <w:sz w:val="20"/>
          <w:szCs w:val="20"/>
        </w:rPr>
        <w:t>16</w:t>
      </w:r>
      <w:r w:rsidR="00503218">
        <w:rPr>
          <w:rFonts w:ascii="Arial" w:hAnsi="Arial" w:cs="Arial"/>
          <w:sz w:val="20"/>
          <w:szCs w:val="20"/>
        </w:rPr>
        <w:t>00</w:t>
      </w:r>
      <w:r w:rsidR="00F15BA8">
        <w:rPr>
          <w:rFonts w:ascii="Arial" w:hAnsi="Arial" w:cs="Arial"/>
          <w:sz w:val="20"/>
          <w:szCs w:val="20"/>
        </w:rPr>
        <w:t>RT</w:t>
      </w:r>
      <w:r w:rsidR="00F806E4">
        <w:rPr>
          <w:rFonts w:ascii="Arial" w:hAnsi="Arial" w:cs="Arial"/>
          <w:sz w:val="20"/>
          <w:szCs w:val="20"/>
        </w:rPr>
        <w:t xml:space="preserve"> – </w:t>
      </w:r>
      <w:r w:rsidR="00A96C7A">
        <w:rPr>
          <w:rFonts w:ascii="Arial" w:hAnsi="Arial" w:cs="Arial"/>
          <w:sz w:val="20"/>
          <w:szCs w:val="20"/>
        </w:rPr>
        <w:t>16</w:t>
      </w:r>
      <w:r w:rsidR="00503218">
        <w:rPr>
          <w:rFonts w:ascii="Arial" w:hAnsi="Arial" w:cs="Arial"/>
          <w:sz w:val="20"/>
          <w:szCs w:val="20"/>
        </w:rPr>
        <w:t>00</w:t>
      </w:r>
      <w:r w:rsidR="001A7A41" w:rsidRPr="001A7A41">
        <w:rPr>
          <w:rFonts w:ascii="Arial" w:hAnsi="Arial" w:cs="Arial"/>
          <w:sz w:val="20"/>
          <w:szCs w:val="20"/>
        </w:rPr>
        <w:t xml:space="preserve"> Hour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A6BF7" w14:textId="77777777" w:rsidR="00AA7B25" w:rsidRDefault="00AA7B25">
      <w:r>
        <w:separator/>
      </w:r>
    </w:p>
  </w:endnote>
  <w:endnote w:type="continuationSeparator" w:id="0">
    <w:p w14:paraId="3C931BDE" w14:textId="77777777" w:rsidR="00AA7B25" w:rsidRDefault="00AA7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31245" w14:textId="77777777" w:rsidR="00AA7B25" w:rsidRDefault="00AA7B25">
      <w:r>
        <w:separator/>
      </w:r>
    </w:p>
  </w:footnote>
  <w:footnote w:type="continuationSeparator" w:id="0">
    <w:p w14:paraId="4B0B7F29" w14:textId="77777777" w:rsidR="00AA7B25" w:rsidRDefault="00AA7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4A183C29" w:rsidR="001C6AA3" w:rsidRPr="002D7392" w:rsidRDefault="008B4FCA"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6</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7E3742C0"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sidR="00B50D50">
            <w:rPr>
              <w:sz w:val="22"/>
            </w:rPr>
            <w:t>1</w:t>
          </w:r>
          <w:r w:rsidR="00A96C7A">
            <w:rPr>
              <w:sz w:val="22"/>
            </w:rPr>
            <w:t>600</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089D53C0" w:rsidR="001C6AA3" w:rsidRPr="00C16178" w:rsidRDefault="00A96C7A" w:rsidP="001C6AA3">
          <w:pPr>
            <w:pStyle w:val="Heading2"/>
            <w:tabs>
              <w:tab w:val="right" w:pos="2340"/>
              <w:tab w:val="left" w:pos="2610"/>
              <w:tab w:val="left" w:pos="2790"/>
            </w:tabs>
            <w:rPr>
              <w:sz w:val="22"/>
              <w:szCs w:val="22"/>
            </w:rPr>
          </w:pPr>
          <w:r>
            <w:rPr>
              <w:sz w:val="22"/>
              <w:szCs w:val="22"/>
            </w:rPr>
            <w:t>1600 HOUR</w:t>
          </w:r>
          <w:r w:rsidR="001C6AA3" w:rsidRPr="004371B5">
            <w:rPr>
              <w:sz w:val="22"/>
              <w:szCs w:val="22"/>
            </w:rPr>
            <w:t xml:space="preserve">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42E6E2A9"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sidR="00B50D50">
            <w:rPr>
              <w:color w:val="000000"/>
              <w:spacing w:val="-3"/>
              <w:sz w:val="22"/>
              <w:szCs w:val="22"/>
            </w:rPr>
            <w:t>+</w:t>
          </w:r>
          <w:r w:rsidR="00EC3EDF">
            <w:rPr>
              <w:color w:val="000000"/>
              <w:spacing w:val="-3"/>
              <w:sz w:val="22"/>
              <w:szCs w:val="22"/>
            </w:rPr>
            <w:t>30 Hours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38DA617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84820E94"/>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6.%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26B68F00"/>
    <w:lvl w:ilvl="0">
      <w:start w:val="100"/>
      <w:numFmt w:val="decimal"/>
      <w:lvlText w:val="A 0%1 RT"/>
      <w:lvlJc w:val="left"/>
      <w:pPr>
        <w:tabs>
          <w:tab w:val="num" w:pos="540"/>
        </w:tabs>
        <w:ind w:left="540" w:hanging="540"/>
      </w:pPr>
      <w:rPr>
        <w:rFonts w:hint="default"/>
      </w:rPr>
    </w:lvl>
    <w:lvl w:ilvl="1">
      <w:start w:val="1"/>
      <w:numFmt w:val="decimal"/>
      <w:lvlText w:val="A 16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476D"/>
    <w:rsid w:val="00025DB9"/>
    <w:rsid w:val="000273AB"/>
    <w:rsid w:val="0003426C"/>
    <w:rsid w:val="000355A2"/>
    <w:rsid w:val="000428C1"/>
    <w:rsid w:val="0004450F"/>
    <w:rsid w:val="000448E2"/>
    <w:rsid w:val="000600A8"/>
    <w:rsid w:val="00073300"/>
    <w:rsid w:val="000763F1"/>
    <w:rsid w:val="000A3AF4"/>
    <w:rsid w:val="000A3FB9"/>
    <w:rsid w:val="000C3BB1"/>
    <w:rsid w:val="000C4981"/>
    <w:rsid w:val="000C59EC"/>
    <w:rsid w:val="000E3536"/>
    <w:rsid w:val="00104BE1"/>
    <w:rsid w:val="00122034"/>
    <w:rsid w:val="00124548"/>
    <w:rsid w:val="00131F51"/>
    <w:rsid w:val="00144DF8"/>
    <w:rsid w:val="00147541"/>
    <w:rsid w:val="00160AEF"/>
    <w:rsid w:val="00180C97"/>
    <w:rsid w:val="0018212E"/>
    <w:rsid w:val="001839A3"/>
    <w:rsid w:val="00184DE0"/>
    <w:rsid w:val="00187284"/>
    <w:rsid w:val="001901BC"/>
    <w:rsid w:val="00190709"/>
    <w:rsid w:val="00196AD5"/>
    <w:rsid w:val="001A164D"/>
    <w:rsid w:val="001A6CD7"/>
    <w:rsid w:val="001A7A41"/>
    <w:rsid w:val="001C4820"/>
    <w:rsid w:val="001C6AA3"/>
    <w:rsid w:val="001C7734"/>
    <w:rsid w:val="001C7DE2"/>
    <w:rsid w:val="001D5F3B"/>
    <w:rsid w:val="001E26F1"/>
    <w:rsid w:val="001F1608"/>
    <w:rsid w:val="00212978"/>
    <w:rsid w:val="002228A8"/>
    <w:rsid w:val="0022399A"/>
    <w:rsid w:val="00245B5D"/>
    <w:rsid w:val="00250393"/>
    <w:rsid w:val="00255FE2"/>
    <w:rsid w:val="00262E58"/>
    <w:rsid w:val="00275803"/>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A7D"/>
    <w:rsid w:val="00336E74"/>
    <w:rsid w:val="0035639B"/>
    <w:rsid w:val="00367AEC"/>
    <w:rsid w:val="00372994"/>
    <w:rsid w:val="003811BC"/>
    <w:rsid w:val="003847CD"/>
    <w:rsid w:val="003B70F2"/>
    <w:rsid w:val="003D703D"/>
    <w:rsid w:val="003E106F"/>
    <w:rsid w:val="003F599E"/>
    <w:rsid w:val="004043E9"/>
    <w:rsid w:val="00404FDE"/>
    <w:rsid w:val="0041777C"/>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184"/>
    <w:rsid w:val="004A2C1F"/>
    <w:rsid w:val="004F0EA8"/>
    <w:rsid w:val="00503218"/>
    <w:rsid w:val="0050395D"/>
    <w:rsid w:val="00503A80"/>
    <w:rsid w:val="00507949"/>
    <w:rsid w:val="00517CB7"/>
    <w:rsid w:val="005240C4"/>
    <w:rsid w:val="00524107"/>
    <w:rsid w:val="00534D22"/>
    <w:rsid w:val="00550A07"/>
    <w:rsid w:val="00564A61"/>
    <w:rsid w:val="005654D7"/>
    <w:rsid w:val="00572F57"/>
    <w:rsid w:val="00576FC9"/>
    <w:rsid w:val="00584E89"/>
    <w:rsid w:val="00586FF8"/>
    <w:rsid w:val="005915D9"/>
    <w:rsid w:val="005A1367"/>
    <w:rsid w:val="005B0B62"/>
    <w:rsid w:val="005B2B55"/>
    <w:rsid w:val="005B6771"/>
    <w:rsid w:val="005D3C7C"/>
    <w:rsid w:val="005E2F3C"/>
    <w:rsid w:val="005F5633"/>
    <w:rsid w:val="006076A6"/>
    <w:rsid w:val="0061635F"/>
    <w:rsid w:val="0062138A"/>
    <w:rsid w:val="00627649"/>
    <w:rsid w:val="006338C1"/>
    <w:rsid w:val="006348F4"/>
    <w:rsid w:val="00634CFA"/>
    <w:rsid w:val="006366E4"/>
    <w:rsid w:val="00637A84"/>
    <w:rsid w:val="006443D7"/>
    <w:rsid w:val="00645CE6"/>
    <w:rsid w:val="00657869"/>
    <w:rsid w:val="00663152"/>
    <w:rsid w:val="0067034E"/>
    <w:rsid w:val="00670C04"/>
    <w:rsid w:val="00685DD8"/>
    <w:rsid w:val="006869A7"/>
    <w:rsid w:val="00694D4F"/>
    <w:rsid w:val="00697499"/>
    <w:rsid w:val="006A1130"/>
    <w:rsid w:val="006A18DC"/>
    <w:rsid w:val="006A6CB9"/>
    <w:rsid w:val="006D1F86"/>
    <w:rsid w:val="006E3197"/>
    <w:rsid w:val="006E6FD3"/>
    <w:rsid w:val="006E73B0"/>
    <w:rsid w:val="006F1CA3"/>
    <w:rsid w:val="00701F6C"/>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55542"/>
    <w:rsid w:val="00864DD7"/>
    <w:rsid w:val="0087745F"/>
    <w:rsid w:val="00886645"/>
    <w:rsid w:val="00892242"/>
    <w:rsid w:val="008A13F0"/>
    <w:rsid w:val="008A2F22"/>
    <w:rsid w:val="008B4FCA"/>
    <w:rsid w:val="008B5B9B"/>
    <w:rsid w:val="008B7C54"/>
    <w:rsid w:val="008C29C0"/>
    <w:rsid w:val="008D0421"/>
    <w:rsid w:val="008E0468"/>
    <w:rsid w:val="008E6C39"/>
    <w:rsid w:val="00901CBC"/>
    <w:rsid w:val="00905DD1"/>
    <w:rsid w:val="0091184B"/>
    <w:rsid w:val="0091590B"/>
    <w:rsid w:val="0092248A"/>
    <w:rsid w:val="00924B92"/>
    <w:rsid w:val="009419CE"/>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447D"/>
    <w:rsid w:val="00A47621"/>
    <w:rsid w:val="00A62A47"/>
    <w:rsid w:val="00A63590"/>
    <w:rsid w:val="00A63CD7"/>
    <w:rsid w:val="00A84702"/>
    <w:rsid w:val="00A96C7A"/>
    <w:rsid w:val="00AA0512"/>
    <w:rsid w:val="00AA2111"/>
    <w:rsid w:val="00AA7B25"/>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0D50"/>
    <w:rsid w:val="00B521C5"/>
    <w:rsid w:val="00B52325"/>
    <w:rsid w:val="00B65282"/>
    <w:rsid w:val="00B71D90"/>
    <w:rsid w:val="00B8062B"/>
    <w:rsid w:val="00B820D5"/>
    <w:rsid w:val="00B9202B"/>
    <w:rsid w:val="00B94F72"/>
    <w:rsid w:val="00B95F80"/>
    <w:rsid w:val="00BA3285"/>
    <w:rsid w:val="00BA6CF3"/>
    <w:rsid w:val="00BA6EF8"/>
    <w:rsid w:val="00BB6B7C"/>
    <w:rsid w:val="00BC4F39"/>
    <w:rsid w:val="00BD27D6"/>
    <w:rsid w:val="00BD397A"/>
    <w:rsid w:val="00BE272C"/>
    <w:rsid w:val="00BE4E77"/>
    <w:rsid w:val="00BE6F9F"/>
    <w:rsid w:val="00BF5F09"/>
    <w:rsid w:val="00C07B59"/>
    <w:rsid w:val="00C1227E"/>
    <w:rsid w:val="00C127B6"/>
    <w:rsid w:val="00C13768"/>
    <w:rsid w:val="00C15E5C"/>
    <w:rsid w:val="00C16178"/>
    <w:rsid w:val="00C20720"/>
    <w:rsid w:val="00C21945"/>
    <w:rsid w:val="00C23E67"/>
    <w:rsid w:val="00C243E2"/>
    <w:rsid w:val="00C328AB"/>
    <w:rsid w:val="00C344EC"/>
    <w:rsid w:val="00C427C8"/>
    <w:rsid w:val="00C44824"/>
    <w:rsid w:val="00C74705"/>
    <w:rsid w:val="00C87168"/>
    <w:rsid w:val="00C8757C"/>
    <w:rsid w:val="00C9409F"/>
    <w:rsid w:val="00CC51E6"/>
    <w:rsid w:val="00CD7146"/>
    <w:rsid w:val="00CE1661"/>
    <w:rsid w:val="00D00C80"/>
    <w:rsid w:val="00D066A8"/>
    <w:rsid w:val="00D10D31"/>
    <w:rsid w:val="00D12F3B"/>
    <w:rsid w:val="00D22265"/>
    <w:rsid w:val="00D266E4"/>
    <w:rsid w:val="00D26F96"/>
    <w:rsid w:val="00D43221"/>
    <w:rsid w:val="00D438E1"/>
    <w:rsid w:val="00D44C23"/>
    <w:rsid w:val="00D52335"/>
    <w:rsid w:val="00D61068"/>
    <w:rsid w:val="00D62551"/>
    <w:rsid w:val="00D92B76"/>
    <w:rsid w:val="00D9305B"/>
    <w:rsid w:val="00D95F68"/>
    <w:rsid w:val="00DB326A"/>
    <w:rsid w:val="00DC36E0"/>
    <w:rsid w:val="00DC4A9B"/>
    <w:rsid w:val="00DE01F9"/>
    <w:rsid w:val="00DF3397"/>
    <w:rsid w:val="00E0186D"/>
    <w:rsid w:val="00E044F6"/>
    <w:rsid w:val="00E16839"/>
    <w:rsid w:val="00E2433D"/>
    <w:rsid w:val="00E2593B"/>
    <w:rsid w:val="00E31EFB"/>
    <w:rsid w:val="00E35325"/>
    <w:rsid w:val="00E508DA"/>
    <w:rsid w:val="00E61C73"/>
    <w:rsid w:val="00E646FE"/>
    <w:rsid w:val="00E72E0C"/>
    <w:rsid w:val="00E732C8"/>
    <w:rsid w:val="00E77916"/>
    <w:rsid w:val="00E854AB"/>
    <w:rsid w:val="00E85D44"/>
    <w:rsid w:val="00E97968"/>
    <w:rsid w:val="00EA43E3"/>
    <w:rsid w:val="00EA7139"/>
    <w:rsid w:val="00EB476D"/>
    <w:rsid w:val="00EC2404"/>
    <w:rsid w:val="00EC3EDF"/>
    <w:rsid w:val="00EC5FE6"/>
    <w:rsid w:val="00EC7343"/>
    <w:rsid w:val="00ED2F3A"/>
    <w:rsid w:val="00ED4AFB"/>
    <w:rsid w:val="00EE0C59"/>
    <w:rsid w:val="00EE637D"/>
    <w:rsid w:val="00EF0DCB"/>
    <w:rsid w:val="00F004C2"/>
    <w:rsid w:val="00F02CB0"/>
    <w:rsid w:val="00F15BA8"/>
    <w:rsid w:val="00F23A4D"/>
    <w:rsid w:val="00F3066F"/>
    <w:rsid w:val="00F3168C"/>
    <w:rsid w:val="00F373A8"/>
    <w:rsid w:val="00F40D88"/>
    <w:rsid w:val="00F437D7"/>
    <w:rsid w:val="00F701F1"/>
    <w:rsid w:val="00F806E4"/>
    <w:rsid w:val="00F86AB0"/>
    <w:rsid w:val="00F91154"/>
    <w:rsid w:val="00F93C8C"/>
    <w:rsid w:val="00FB0CC9"/>
    <w:rsid w:val="00FB73FE"/>
    <w:rsid w:val="00FC566C"/>
    <w:rsid w:val="00FD28B2"/>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F7BD3-D68A-464D-9103-3B92C28EF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10</cp:revision>
  <cp:lastPrinted>2014-03-20T22:38:00Z</cp:lastPrinted>
  <dcterms:created xsi:type="dcterms:W3CDTF">2018-11-08T01:06:00Z</dcterms:created>
  <dcterms:modified xsi:type="dcterms:W3CDTF">2019-04-15T23:48:00Z</dcterms:modified>
  <cp:category>AAIP</cp:category>
</cp:coreProperties>
</file>