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47476703"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ED2F6A">
        <w:rPr>
          <w:rFonts w:ascii="Arial" w:hAnsi="Arial" w:cs="Arial"/>
          <w:sz w:val="20"/>
        </w:rPr>
        <w:t>-50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bookmarkStart w:id="0" w:name="_GoBack"/>
            <w:bookmarkEnd w:id="0"/>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ED2F6A" w:rsidRDefault="004043E9" w:rsidP="004804BA">
            <w:pPr>
              <w:jc w:val="center"/>
              <w:rPr>
                <w:rFonts w:ascii="Arial" w:hAnsi="Arial" w:cs="Arial"/>
                <w:color w:val="000000"/>
                <w:sz w:val="18"/>
                <w:szCs w:val="18"/>
              </w:rPr>
            </w:pPr>
            <w:r w:rsidRPr="00ED2F6A">
              <w:rPr>
                <w:rFonts w:ascii="Arial" w:hAnsi="Arial"/>
                <w:sz w:val="18"/>
                <w:szCs w:val="18"/>
              </w:rPr>
              <w:t xml:space="preserve">AW119MKII </w:t>
            </w:r>
            <w:r w:rsidRPr="00ED2F6A">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ED2F6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ED2F6A" w:rsidRDefault="004043E9" w:rsidP="007D2CD1">
            <w:pPr>
              <w:jc w:val="center"/>
              <w:rPr>
                <w:rFonts w:ascii="Arial" w:hAnsi="Arial" w:cs="Arial"/>
                <w:color w:val="000000"/>
                <w:sz w:val="18"/>
                <w:szCs w:val="18"/>
              </w:rPr>
            </w:pPr>
            <w:r w:rsidRPr="00ED2F6A">
              <w:rPr>
                <w:rFonts w:ascii="Arial" w:hAnsi="Arial"/>
                <w:sz w:val="18"/>
                <w:szCs w:val="18"/>
              </w:rPr>
              <w:t xml:space="preserve">AW119MKII </w:t>
            </w:r>
            <w:r w:rsidRPr="00ED2F6A">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22DEEA6C" w:rsidR="005240C4" w:rsidRPr="007D2CD1" w:rsidRDefault="008419D8" w:rsidP="00C54775">
            <w:pPr>
              <w:numPr>
                <w:ilvl w:val="1"/>
                <w:numId w:val="1"/>
              </w:numPr>
              <w:rPr>
                <w:rFonts w:ascii="Arial" w:hAnsi="Arial" w:cs="Arial"/>
                <w:b/>
                <w:sz w:val="18"/>
                <w:szCs w:val="18"/>
              </w:rPr>
            </w:pPr>
            <w:r>
              <w:rPr>
                <w:rFonts w:ascii="Arial" w:hAnsi="Arial" w:cs="Arial"/>
                <w:b/>
                <w:sz w:val="18"/>
                <w:szCs w:val="18"/>
              </w:rPr>
              <w:t>FUEL</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4FBE236B" w:rsidR="005240C4" w:rsidRPr="007D2CD1" w:rsidRDefault="008419D8" w:rsidP="00C54775">
            <w:pPr>
              <w:numPr>
                <w:ilvl w:val="2"/>
                <w:numId w:val="1"/>
              </w:numPr>
              <w:rPr>
                <w:rFonts w:ascii="Arial" w:hAnsi="Arial" w:cs="Arial"/>
                <w:sz w:val="18"/>
                <w:szCs w:val="18"/>
              </w:rPr>
            </w:pPr>
            <w:r w:rsidRPr="008419D8">
              <w:rPr>
                <w:rFonts w:ascii="Arial" w:hAnsi="Arial" w:cs="Arial"/>
                <w:sz w:val="18"/>
                <w:szCs w:val="18"/>
              </w:rPr>
              <w:t>Drain and vent lines for condition and obstructions.</w:t>
            </w:r>
          </w:p>
        </w:tc>
        <w:tc>
          <w:tcPr>
            <w:tcW w:w="1620" w:type="dxa"/>
            <w:tcBorders>
              <w:top w:val="nil"/>
              <w:bottom w:val="nil"/>
            </w:tcBorders>
            <w:shd w:val="clear" w:color="auto" w:fill="auto"/>
          </w:tcPr>
          <w:p w14:paraId="5A6DCD76" w14:textId="2908F0CF"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C54775">
        <w:trPr>
          <w:trHeight w:val="171"/>
        </w:trPr>
        <w:tc>
          <w:tcPr>
            <w:tcW w:w="7675" w:type="dxa"/>
            <w:tcBorders>
              <w:top w:val="nil"/>
              <w:bottom w:val="single" w:sz="4" w:space="0" w:color="auto"/>
            </w:tcBorders>
            <w:shd w:val="clear" w:color="auto" w:fill="auto"/>
          </w:tcPr>
          <w:p w14:paraId="7565645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8419D8" w:rsidRPr="007D2CD1" w14:paraId="62D02FCD" w14:textId="77777777" w:rsidTr="00F86A27">
        <w:tc>
          <w:tcPr>
            <w:tcW w:w="10735" w:type="dxa"/>
            <w:gridSpan w:val="3"/>
            <w:tcBorders>
              <w:top w:val="single" w:sz="4" w:space="0" w:color="auto"/>
              <w:bottom w:val="single" w:sz="4" w:space="0" w:color="auto"/>
            </w:tcBorders>
            <w:shd w:val="pct10" w:color="auto" w:fill="C0C0C0"/>
          </w:tcPr>
          <w:p w14:paraId="3070649A" w14:textId="37A957AB" w:rsidR="008419D8" w:rsidRPr="007D2CD1" w:rsidRDefault="008419D8" w:rsidP="00F86A27">
            <w:pPr>
              <w:numPr>
                <w:ilvl w:val="1"/>
                <w:numId w:val="1"/>
              </w:numPr>
              <w:rPr>
                <w:rFonts w:ascii="Arial" w:hAnsi="Arial" w:cs="Arial"/>
                <w:b/>
                <w:sz w:val="18"/>
                <w:szCs w:val="18"/>
              </w:rPr>
            </w:pPr>
            <w:r>
              <w:rPr>
                <w:rFonts w:ascii="Arial" w:hAnsi="Arial" w:cs="Arial"/>
                <w:b/>
                <w:sz w:val="18"/>
                <w:szCs w:val="18"/>
              </w:rPr>
              <w:t>NAVIGATION</w:t>
            </w:r>
          </w:p>
        </w:tc>
      </w:tr>
      <w:tr w:rsidR="008419D8" w:rsidRPr="007D2CD1" w14:paraId="55A7FA3C" w14:textId="77777777" w:rsidTr="00F86A27">
        <w:tc>
          <w:tcPr>
            <w:tcW w:w="7675" w:type="dxa"/>
            <w:tcBorders>
              <w:top w:val="single" w:sz="4" w:space="0" w:color="auto"/>
              <w:bottom w:val="nil"/>
            </w:tcBorders>
            <w:shd w:val="clear" w:color="auto" w:fill="auto"/>
          </w:tcPr>
          <w:p w14:paraId="67C6ACBA" w14:textId="77777777" w:rsidR="008419D8" w:rsidRPr="007D2CD1" w:rsidRDefault="008419D8" w:rsidP="00F86A27">
            <w:pPr>
              <w:rPr>
                <w:rFonts w:ascii="Arial" w:hAnsi="Arial" w:cs="Arial"/>
                <w:sz w:val="18"/>
                <w:szCs w:val="18"/>
              </w:rPr>
            </w:pPr>
          </w:p>
        </w:tc>
        <w:tc>
          <w:tcPr>
            <w:tcW w:w="1620" w:type="dxa"/>
            <w:tcBorders>
              <w:top w:val="single" w:sz="4" w:space="0" w:color="auto"/>
              <w:bottom w:val="nil"/>
            </w:tcBorders>
            <w:shd w:val="clear" w:color="auto" w:fill="auto"/>
          </w:tcPr>
          <w:p w14:paraId="4BDD52EE" w14:textId="77777777" w:rsidR="008419D8" w:rsidRPr="007D2CD1" w:rsidRDefault="008419D8" w:rsidP="00F86A27">
            <w:pPr>
              <w:jc w:val="center"/>
              <w:rPr>
                <w:rFonts w:ascii="Arial" w:hAnsi="Arial" w:cs="Arial"/>
                <w:sz w:val="18"/>
                <w:szCs w:val="18"/>
              </w:rPr>
            </w:pPr>
          </w:p>
        </w:tc>
        <w:tc>
          <w:tcPr>
            <w:tcW w:w="1440" w:type="dxa"/>
            <w:tcBorders>
              <w:top w:val="single" w:sz="4" w:space="0" w:color="auto"/>
              <w:bottom w:val="nil"/>
            </w:tcBorders>
            <w:shd w:val="clear" w:color="auto" w:fill="auto"/>
          </w:tcPr>
          <w:p w14:paraId="04C35BDE" w14:textId="77777777" w:rsidR="008419D8" w:rsidRPr="007D2CD1" w:rsidRDefault="008419D8" w:rsidP="00F86A27">
            <w:pPr>
              <w:rPr>
                <w:rFonts w:ascii="Arial" w:hAnsi="Arial" w:cs="Arial"/>
                <w:sz w:val="18"/>
                <w:szCs w:val="18"/>
              </w:rPr>
            </w:pPr>
          </w:p>
        </w:tc>
      </w:tr>
      <w:tr w:rsidR="008419D8" w:rsidRPr="007D2CD1" w14:paraId="294F4C5B" w14:textId="77777777" w:rsidTr="00F86A27">
        <w:tc>
          <w:tcPr>
            <w:tcW w:w="7675" w:type="dxa"/>
            <w:tcBorders>
              <w:top w:val="nil"/>
              <w:bottom w:val="nil"/>
            </w:tcBorders>
            <w:shd w:val="clear" w:color="auto" w:fill="auto"/>
          </w:tcPr>
          <w:p w14:paraId="2837BE8B" w14:textId="7388F8EE" w:rsidR="008419D8" w:rsidRPr="007D2CD1" w:rsidRDefault="008419D8" w:rsidP="00F86A27">
            <w:pPr>
              <w:numPr>
                <w:ilvl w:val="2"/>
                <w:numId w:val="1"/>
              </w:numPr>
              <w:rPr>
                <w:rFonts w:ascii="Arial" w:hAnsi="Arial" w:cs="Arial"/>
                <w:sz w:val="18"/>
                <w:szCs w:val="18"/>
              </w:rPr>
            </w:pPr>
            <w:r w:rsidRPr="008419D8">
              <w:rPr>
                <w:rFonts w:ascii="Arial" w:hAnsi="Arial" w:cs="Arial"/>
                <w:sz w:val="18"/>
                <w:szCs w:val="18"/>
              </w:rPr>
              <w:t>Antenna(s) for condition and security. Check sealant for voids and condition.</w:t>
            </w:r>
          </w:p>
        </w:tc>
        <w:tc>
          <w:tcPr>
            <w:tcW w:w="1620" w:type="dxa"/>
            <w:tcBorders>
              <w:top w:val="nil"/>
              <w:bottom w:val="nil"/>
            </w:tcBorders>
            <w:shd w:val="clear" w:color="auto" w:fill="auto"/>
          </w:tcPr>
          <w:p w14:paraId="7D959FCD" w14:textId="77777777" w:rsidR="008419D8" w:rsidRPr="007D2CD1" w:rsidRDefault="008419D8" w:rsidP="00F86A27">
            <w:pPr>
              <w:jc w:val="center"/>
              <w:rPr>
                <w:rFonts w:ascii="Arial" w:hAnsi="Arial" w:cs="Arial"/>
                <w:sz w:val="18"/>
                <w:szCs w:val="18"/>
              </w:rPr>
            </w:pPr>
          </w:p>
        </w:tc>
        <w:tc>
          <w:tcPr>
            <w:tcW w:w="1440" w:type="dxa"/>
            <w:tcBorders>
              <w:top w:val="nil"/>
              <w:bottom w:val="nil"/>
            </w:tcBorders>
            <w:shd w:val="clear" w:color="auto" w:fill="auto"/>
          </w:tcPr>
          <w:p w14:paraId="70207C59" w14:textId="77777777" w:rsidR="008419D8" w:rsidRPr="007D2CD1" w:rsidRDefault="008419D8" w:rsidP="00F86A27">
            <w:pPr>
              <w:rPr>
                <w:rFonts w:ascii="Arial" w:hAnsi="Arial" w:cs="Arial"/>
                <w:sz w:val="18"/>
                <w:szCs w:val="18"/>
              </w:rPr>
            </w:pPr>
          </w:p>
        </w:tc>
      </w:tr>
      <w:tr w:rsidR="008419D8" w:rsidRPr="007D2CD1" w14:paraId="11BC2A87" w14:textId="77777777" w:rsidTr="00F86A27">
        <w:trPr>
          <w:trHeight w:val="171"/>
        </w:trPr>
        <w:tc>
          <w:tcPr>
            <w:tcW w:w="7675" w:type="dxa"/>
            <w:tcBorders>
              <w:top w:val="nil"/>
              <w:bottom w:val="single" w:sz="4" w:space="0" w:color="auto"/>
            </w:tcBorders>
            <w:shd w:val="clear" w:color="auto" w:fill="auto"/>
          </w:tcPr>
          <w:p w14:paraId="623119CC" w14:textId="77777777" w:rsidR="008419D8" w:rsidRPr="007D2CD1" w:rsidRDefault="008419D8" w:rsidP="00F86A27">
            <w:pPr>
              <w:rPr>
                <w:rFonts w:ascii="Arial" w:hAnsi="Arial" w:cs="Arial"/>
                <w:sz w:val="18"/>
                <w:szCs w:val="18"/>
              </w:rPr>
            </w:pPr>
          </w:p>
        </w:tc>
        <w:tc>
          <w:tcPr>
            <w:tcW w:w="1620" w:type="dxa"/>
            <w:tcBorders>
              <w:top w:val="nil"/>
              <w:bottom w:val="single" w:sz="4" w:space="0" w:color="auto"/>
            </w:tcBorders>
            <w:shd w:val="clear" w:color="auto" w:fill="auto"/>
          </w:tcPr>
          <w:p w14:paraId="10B77FAE" w14:textId="77777777" w:rsidR="008419D8" w:rsidRPr="007D2CD1" w:rsidRDefault="008419D8" w:rsidP="00F86A27">
            <w:pPr>
              <w:jc w:val="center"/>
              <w:rPr>
                <w:rFonts w:ascii="Arial" w:hAnsi="Arial" w:cs="Arial"/>
                <w:sz w:val="18"/>
                <w:szCs w:val="18"/>
              </w:rPr>
            </w:pPr>
          </w:p>
        </w:tc>
        <w:tc>
          <w:tcPr>
            <w:tcW w:w="1440" w:type="dxa"/>
            <w:tcBorders>
              <w:top w:val="nil"/>
              <w:bottom w:val="single" w:sz="4" w:space="0" w:color="auto"/>
            </w:tcBorders>
            <w:shd w:val="clear" w:color="auto" w:fill="auto"/>
          </w:tcPr>
          <w:p w14:paraId="6AA9DE25" w14:textId="77777777" w:rsidR="008419D8" w:rsidRPr="007D2CD1" w:rsidRDefault="008419D8" w:rsidP="00F86A27">
            <w:pPr>
              <w:rPr>
                <w:rFonts w:ascii="Arial" w:hAnsi="Arial" w:cs="Arial"/>
                <w:sz w:val="18"/>
                <w:szCs w:val="18"/>
              </w:rPr>
            </w:pPr>
          </w:p>
        </w:tc>
      </w:tr>
      <w:tr w:rsidR="008419D8" w:rsidRPr="007D2CD1" w14:paraId="5C680D17" w14:textId="77777777" w:rsidTr="00F86A27">
        <w:tc>
          <w:tcPr>
            <w:tcW w:w="7675" w:type="dxa"/>
            <w:tcBorders>
              <w:top w:val="single" w:sz="4" w:space="0" w:color="auto"/>
              <w:bottom w:val="nil"/>
            </w:tcBorders>
            <w:shd w:val="clear" w:color="auto" w:fill="auto"/>
          </w:tcPr>
          <w:p w14:paraId="7AB844E5" w14:textId="2D3B0359" w:rsidR="008419D8" w:rsidRPr="007D2CD1" w:rsidRDefault="008419D8" w:rsidP="00F86A27">
            <w:pPr>
              <w:numPr>
                <w:ilvl w:val="2"/>
                <w:numId w:val="1"/>
              </w:numPr>
              <w:rPr>
                <w:rFonts w:ascii="Arial" w:hAnsi="Arial" w:cs="Arial"/>
                <w:sz w:val="18"/>
                <w:szCs w:val="18"/>
              </w:rPr>
            </w:pPr>
            <w:r w:rsidRPr="008419D8">
              <w:rPr>
                <w:rFonts w:ascii="Arial" w:hAnsi="Arial" w:cs="Arial"/>
                <w:sz w:val="18"/>
                <w:szCs w:val="18"/>
              </w:rPr>
              <w:t>Drain pitot static and dynamic lines.</w:t>
            </w:r>
          </w:p>
        </w:tc>
        <w:tc>
          <w:tcPr>
            <w:tcW w:w="1620" w:type="dxa"/>
            <w:tcBorders>
              <w:top w:val="single" w:sz="4" w:space="0" w:color="auto"/>
              <w:bottom w:val="nil"/>
            </w:tcBorders>
            <w:shd w:val="clear" w:color="auto" w:fill="auto"/>
          </w:tcPr>
          <w:p w14:paraId="0A380CD1" w14:textId="77777777" w:rsidR="008419D8" w:rsidRPr="007D2CD1" w:rsidRDefault="008419D8" w:rsidP="00F86A27">
            <w:pPr>
              <w:jc w:val="center"/>
              <w:rPr>
                <w:rFonts w:ascii="Arial" w:hAnsi="Arial" w:cs="Arial"/>
                <w:sz w:val="18"/>
                <w:szCs w:val="18"/>
              </w:rPr>
            </w:pPr>
          </w:p>
        </w:tc>
        <w:tc>
          <w:tcPr>
            <w:tcW w:w="1440" w:type="dxa"/>
            <w:tcBorders>
              <w:top w:val="single" w:sz="4" w:space="0" w:color="auto"/>
              <w:bottom w:val="nil"/>
            </w:tcBorders>
            <w:shd w:val="clear" w:color="auto" w:fill="auto"/>
          </w:tcPr>
          <w:p w14:paraId="235058B6" w14:textId="77777777" w:rsidR="008419D8" w:rsidRPr="007D2CD1" w:rsidRDefault="008419D8" w:rsidP="00F86A27">
            <w:pPr>
              <w:rPr>
                <w:rFonts w:ascii="Arial" w:hAnsi="Arial" w:cs="Arial"/>
                <w:sz w:val="18"/>
                <w:szCs w:val="18"/>
              </w:rPr>
            </w:pPr>
          </w:p>
        </w:tc>
      </w:tr>
      <w:tr w:rsidR="008419D8" w:rsidRPr="007D2CD1" w14:paraId="22F9744A" w14:textId="77777777" w:rsidTr="00F86A27">
        <w:tc>
          <w:tcPr>
            <w:tcW w:w="7675" w:type="dxa"/>
            <w:tcBorders>
              <w:top w:val="nil"/>
              <w:bottom w:val="single" w:sz="4" w:space="0" w:color="auto"/>
            </w:tcBorders>
            <w:shd w:val="clear" w:color="auto" w:fill="auto"/>
          </w:tcPr>
          <w:p w14:paraId="1ECB166E" w14:textId="77777777" w:rsidR="008419D8" w:rsidRPr="007D2CD1" w:rsidRDefault="008419D8" w:rsidP="00F86A27">
            <w:pPr>
              <w:rPr>
                <w:rFonts w:ascii="Arial" w:hAnsi="Arial" w:cs="Arial"/>
                <w:sz w:val="18"/>
                <w:szCs w:val="18"/>
              </w:rPr>
            </w:pPr>
          </w:p>
        </w:tc>
        <w:tc>
          <w:tcPr>
            <w:tcW w:w="1620" w:type="dxa"/>
            <w:tcBorders>
              <w:top w:val="nil"/>
              <w:bottom w:val="single" w:sz="4" w:space="0" w:color="auto"/>
            </w:tcBorders>
            <w:shd w:val="clear" w:color="auto" w:fill="auto"/>
          </w:tcPr>
          <w:p w14:paraId="70284317" w14:textId="77777777" w:rsidR="008419D8" w:rsidRPr="007D2CD1" w:rsidRDefault="008419D8" w:rsidP="00F86A27">
            <w:pPr>
              <w:jc w:val="center"/>
              <w:rPr>
                <w:rFonts w:ascii="Arial" w:hAnsi="Arial" w:cs="Arial"/>
                <w:sz w:val="18"/>
                <w:szCs w:val="18"/>
              </w:rPr>
            </w:pPr>
          </w:p>
        </w:tc>
        <w:tc>
          <w:tcPr>
            <w:tcW w:w="1440" w:type="dxa"/>
            <w:tcBorders>
              <w:top w:val="nil"/>
              <w:bottom w:val="single" w:sz="4" w:space="0" w:color="auto"/>
            </w:tcBorders>
            <w:shd w:val="clear" w:color="auto" w:fill="auto"/>
          </w:tcPr>
          <w:p w14:paraId="53A2ADFC" w14:textId="77777777" w:rsidR="008419D8" w:rsidRPr="007D2CD1" w:rsidRDefault="008419D8" w:rsidP="00F86A27">
            <w:pPr>
              <w:rPr>
                <w:rFonts w:ascii="Arial" w:hAnsi="Arial" w:cs="Arial"/>
                <w:sz w:val="18"/>
                <w:szCs w:val="18"/>
              </w:rPr>
            </w:pPr>
          </w:p>
        </w:tc>
      </w:tr>
      <w:tr w:rsidR="008419D8" w:rsidRPr="007D2CD1" w14:paraId="703B92A2" w14:textId="77777777" w:rsidTr="00F86A27">
        <w:tc>
          <w:tcPr>
            <w:tcW w:w="10735" w:type="dxa"/>
            <w:gridSpan w:val="3"/>
            <w:tcBorders>
              <w:top w:val="single" w:sz="4" w:space="0" w:color="auto"/>
              <w:bottom w:val="single" w:sz="4" w:space="0" w:color="auto"/>
            </w:tcBorders>
            <w:shd w:val="pct10" w:color="auto" w:fill="C0C0C0"/>
          </w:tcPr>
          <w:p w14:paraId="1E9C60D5" w14:textId="498D2599" w:rsidR="008419D8" w:rsidRPr="007D2CD1" w:rsidRDefault="008419D8" w:rsidP="00F86A27">
            <w:pPr>
              <w:numPr>
                <w:ilvl w:val="1"/>
                <w:numId w:val="1"/>
              </w:numPr>
              <w:rPr>
                <w:rFonts w:ascii="Arial" w:hAnsi="Arial" w:cs="Arial"/>
                <w:b/>
                <w:sz w:val="18"/>
                <w:szCs w:val="18"/>
              </w:rPr>
            </w:pPr>
            <w:r>
              <w:rPr>
                <w:rFonts w:ascii="Arial" w:hAnsi="Arial" w:cs="Arial"/>
                <w:b/>
                <w:sz w:val="18"/>
                <w:szCs w:val="18"/>
              </w:rPr>
              <w:t>DOORS</w:t>
            </w:r>
          </w:p>
        </w:tc>
      </w:tr>
      <w:tr w:rsidR="008419D8" w:rsidRPr="007D2CD1" w14:paraId="343BE9B0" w14:textId="77777777" w:rsidTr="00F86A27">
        <w:tc>
          <w:tcPr>
            <w:tcW w:w="7675" w:type="dxa"/>
            <w:tcBorders>
              <w:top w:val="single" w:sz="4" w:space="0" w:color="auto"/>
              <w:bottom w:val="nil"/>
            </w:tcBorders>
            <w:shd w:val="clear" w:color="auto" w:fill="auto"/>
          </w:tcPr>
          <w:p w14:paraId="38754717" w14:textId="77777777" w:rsidR="008419D8" w:rsidRPr="007D2CD1" w:rsidRDefault="008419D8" w:rsidP="00F86A27">
            <w:pPr>
              <w:rPr>
                <w:rFonts w:ascii="Arial" w:hAnsi="Arial" w:cs="Arial"/>
                <w:sz w:val="18"/>
                <w:szCs w:val="18"/>
              </w:rPr>
            </w:pPr>
          </w:p>
        </w:tc>
        <w:tc>
          <w:tcPr>
            <w:tcW w:w="1620" w:type="dxa"/>
            <w:tcBorders>
              <w:top w:val="single" w:sz="4" w:space="0" w:color="auto"/>
              <w:bottom w:val="nil"/>
            </w:tcBorders>
            <w:shd w:val="clear" w:color="auto" w:fill="auto"/>
          </w:tcPr>
          <w:p w14:paraId="0635091D" w14:textId="77777777" w:rsidR="008419D8" w:rsidRPr="007D2CD1" w:rsidRDefault="008419D8" w:rsidP="00F86A27">
            <w:pPr>
              <w:jc w:val="center"/>
              <w:rPr>
                <w:rFonts w:ascii="Arial" w:hAnsi="Arial" w:cs="Arial"/>
                <w:sz w:val="18"/>
                <w:szCs w:val="18"/>
              </w:rPr>
            </w:pPr>
          </w:p>
        </w:tc>
        <w:tc>
          <w:tcPr>
            <w:tcW w:w="1440" w:type="dxa"/>
            <w:tcBorders>
              <w:top w:val="single" w:sz="4" w:space="0" w:color="auto"/>
              <w:bottom w:val="nil"/>
            </w:tcBorders>
            <w:shd w:val="clear" w:color="auto" w:fill="auto"/>
          </w:tcPr>
          <w:p w14:paraId="3BAB4326" w14:textId="77777777" w:rsidR="008419D8" w:rsidRPr="007D2CD1" w:rsidRDefault="008419D8" w:rsidP="00F86A27">
            <w:pPr>
              <w:rPr>
                <w:rFonts w:ascii="Arial" w:hAnsi="Arial" w:cs="Arial"/>
                <w:sz w:val="18"/>
                <w:szCs w:val="18"/>
              </w:rPr>
            </w:pPr>
          </w:p>
        </w:tc>
      </w:tr>
      <w:tr w:rsidR="008419D8" w:rsidRPr="007D2CD1" w14:paraId="6B9AAEF5" w14:textId="77777777" w:rsidTr="00F86A27">
        <w:tc>
          <w:tcPr>
            <w:tcW w:w="7675" w:type="dxa"/>
            <w:tcBorders>
              <w:top w:val="nil"/>
              <w:bottom w:val="nil"/>
            </w:tcBorders>
            <w:shd w:val="clear" w:color="auto" w:fill="auto"/>
          </w:tcPr>
          <w:p w14:paraId="7980D974" w14:textId="7725B04C" w:rsidR="008419D8" w:rsidRPr="007D2CD1" w:rsidRDefault="008419D8" w:rsidP="00F86A27">
            <w:pPr>
              <w:numPr>
                <w:ilvl w:val="2"/>
                <w:numId w:val="1"/>
              </w:numPr>
              <w:rPr>
                <w:rFonts w:ascii="Arial" w:hAnsi="Arial" w:cs="Arial"/>
                <w:sz w:val="18"/>
                <w:szCs w:val="18"/>
              </w:rPr>
            </w:pPr>
            <w:r w:rsidRPr="008419D8">
              <w:rPr>
                <w:rFonts w:ascii="Arial" w:hAnsi="Arial" w:cs="Arial"/>
                <w:sz w:val="18"/>
                <w:szCs w:val="18"/>
              </w:rPr>
              <w:t>Remove pilot doors and inspect jettison mechanism for correct operation.</w:t>
            </w:r>
          </w:p>
        </w:tc>
        <w:tc>
          <w:tcPr>
            <w:tcW w:w="1620" w:type="dxa"/>
            <w:tcBorders>
              <w:top w:val="nil"/>
              <w:bottom w:val="nil"/>
            </w:tcBorders>
            <w:shd w:val="clear" w:color="auto" w:fill="auto"/>
          </w:tcPr>
          <w:p w14:paraId="5F233325" w14:textId="276D48D5" w:rsidR="008419D8" w:rsidRPr="007D2CD1" w:rsidRDefault="00C7469A" w:rsidP="00F86A27">
            <w:pPr>
              <w:jc w:val="center"/>
              <w:rPr>
                <w:rFonts w:ascii="Arial" w:hAnsi="Arial" w:cs="Arial"/>
                <w:sz w:val="18"/>
                <w:szCs w:val="18"/>
              </w:rPr>
            </w:pPr>
            <w:r>
              <w:rPr>
                <w:rFonts w:ascii="Arial" w:hAnsi="Arial" w:cs="Arial"/>
                <w:sz w:val="18"/>
                <w:szCs w:val="18"/>
              </w:rPr>
              <w:t>52-11-10</w:t>
            </w:r>
          </w:p>
        </w:tc>
        <w:tc>
          <w:tcPr>
            <w:tcW w:w="1440" w:type="dxa"/>
            <w:tcBorders>
              <w:top w:val="nil"/>
              <w:bottom w:val="nil"/>
            </w:tcBorders>
            <w:shd w:val="clear" w:color="auto" w:fill="auto"/>
          </w:tcPr>
          <w:p w14:paraId="646E03F5" w14:textId="77777777" w:rsidR="008419D8" w:rsidRPr="007D2CD1" w:rsidRDefault="008419D8" w:rsidP="00F86A27">
            <w:pPr>
              <w:rPr>
                <w:rFonts w:ascii="Arial" w:hAnsi="Arial" w:cs="Arial"/>
                <w:sz w:val="18"/>
                <w:szCs w:val="18"/>
              </w:rPr>
            </w:pPr>
          </w:p>
        </w:tc>
      </w:tr>
      <w:tr w:rsidR="008419D8" w:rsidRPr="007D2CD1" w14:paraId="3E1593FD" w14:textId="77777777" w:rsidTr="00F86A27">
        <w:trPr>
          <w:trHeight w:val="171"/>
        </w:trPr>
        <w:tc>
          <w:tcPr>
            <w:tcW w:w="7675" w:type="dxa"/>
            <w:tcBorders>
              <w:top w:val="nil"/>
              <w:bottom w:val="single" w:sz="4" w:space="0" w:color="auto"/>
            </w:tcBorders>
            <w:shd w:val="clear" w:color="auto" w:fill="auto"/>
          </w:tcPr>
          <w:p w14:paraId="2836EEDB" w14:textId="77777777" w:rsidR="008419D8" w:rsidRPr="007D2CD1" w:rsidRDefault="008419D8" w:rsidP="00F86A27">
            <w:pPr>
              <w:rPr>
                <w:rFonts w:ascii="Arial" w:hAnsi="Arial" w:cs="Arial"/>
                <w:sz w:val="18"/>
                <w:szCs w:val="18"/>
              </w:rPr>
            </w:pPr>
          </w:p>
        </w:tc>
        <w:tc>
          <w:tcPr>
            <w:tcW w:w="1620" w:type="dxa"/>
            <w:tcBorders>
              <w:top w:val="nil"/>
              <w:bottom w:val="single" w:sz="4" w:space="0" w:color="auto"/>
            </w:tcBorders>
            <w:shd w:val="clear" w:color="auto" w:fill="auto"/>
          </w:tcPr>
          <w:p w14:paraId="5E761927" w14:textId="77777777" w:rsidR="008419D8" w:rsidRPr="007D2CD1" w:rsidRDefault="008419D8" w:rsidP="00F86A27">
            <w:pPr>
              <w:jc w:val="center"/>
              <w:rPr>
                <w:rFonts w:ascii="Arial" w:hAnsi="Arial" w:cs="Arial"/>
                <w:sz w:val="18"/>
                <w:szCs w:val="18"/>
              </w:rPr>
            </w:pPr>
          </w:p>
        </w:tc>
        <w:tc>
          <w:tcPr>
            <w:tcW w:w="1440" w:type="dxa"/>
            <w:tcBorders>
              <w:top w:val="nil"/>
              <w:bottom w:val="single" w:sz="4" w:space="0" w:color="auto"/>
            </w:tcBorders>
            <w:shd w:val="clear" w:color="auto" w:fill="auto"/>
          </w:tcPr>
          <w:p w14:paraId="73AFE5F3" w14:textId="77777777" w:rsidR="008419D8" w:rsidRPr="007D2CD1" w:rsidRDefault="008419D8" w:rsidP="00F86A27">
            <w:pPr>
              <w:rPr>
                <w:rFonts w:ascii="Arial" w:hAnsi="Arial" w:cs="Arial"/>
                <w:sz w:val="18"/>
                <w:szCs w:val="18"/>
              </w:rPr>
            </w:pPr>
          </w:p>
        </w:tc>
      </w:tr>
      <w:tr w:rsidR="008419D8" w:rsidRPr="007D2CD1" w14:paraId="79F74ED4" w14:textId="77777777" w:rsidTr="00F86A27">
        <w:tc>
          <w:tcPr>
            <w:tcW w:w="10735" w:type="dxa"/>
            <w:gridSpan w:val="3"/>
            <w:tcBorders>
              <w:top w:val="single" w:sz="4" w:space="0" w:color="auto"/>
              <w:bottom w:val="single" w:sz="4" w:space="0" w:color="auto"/>
            </w:tcBorders>
            <w:shd w:val="pct10" w:color="auto" w:fill="C0C0C0"/>
          </w:tcPr>
          <w:p w14:paraId="12203E00" w14:textId="7F3A8B71" w:rsidR="008419D8" w:rsidRPr="007D2CD1" w:rsidRDefault="00C7469A" w:rsidP="00F86A27">
            <w:pPr>
              <w:numPr>
                <w:ilvl w:val="1"/>
                <w:numId w:val="1"/>
              </w:numPr>
              <w:rPr>
                <w:rFonts w:ascii="Arial" w:hAnsi="Arial" w:cs="Arial"/>
                <w:b/>
                <w:sz w:val="18"/>
                <w:szCs w:val="18"/>
              </w:rPr>
            </w:pPr>
            <w:r>
              <w:rPr>
                <w:rFonts w:ascii="Arial" w:hAnsi="Arial" w:cs="Arial"/>
                <w:b/>
                <w:sz w:val="18"/>
                <w:szCs w:val="18"/>
              </w:rPr>
              <w:t>FUSELAGE</w:t>
            </w:r>
          </w:p>
        </w:tc>
      </w:tr>
      <w:tr w:rsidR="008419D8" w:rsidRPr="007D2CD1" w14:paraId="56E07F5A" w14:textId="77777777" w:rsidTr="00F86A27">
        <w:tc>
          <w:tcPr>
            <w:tcW w:w="7675" w:type="dxa"/>
            <w:tcBorders>
              <w:top w:val="single" w:sz="4" w:space="0" w:color="auto"/>
              <w:bottom w:val="nil"/>
            </w:tcBorders>
            <w:shd w:val="clear" w:color="auto" w:fill="auto"/>
          </w:tcPr>
          <w:p w14:paraId="1F980A23" w14:textId="77777777" w:rsidR="008419D8" w:rsidRPr="007D2CD1" w:rsidRDefault="008419D8" w:rsidP="00F86A27">
            <w:pPr>
              <w:rPr>
                <w:rFonts w:ascii="Arial" w:hAnsi="Arial" w:cs="Arial"/>
                <w:sz w:val="18"/>
                <w:szCs w:val="18"/>
              </w:rPr>
            </w:pPr>
          </w:p>
        </w:tc>
        <w:tc>
          <w:tcPr>
            <w:tcW w:w="1620" w:type="dxa"/>
            <w:tcBorders>
              <w:top w:val="single" w:sz="4" w:space="0" w:color="auto"/>
              <w:bottom w:val="nil"/>
            </w:tcBorders>
            <w:shd w:val="clear" w:color="auto" w:fill="auto"/>
          </w:tcPr>
          <w:p w14:paraId="26C9A294" w14:textId="77777777" w:rsidR="008419D8" w:rsidRPr="007D2CD1" w:rsidRDefault="008419D8" w:rsidP="00F86A27">
            <w:pPr>
              <w:jc w:val="center"/>
              <w:rPr>
                <w:rFonts w:ascii="Arial" w:hAnsi="Arial" w:cs="Arial"/>
                <w:sz w:val="18"/>
                <w:szCs w:val="18"/>
              </w:rPr>
            </w:pPr>
          </w:p>
        </w:tc>
        <w:tc>
          <w:tcPr>
            <w:tcW w:w="1440" w:type="dxa"/>
            <w:tcBorders>
              <w:top w:val="single" w:sz="4" w:space="0" w:color="auto"/>
              <w:bottom w:val="nil"/>
            </w:tcBorders>
            <w:shd w:val="clear" w:color="auto" w:fill="auto"/>
          </w:tcPr>
          <w:p w14:paraId="206ED4A5" w14:textId="77777777" w:rsidR="008419D8" w:rsidRPr="007D2CD1" w:rsidRDefault="008419D8" w:rsidP="00F86A27">
            <w:pPr>
              <w:rPr>
                <w:rFonts w:ascii="Arial" w:hAnsi="Arial" w:cs="Arial"/>
                <w:sz w:val="18"/>
                <w:szCs w:val="18"/>
              </w:rPr>
            </w:pPr>
          </w:p>
        </w:tc>
      </w:tr>
      <w:tr w:rsidR="008419D8" w:rsidRPr="007D2CD1" w14:paraId="16F24E8F" w14:textId="77777777" w:rsidTr="00F86A27">
        <w:tc>
          <w:tcPr>
            <w:tcW w:w="7675" w:type="dxa"/>
            <w:tcBorders>
              <w:top w:val="nil"/>
              <w:bottom w:val="nil"/>
            </w:tcBorders>
            <w:shd w:val="clear" w:color="auto" w:fill="auto"/>
          </w:tcPr>
          <w:p w14:paraId="7D828F7C" w14:textId="61D3862F" w:rsidR="008419D8" w:rsidRPr="007D2CD1" w:rsidRDefault="00C7469A" w:rsidP="00C7469A">
            <w:pPr>
              <w:numPr>
                <w:ilvl w:val="2"/>
                <w:numId w:val="1"/>
              </w:numPr>
              <w:rPr>
                <w:rFonts w:ascii="Arial" w:hAnsi="Arial" w:cs="Arial"/>
                <w:sz w:val="18"/>
                <w:szCs w:val="18"/>
              </w:rPr>
            </w:pPr>
            <w:r w:rsidRPr="00C7469A">
              <w:rPr>
                <w:rFonts w:ascii="Arial" w:hAnsi="Arial" w:cs="Arial"/>
                <w:sz w:val="18"/>
                <w:szCs w:val="18"/>
              </w:rPr>
              <w:t>Fuselage and tail boom exterior for general condition, corrosion, visual evidence of</w:t>
            </w:r>
            <w:r>
              <w:rPr>
                <w:rFonts w:ascii="Arial" w:hAnsi="Arial" w:cs="Arial"/>
                <w:sz w:val="18"/>
                <w:szCs w:val="18"/>
              </w:rPr>
              <w:t xml:space="preserve"> </w:t>
            </w:r>
            <w:r w:rsidRPr="00C7469A">
              <w:rPr>
                <w:rFonts w:ascii="Arial" w:hAnsi="Arial" w:cs="Arial"/>
                <w:sz w:val="18"/>
                <w:szCs w:val="18"/>
              </w:rPr>
              <w:t>distortion and defective and/or missing rivets.</w:t>
            </w:r>
          </w:p>
        </w:tc>
        <w:tc>
          <w:tcPr>
            <w:tcW w:w="1620" w:type="dxa"/>
            <w:tcBorders>
              <w:top w:val="nil"/>
              <w:bottom w:val="nil"/>
            </w:tcBorders>
            <w:shd w:val="clear" w:color="auto" w:fill="auto"/>
          </w:tcPr>
          <w:p w14:paraId="14C7888D" w14:textId="77777777" w:rsidR="008419D8" w:rsidRPr="007D2CD1" w:rsidRDefault="008419D8" w:rsidP="00F86A27">
            <w:pPr>
              <w:jc w:val="center"/>
              <w:rPr>
                <w:rFonts w:ascii="Arial" w:hAnsi="Arial" w:cs="Arial"/>
                <w:sz w:val="18"/>
                <w:szCs w:val="18"/>
              </w:rPr>
            </w:pPr>
          </w:p>
        </w:tc>
        <w:tc>
          <w:tcPr>
            <w:tcW w:w="1440" w:type="dxa"/>
            <w:tcBorders>
              <w:top w:val="nil"/>
              <w:bottom w:val="nil"/>
            </w:tcBorders>
            <w:shd w:val="clear" w:color="auto" w:fill="auto"/>
          </w:tcPr>
          <w:p w14:paraId="45CE507B" w14:textId="77777777" w:rsidR="008419D8" w:rsidRPr="007D2CD1" w:rsidRDefault="008419D8" w:rsidP="00F86A27">
            <w:pPr>
              <w:rPr>
                <w:rFonts w:ascii="Arial" w:hAnsi="Arial" w:cs="Arial"/>
                <w:sz w:val="18"/>
                <w:szCs w:val="18"/>
              </w:rPr>
            </w:pPr>
          </w:p>
        </w:tc>
      </w:tr>
      <w:tr w:rsidR="008419D8" w:rsidRPr="007D2CD1" w14:paraId="4FFC9A05" w14:textId="77777777" w:rsidTr="00F86A27">
        <w:trPr>
          <w:trHeight w:val="171"/>
        </w:trPr>
        <w:tc>
          <w:tcPr>
            <w:tcW w:w="7675" w:type="dxa"/>
            <w:tcBorders>
              <w:top w:val="nil"/>
              <w:bottom w:val="single" w:sz="4" w:space="0" w:color="auto"/>
            </w:tcBorders>
            <w:shd w:val="clear" w:color="auto" w:fill="auto"/>
          </w:tcPr>
          <w:p w14:paraId="68BC8F8D" w14:textId="77777777" w:rsidR="008419D8" w:rsidRPr="007D2CD1" w:rsidRDefault="008419D8" w:rsidP="00F86A27">
            <w:pPr>
              <w:rPr>
                <w:rFonts w:ascii="Arial" w:hAnsi="Arial" w:cs="Arial"/>
                <w:sz w:val="18"/>
                <w:szCs w:val="18"/>
              </w:rPr>
            </w:pPr>
          </w:p>
        </w:tc>
        <w:tc>
          <w:tcPr>
            <w:tcW w:w="1620" w:type="dxa"/>
            <w:tcBorders>
              <w:top w:val="nil"/>
              <w:bottom w:val="single" w:sz="4" w:space="0" w:color="auto"/>
            </w:tcBorders>
            <w:shd w:val="clear" w:color="auto" w:fill="auto"/>
          </w:tcPr>
          <w:p w14:paraId="24DBF8A1" w14:textId="77777777" w:rsidR="008419D8" w:rsidRPr="007D2CD1" w:rsidRDefault="008419D8" w:rsidP="00F86A27">
            <w:pPr>
              <w:jc w:val="center"/>
              <w:rPr>
                <w:rFonts w:ascii="Arial" w:hAnsi="Arial" w:cs="Arial"/>
                <w:sz w:val="18"/>
                <w:szCs w:val="18"/>
              </w:rPr>
            </w:pPr>
          </w:p>
        </w:tc>
        <w:tc>
          <w:tcPr>
            <w:tcW w:w="1440" w:type="dxa"/>
            <w:tcBorders>
              <w:top w:val="nil"/>
              <w:bottom w:val="single" w:sz="4" w:space="0" w:color="auto"/>
            </w:tcBorders>
            <w:shd w:val="clear" w:color="auto" w:fill="auto"/>
          </w:tcPr>
          <w:p w14:paraId="25DDFB40" w14:textId="77777777" w:rsidR="008419D8" w:rsidRPr="007D2CD1" w:rsidRDefault="008419D8" w:rsidP="00F86A27">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3B1D7A1D" w:rsidR="005240C4" w:rsidRPr="007D2CD1" w:rsidRDefault="00C7469A" w:rsidP="00C7469A">
            <w:pPr>
              <w:numPr>
                <w:ilvl w:val="2"/>
                <w:numId w:val="1"/>
              </w:numPr>
              <w:rPr>
                <w:rFonts w:ascii="Arial" w:hAnsi="Arial" w:cs="Arial"/>
                <w:sz w:val="18"/>
                <w:szCs w:val="18"/>
              </w:rPr>
            </w:pPr>
            <w:r w:rsidRPr="00C7469A">
              <w:rPr>
                <w:rFonts w:ascii="Arial" w:hAnsi="Arial" w:cs="Arial"/>
                <w:sz w:val="18"/>
                <w:szCs w:val="18"/>
              </w:rPr>
              <w:t>Service steps, wire ropes and related fixing area on fuselage for condition, security</w:t>
            </w:r>
            <w:r>
              <w:rPr>
                <w:rFonts w:ascii="Arial" w:hAnsi="Arial" w:cs="Arial"/>
                <w:sz w:val="18"/>
                <w:szCs w:val="18"/>
              </w:rPr>
              <w:t xml:space="preserve"> </w:t>
            </w:r>
            <w:r w:rsidRPr="00C7469A">
              <w:rPr>
                <w:rFonts w:ascii="Arial" w:hAnsi="Arial" w:cs="Arial"/>
                <w:sz w:val="18"/>
                <w:szCs w:val="18"/>
              </w:rPr>
              <w:t>and integrity.</w:t>
            </w:r>
          </w:p>
        </w:tc>
        <w:tc>
          <w:tcPr>
            <w:tcW w:w="1620" w:type="dxa"/>
            <w:tcBorders>
              <w:top w:val="single" w:sz="4" w:space="0" w:color="auto"/>
              <w:bottom w:val="nil"/>
            </w:tcBorders>
            <w:shd w:val="clear" w:color="auto" w:fill="auto"/>
          </w:tcPr>
          <w:p w14:paraId="40C733E4"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5240C4" w:rsidRPr="007D2CD1" w14:paraId="55A1A6AC" w14:textId="77777777" w:rsidTr="00C7469A">
        <w:tc>
          <w:tcPr>
            <w:tcW w:w="7675" w:type="dxa"/>
            <w:tcBorders>
              <w:top w:val="single" w:sz="4" w:space="0" w:color="auto"/>
              <w:bottom w:val="nil"/>
            </w:tcBorders>
            <w:shd w:val="clear" w:color="auto" w:fill="auto"/>
          </w:tcPr>
          <w:p w14:paraId="7B570890" w14:textId="3992C80D" w:rsidR="005240C4" w:rsidRPr="007D2CD1" w:rsidRDefault="00C7469A" w:rsidP="008419D8">
            <w:pPr>
              <w:numPr>
                <w:ilvl w:val="2"/>
                <w:numId w:val="1"/>
              </w:numPr>
              <w:rPr>
                <w:rFonts w:ascii="Arial" w:hAnsi="Arial" w:cs="Arial"/>
                <w:sz w:val="18"/>
                <w:szCs w:val="18"/>
              </w:rPr>
            </w:pPr>
            <w:r w:rsidRPr="00C7469A">
              <w:rPr>
                <w:rFonts w:ascii="Arial" w:hAnsi="Arial" w:cs="Arial"/>
                <w:sz w:val="18"/>
                <w:szCs w:val="18"/>
              </w:rPr>
              <w:t>Inspect placards and decals for integrity and legibility.</w:t>
            </w:r>
          </w:p>
        </w:tc>
        <w:tc>
          <w:tcPr>
            <w:tcW w:w="1620" w:type="dxa"/>
            <w:tcBorders>
              <w:top w:val="single" w:sz="4" w:space="0" w:color="auto"/>
              <w:bottom w:val="nil"/>
            </w:tcBorders>
            <w:shd w:val="clear" w:color="auto" w:fill="auto"/>
          </w:tcPr>
          <w:p w14:paraId="54F088A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7469A">
        <w:tc>
          <w:tcPr>
            <w:tcW w:w="7675" w:type="dxa"/>
            <w:tcBorders>
              <w:top w:val="nil"/>
              <w:bottom w:val="doub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bl>
    <w:p w14:paraId="418BFCF7" w14:textId="77777777" w:rsidR="00ED2F6A" w:rsidRDefault="00ED2F6A">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419D8" w:rsidRPr="007D2CD1" w14:paraId="6EA9717D" w14:textId="77777777" w:rsidTr="00F86A27">
        <w:trPr>
          <w:trHeight w:val="245"/>
        </w:trPr>
        <w:tc>
          <w:tcPr>
            <w:tcW w:w="7675" w:type="dxa"/>
            <w:tcBorders>
              <w:top w:val="double" w:sz="4" w:space="0" w:color="auto"/>
              <w:bottom w:val="nil"/>
            </w:tcBorders>
            <w:shd w:val="clear" w:color="auto" w:fill="auto"/>
          </w:tcPr>
          <w:p w14:paraId="01276147" w14:textId="50E37854" w:rsidR="008419D8" w:rsidRPr="007D2CD1" w:rsidRDefault="008419D8" w:rsidP="00F86A27">
            <w:pPr>
              <w:rPr>
                <w:rFonts w:ascii="Arial" w:hAnsi="Arial" w:cs="Arial"/>
                <w:b/>
                <w:sz w:val="18"/>
                <w:szCs w:val="18"/>
              </w:rPr>
            </w:pPr>
          </w:p>
        </w:tc>
        <w:tc>
          <w:tcPr>
            <w:tcW w:w="1620" w:type="dxa"/>
            <w:tcBorders>
              <w:top w:val="double" w:sz="4" w:space="0" w:color="auto"/>
              <w:bottom w:val="nil"/>
            </w:tcBorders>
            <w:shd w:val="clear" w:color="auto" w:fill="auto"/>
          </w:tcPr>
          <w:p w14:paraId="5ECB8D00" w14:textId="77777777" w:rsidR="008419D8" w:rsidRPr="007D2CD1" w:rsidRDefault="008419D8" w:rsidP="00F86A2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1ED1949" w14:textId="77777777" w:rsidR="008419D8" w:rsidRPr="007D2CD1" w:rsidRDefault="008419D8" w:rsidP="00F86A27">
            <w:pPr>
              <w:jc w:val="center"/>
              <w:rPr>
                <w:rFonts w:ascii="Arial" w:hAnsi="Arial" w:cs="Arial"/>
                <w:b/>
                <w:sz w:val="18"/>
                <w:szCs w:val="18"/>
              </w:rPr>
            </w:pPr>
            <w:r w:rsidRPr="007D2CD1">
              <w:rPr>
                <w:rFonts w:ascii="Arial" w:hAnsi="Arial" w:cs="Arial"/>
                <w:b/>
                <w:sz w:val="18"/>
                <w:szCs w:val="18"/>
              </w:rPr>
              <w:t>MECHANIC’S</w:t>
            </w:r>
          </w:p>
          <w:p w14:paraId="3FEFD41F" w14:textId="77777777" w:rsidR="008419D8" w:rsidRPr="007D2CD1" w:rsidRDefault="008419D8" w:rsidP="00F86A27">
            <w:pPr>
              <w:jc w:val="center"/>
              <w:rPr>
                <w:rFonts w:ascii="Arial" w:hAnsi="Arial" w:cs="Arial"/>
                <w:b/>
                <w:sz w:val="18"/>
                <w:szCs w:val="18"/>
              </w:rPr>
            </w:pPr>
            <w:r w:rsidRPr="007D2CD1">
              <w:rPr>
                <w:rFonts w:ascii="Arial" w:hAnsi="Arial" w:cs="Arial"/>
                <w:b/>
                <w:sz w:val="18"/>
                <w:szCs w:val="18"/>
              </w:rPr>
              <w:t>INITIALS</w:t>
            </w:r>
          </w:p>
        </w:tc>
      </w:tr>
      <w:tr w:rsidR="008419D8" w:rsidRPr="007D2CD1" w14:paraId="655B630B" w14:textId="77777777" w:rsidTr="00F86A27">
        <w:trPr>
          <w:trHeight w:val="244"/>
        </w:trPr>
        <w:tc>
          <w:tcPr>
            <w:tcW w:w="7675" w:type="dxa"/>
            <w:tcBorders>
              <w:top w:val="nil"/>
              <w:bottom w:val="nil"/>
            </w:tcBorders>
            <w:shd w:val="clear" w:color="auto" w:fill="auto"/>
          </w:tcPr>
          <w:p w14:paraId="7573CC81" w14:textId="77777777" w:rsidR="008419D8" w:rsidRPr="007D2CD1" w:rsidRDefault="008419D8" w:rsidP="00F86A2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6797A0E" w14:textId="77777777" w:rsidR="008419D8" w:rsidRPr="007D2CD1" w:rsidRDefault="008419D8" w:rsidP="00F86A2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D4C5B68" w14:textId="77777777" w:rsidR="008419D8" w:rsidRPr="007D2CD1" w:rsidRDefault="008419D8" w:rsidP="00F86A27">
            <w:pPr>
              <w:jc w:val="center"/>
              <w:rPr>
                <w:rFonts w:ascii="Arial" w:hAnsi="Arial" w:cs="Arial"/>
                <w:b/>
                <w:sz w:val="18"/>
                <w:szCs w:val="18"/>
              </w:rPr>
            </w:pPr>
          </w:p>
        </w:tc>
      </w:tr>
      <w:tr w:rsidR="008419D8" w:rsidRPr="007D2CD1" w14:paraId="3425EF96" w14:textId="77777777" w:rsidTr="00F86A27">
        <w:trPr>
          <w:trHeight w:val="244"/>
        </w:trPr>
        <w:tc>
          <w:tcPr>
            <w:tcW w:w="7675" w:type="dxa"/>
            <w:tcBorders>
              <w:top w:val="nil"/>
              <w:bottom w:val="double" w:sz="4" w:space="0" w:color="auto"/>
            </w:tcBorders>
            <w:shd w:val="clear" w:color="auto" w:fill="auto"/>
          </w:tcPr>
          <w:p w14:paraId="7DF39B06" w14:textId="77777777" w:rsidR="008419D8" w:rsidRPr="007D2CD1" w:rsidRDefault="008419D8" w:rsidP="00F86A27">
            <w:pPr>
              <w:rPr>
                <w:rFonts w:ascii="Arial" w:hAnsi="Arial" w:cs="Arial"/>
                <w:b/>
                <w:sz w:val="18"/>
                <w:szCs w:val="18"/>
              </w:rPr>
            </w:pPr>
          </w:p>
        </w:tc>
        <w:tc>
          <w:tcPr>
            <w:tcW w:w="1620" w:type="dxa"/>
            <w:tcBorders>
              <w:top w:val="nil"/>
              <w:bottom w:val="double" w:sz="4" w:space="0" w:color="auto"/>
            </w:tcBorders>
            <w:shd w:val="clear" w:color="auto" w:fill="auto"/>
          </w:tcPr>
          <w:p w14:paraId="058F22F4" w14:textId="77777777" w:rsidR="008419D8" w:rsidRPr="007D2CD1" w:rsidRDefault="008419D8" w:rsidP="00F86A27">
            <w:pPr>
              <w:rPr>
                <w:rFonts w:ascii="Arial" w:hAnsi="Arial" w:cs="Arial"/>
                <w:b/>
                <w:sz w:val="18"/>
                <w:szCs w:val="18"/>
              </w:rPr>
            </w:pPr>
          </w:p>
        </w:tc>
        <w:tc>
          <w:tcPr>
            <w:tcW w:w="1440" w:type="dxa"/>
            <w:vMerge/>
            <w:tcBorders>
              <w:bottom w:val="double" w:sz="4" w:space="0" w:color="auto"/>
            </w:tcBorders>
            <w:shd w:val="clear" w:color="auto" w:fill="auto"/>
          </w:tcPr>
          <w:p w14:paraId="5F3CA229" w14:textId="77777777" w:rsidR="008419D8" w:rsidRPr="007D2CD1" w:rsidRDefault="008419D8" w:rsidP="00F86A27">
            <w:pPr>
              <w:jc w:val="center"/>
              <w:rPr>
                <w:rFonts w:ascii="Arial" w:hAnsi="Arial" w:cs="Arial"/>
                <w:b/>
                <w:sz w:val="18"/>
                <w:szCs w:val="18"/>
              </w:rPr>
            </w:pPr>
          </w:p>
        </w:tc>
      </w:tr>
      <w:tr w:rsidR="008419D8" w:rsidRPr="007D2CD1" w14:paraId="295CAC05" w14:textId="77777777" w:rsidTr="008419D8">
        <w:tc>
          <w:tcPr>
            <w:tcW w:w="7675" w:type="dxa"/>
            <w:tcBorders>
              <w:top w:val="nil"/>
              <w:bottom w:val="nil"/>
            </w:tcBorders>
            <w:shd w:val="clear" w:color="auto" w:fill="auto"/>
          </w:tcPr>
          <w:p w14:paraId="014C3AC7" w14:textId="633FF3A3" w:rsidR="008419D8" w:rsidRPr="007D2CD1" w:rsidRDefault="008419D8" w:rsidP="00C54775">
            <w:pPr>
              <w:rPr>
                <w:rFonts w:ascii="Arial" w:hAnsi="Arial" w:cs="Arial"/>
                <w:sz w:val="18"/>
                <w:szCs w:val="18"/>
              </w:rPr>
            </w:pPr>
          </w:p>
        </w:tc>
        <w:tc>
          <w:tcPr>
            <w:tcW w:w="1620" w:type="dxa"/>
            <w:tcBorders>
              <w:top w:val="nil"/>
              <w:bottom w:val="nil"/>
            </w:tcBorders>
            <w:shd w:val="clear" w:color="auto" w:fill="auto"/>
          </w:tcPr>
          <w:p w14:paraId="64779C90" w14:textId="77777777" w:rsidR="008419D8" w:rsidRPr="007D2CD1" w:rsidRDefault="008419D8" w:rsidP="00C54775">
            <w:pPr>
              <w:jc w:val="center"/>
              <w:rPr>
                <w:rFonts w:ascii="Arial" w:hAnsi="Arial" w:cs="Arial"/>
                <w:sz w:val="18"/>
                <w:szCs w:val="18"/>
              </w:rPr>
            </w:pPr>
          </w:p>
        </w:tc>
        <w:tc>
          <w:tcPr>
            <w:tcW w:w="1440" w:type="dxa"/>
            <w:tcBorders>
              <w:top w:val="nil"/>
              <w:bottom w:val="nil"/>
            </w:tcBorders>
            <w:shd w:val="clear" w:color="auto" w:fill="auto"/>
          </w:tcPr>
          <w:p w14:paraId="5BBE29F6" w14:textId="77777777" w:rsidR="008419D8" w:rsidRPr="007D2CD1" w:rsidRDefault="008419D8" w:rsidP="00C54775">
            <w:pPr>
              <w:rPr>
                <w:rFonts w:ascii="Arial" w:hAnsi="Arial" w:cs="Arial"/>
                <w:sz w:val="18"/>
                <w:szCs w:val="18"/>
              </w:rPr>
            </w:pPr>
          </w:p>
        </w:tc>
      </w:tr>
      <w:tr w:rsidR="005240C4" w:rsidRPr="007D2CD1" w14:paraId="3631C873" w14:textId="77777777" w:rsidTr="00C7469A">
        <w:tc>
          <w:tcPr>
            <w:tcW w:w="7675" w:type="dxa"/>
            <w:tcBorders>
              <w:top w:val="nil"/>
              <w:bottom w:val="nil"/>
            </w:tcBorders>
            <w:shd w:val="clear" w:color="auto" w:fill="auto"/>
          </w:tcPr>
          <w:p w14:paraId="69174DEE" w14:textId="3B080AC8" w:rsidR="005240C4" w:rsidRPr="007D2CD1" w:rsidRDefault="00C7469A" w:rsidP="008419D8">
            <w:pPr>
              <w:numPr>
                <w:ilvl w:val="2"/>
                <w:numId w:val="1"/>
              </w:numPr>
              <w:rPr>
                <w:rFonts w:ascii="Arial" w:hAnsi="Arial" w:cs="Arial"/>
                <w:sz w:val="18"/>
                <w:szCs w:val="18"/>
              </w:rPr>
            </w:pPr>
            <w:r w:rsidRPr="00C7469A">
              <w:rPr>
                <w:rFonts w:ascii="Arial" w:hAnsi="Arial" w:cs="Arial"/>
                <w:sz w:val="18"/>
                <w:szCs w:val="18"/>
              </w:rPr>
              <w:t>Inspect cockpit floor and cabin floor for cleanliness, corrosion, dents and damage</w:t>
            </w:r>
            <w:r>
              <w:rPr>
                <w:rFonts w:ascii="Arial" w:hAnsi="Arial" w:cs="Arial"/>
                <w:sz w:val="18"/>
                <w:szCs w:val="18"/>
              </w:rPr>
              <w:t>.</w:t>
            </w:r>
          </w:p>
        </w:tc>
        <w:tc>
          <w:tcPr>
            <w:tcW w:w="1620" w:type="dxa"/>
            <w:tcBorders>
              <w:top w:val="nil"/>
              <w:bottom w:val="single" w:sz="4" w:space="0" w:color="auto"/>
            </w:tcBorders>
            <w:shd w:val="clear" w:color="auto" w:fill="auto"/>
          </w:tcPr>
          <w:p w14:paraId="3E158B9D"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B99CBF1" w14:textId="77777777" w:rsidR="005240C4" w:rsidRPr="007D2CD1" w:rsidRDefault="005240C4" w:rsidP="00C54775">
            <w:pPr>
              <w:rPr>
                <w:rFonts w:ascii="Arial" w:hAnsi="Arial" w:cs="Arial"/>
                <w:sz w:val="18"/>
                <w:szCs w:val="18"/>
              </w:rPr>
            </w:pPr>
          </w:p>
        </w:tc>
      </w:tr>
      <w:tr w:rsidR="00C7469A" w:rsidRPr="007D2CD1" w14:paraId="7B373257" w14:textId="77777777" w:rsidTr="00ED2F6A">
        <w:trPr>
          <w:trHeight w:val="422"/>
        </w:trPr>
        <w:tc>
          <w:tcPr>
            <w:tcW w:w="7675" w:type="dxa"/>
            <w:tcBorders>
              <w:top w:val="nil"/>
              <w:bottom w:val="single" w:sz="4" w:space="0" w:color="auto"/>
            </w:tcBorders>
            <w:shd w:val="clear" w:color="auto" w:fill="auto"/>
            <w:vAlign w:val="center"/>
          </w:tcPr>
          <w:p w14:paraId="2EE3ACD5" w14:textId="13779FC0" w:rsidR="00C7469A" w:rsidRPr="007D2CD1" w:rsidRDefault="00C7469A" w:rsidP="00C7469A">
            <w:pPr>
              <w:ind w:left="683"/>
              <w:rPr>
                <w:rFonts w:ascii="Arial" w:hAnsi="Arial" w:cs="Arial"/>
                <w:sz w:val="18"/>
                <w:szCs w:val="18"/>
              </w:rPr>
            </w:pPr>
            <w:r w:rsidRPr="00A72651">
              <w:rPr>
                <w:rFonts w:ascii="Arial" w:hAnsi="Arial" w:cs="Arial"/>
                <w:b/>
                <w:sz w:val="18"/>
                <w:szCs w:val="18"/>
              </w:rPr>
              <w:t>NOTE:</w:t>
            </w:r>
            <w:r>
              <w:rPr>
                <w:rFonts w:ascii="Arial" w:hAnsi="Arial" w:cs="Arial"/>
                <w:sz w:val="18"/>
                <w:szCs w:val="18"/>
              </w:rPr>
              <w:t xml:space="preserve"> Liner removal is required.</w:t>
            </w:r>
          </w:p>
        </w:tc>
        <w:tc>
          <w:tcPr>
            <w:tcW w:w="3060" w:type="dxa"/>
            <w:gridSpan w:val="2"/>
            <w:tcBorders>
              <w:top w:val="single" w:sz="4" w:space="0" w:color="auto"/>
              <w:bottom w:val="single" w:sz="4" w:space="0" w:color="auto"/>
            </w:tcBorders>
            <w:shd w:val="pct10" w:color="auto" w:fill="BFBFBF" w:themeFill="background1" w:themeFillShade="BF"/>
          </w:tcPr>
          <w:p w14:paraId="5AE76C6B" w14:textId="77777777" w:rsidR="00C7469A" w:rsidRPr="007D2CD1" w:rsidRDefault="00C7469A" w:rsidP="00C54775">
            <w:pPr>
              <w:rPr>
                <w:rFonts w:ascii="Arial" w:hAnsi="Arial" w:cs="Arial"/>
                <w:sz w:val="18"/>
                <w:szCs w:val="18"/>
              </w:rPr>
            </w:pPr>
          </w:p>
        </w:tc>
      </w:tr>
      <w:tr w:rsidR="005240C4" w:rsidRPr="007D2CD1" w14:paraId="700C05F5" w14:textId="77777777" w:rsidTr="00C54775">
        <w:tc>
          <w:tcPr>
            <w:tcW w:w="7675" w:type="dxa"/>
            <w:tcBorders>
              <w:top w:val="single" w:sz="4" w:space="0" w:color="auto"/>
              <w:bottom w:val="nil"/>
            </w:tcBorders>
            <w:shd w:val="clear" w:color="auto" w:fill="auto"/>
          </w:tcPr>
          <w:p w14:paraId="0F931BE9" w14:textId="3E6BAE2C" w:rsidR="005240C4" w:rsidRPr="007D2CD1" w:rsidRDefault="00C7469A" w:rsidP="008419D8">
            <w:pPr>
              <w:numPr>
                <w:ilvl w:val="2"/>
                <w:numId w:val="1"/>
              </w:numPr>
              <w:rPr>
                <w:rFonts w:ascii="Arial" w:hAnsi="Arial" w:cs="Arial"/>
                <w:sz w:val="18"/>
                <w:szCs w:val="18"/>
              </w:rPr>
            </w:pPr>
            <w:r w:rsidRPr="00C7469A">
              <w:rPr>
                <w:rFonts w:ascii="Arial" w:hAnsi="Arial" w:cs="Arial"/>
                <w:sz w:val="18"/>
                <w:szCs w:val="18"/>
              </w:rPr>
              <w:t>Tail skid for wear. Inspect tail skid attachment area for corrosion, cracks and damage.</w:t>
            </w:r>
          </w:p>
        </w:tc>
        <w:tc>
          <w:tcPr>
            <w:tcW w:w="1620" w:type="dxa"/>
            <w:tcBorders>
              <w:top w:val="single" w:sz="4" w:space="0" w:color="auto"/>
              <w:bottom w:val="nil"/>
            </w:tcBorders>
            <w:shd w:val="clear" w:color="auto" w:fill="auto"/>
          </w:tcPr>
          <w:p w14:paraId="19A26721"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C54775">
        <w:tc>
          <w:tcPr>
            <w:tcW w:w="7675" w:type="dxa"/>
            <w:tcBorders>
              <w:top w:val="nil"/>
              <w:bottom w:val="single" w:sz="4" w:space="0" w:color="auto"/>
            </w:tcBorders>
            <w:shd w:val="clear" w:color="auto" w:fill="auto"/>
          </w:tcPr>
          <w:p w14:paraId="184D84FD"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70F3907C"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r w:rsidR="00711D49" w:rsidRPr="007D2CD1" w14:paraId="6EEE1F6B" w14:textId="77777777" w:rsidTr="0097668A">
        <w:tc>
          <w:tcPr>
            <w:tcW w:w="10735" w:type="dxa"/>
            <w:gridSpan w:val="3"/>
            <w:tcBorders>
              <w:top w:val="single" w:sz="4" w:space="0" w:color="auto"/>
              <w:bottom w:val="single" w:sz="4" w:space="0" w:color="auto"/>
            </w:tcBorders>
            <w:shd w:val="pct10" w:color="auto" w:fill="C0C0C0"/>
            <w:vAlign w:val="bottom"/>
          </w:tcPr>
          <w:p w14:paraId="7E4D1A12" w14:textId="5BBC69FC" w:rsidR="00711D49" w:rsidRPr="007D2CD1" w:rsidRDefault="00C7469A" w:rsidP="0097668A">
            <w:pPr>
              <w:numPr>
                <w:ilvl w:val="1"/>
                <w:numId w:val="1"/>
              </w:numPr>
              <w:rPr>
                <w:rFonts w:ascii="Arial" w:hAnsi="Arial" w:cs="Arial"/>
                <w:b/>
                <w:sz w:val="18"/>
                <w:szCs w:val="18"/>
              </w:rPr>
            </w:pPr>
            <w:r>
              <w:rPr>
                <w:rFonts w:ascii="Arial" w:hAnsi="Arial" w:cs="Arial"/>
                <w:b/>
                <w:sz w:val="18"/>
                <w:szCs w:val="18"/>
              </w:rPr>
              <w:t>STABILIZERS</w:t>
            </w:r>
          </w:p>
        </w:tc>
      </w:tr>
      <w:tr w:rsidR="00711D49" w:rsidRPr="007D2CD1" w14:paraId="5FF36E81" w14:textId="77777777" w:rsidTr="0097668A">
        <w:tc>
          <w:tcPr>
            <w:tcW w:w="7675" w:type="dxa"/>
            <w:tcBorders>
              <w:top w:val="single" w:sz="4" w:space="0" w:color="auto"/>
              <w:bottom w:val="nil"/>
            </w:tcBorders>
            <w:shd w:val="clear" w:color="auto" w:fill="auto"/>
          </w:tcPr>
          <w:p w14:paraId="403847E1" w14:textId="77777777"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14:paraId="4A2A4DE4"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53FB04C9" w14:textId="77777777" w:rsidR="00711D49" w:rsidRPr="007D2CD1" w:rsidRDefault="00711D49" w:rsidP="0097668A">
            <w:pPr>
              <w:rPr>
                <w:rFonts w:ascii="Arial" w:hAnsi="Arial" w:cs="Arial"/>
                <w:sz w:val="18"/>
                <w:szCs w:val="18"/>
              </w:rPr>
            </w:pPr>
          </w:p>
        </w:tc>
      </w:tr>
      <w:tr w:rsidR="00711D49" w:rsidRPr="007D2CD1" w14:paraId="222F346D" w14:textId="77777777" w:rsidTr="00A72651">
        <w:trPr>
          <w:trHeight w:val="450"/>
        </w:trPr>
        <w:tc>
          <w:tcPr>
            <w:tcW w:w="7675" w:type="dxa"/>
            <w:tcBorders>
              <w:top w:val="nil"/>
              <w:bottom w:val="nil"/>
            </w:tcBorders>
            <w:shd w:val="clear" w:color="auto" w:fill="auto"/>
          </w:tcPr>
          <w:p w14:paraId="18E342C0" w14:textId="3888C8B0" w:rsidR="00711D49" w:rsidRPr="007D2CD1" w:rsidRDefault="00A72651" w:rsidP="00A72651">
            <w:pPr>
              <w:numPr>
                <w:ilvl w:val="2"/>
                <w:numId w:val="1"/>
              </w:numPr>
              <w:rPr>
                <w:rFonts w:ascii="Arial" w:hAnsi="Arial" w:cs="Arial"/>
                <w:sz w:val="18"/>
                <w:szCs w:val="18"/>
              </w:rPr>
            </w:pPr>
            <w:r>
              <w:rPr>
                <w:rFonts w:ascii="Arial" w:hAnsi="Arial" w:cs="Arial"/>
                <w:sz w:val="18"/>
                <w:szCs w:val="18"/>
              </w:rPr>
              <w:t xml:space="preserve">Inspect stabilizer </w:t>
            </w:r>
            <w:r w:rsidRPr="00A72651">
              <w:rPr>
                <w:rFonts w:ascii="Arial" w:hAnsi="Arial" w:cs="Arial"/>
                <w:sz w:val="18"/>
                <w:szCs w:val="18"/>
              </w:rPr>
              <w:t>for condition, cracks and distortions, dents, corrosion, defective and/or</w:t>
            </w:r>
            <w:r>
              <w:rPr>
                <w:rFonts w:ascii="Arial" w:hAnsi="Arial" w:cs="Arial"/>
                <w:sz w:val="18"/>
                <w:szCs w:val="18"/>
              </w:rPr>
              <w:t xml:space="preserve"> </w:t>
            </w:r>
            <w:r w:rsidRPr="00A72651">
              <w:rPr>
                <w:rFonts w:ascii="Arial" w:hAnsi="Arial" w:cs="Arial"/>
                <w:sz w:val="18"/>
                <w:szCs w:val="18"/>
              </w:rPr>
              <w:t>missing rivets (pay particular attention to the attachment area)</w:t>
            </w:r>
          </w:p>
        </w:tc>
        <w:tc>
          <w:tcPr>
            <w:tcW w:w="1620" w:type="dxa"/>
            <w:tcBorders>
              <w:top w:val="nil"/>
              <w:bottom w:val="nil"/>
            </w:tcBorders>
            <w:shd w:val="clear" w:color="auto" w:fill="auto"/>
          </w:tcPr>
          <w:p w14:paraId="61848B33" w14:textId="06C2C0EF" w:rsidR="00711D49" w:rsidRPr="007D2CD1" w:rsidRDefault="00A72651" w:rsidP="0097668A">
            <w:pPr>
              <w:jc w:val="center"/>
              <w:rPr>
                <w:rFonts w:ascii="Arial" w:hAnsi="Arial" w:cs="Arial"/>
                <w:sz w:val="18"/>
                <w:szCs w:val="18"/>
              </w:rPr>
            </w:pPr>
            <w:r>
              <w:rPr>
                <w:rFonts w:ascii="Arial" w:hAnsi="Arial" w:cs="Arial"/>
                <w:sz w:val="18"/>
                <w:szCs w:val="18"/>
              </w:rPr>
              <w:t>55-00-7</w:t>
            </w:r>
          </w:p>
        </w:tc>
        <w:tc>
          <w:tcPr>
            <w:tcW w:w="1440" w:type="dxa"/>
            <w:tcBorders>
              <w:top w:val="nil"/>
              <w:bottom w:val="nil"/>
            </w:tcBorders>
            <w:shd w:val="clear" w:color="auto" w:fill="auto"/>
          </w:tcPr>
          <w:p w14:paraId="34DD205C" w14:textId="77777777" w:rsidR="00711D49" w:rsidRPr="007D2CD1" w:rsidRDefault="00711D49" w:rsidP="0097668A">
            <w:pPr>
              <w:rPr>
                <w:rFonts w:ascii="Arial" w:hAnsi="Arial" w:cs="Arial"/>
                <w:sz w:val="18"/>
                <w:szCs w:val="18"/>
              </w:rPr>
            </w:pPr>
          </w:p>
        </w:tc>
      </w:tr>
      <w:tr w:rsidR="00A72651" w:rsidRPr="007D2CD1" w14:paraId="065C460E" w14:textId="77777777" w:rsidTr="00A72651">
        <w:trPr>
          <w:trHeight w:val="440"/>
        </w:trPr>
        <w:tc>
          <w:tcPr>
            <w:tcW w:w="7675" w:type="dxa"/>
            <w:tcBorders>
              <w:top w:val="nil"/>
              <w:bottom w:val="single" w:sz="4" w:space="0" w:color="auto"/>
            </w:tcBorders>
            <w:shd w:val="clear" w:color="auto" w:fill="auto"/>
            <w:vAlign w:val="center"/>
          </w:tcPr>
          <w:p w14:paraId="59186D10" w14:textId="36FDB0BB" w:rsidR="00A72651" w:rsidRPr="007D2CD1" w:rsidRDefault="00A72651" w:rsidP="00F86A27">
            <w:pPr>
              <w:ind w:left="683"/>
              <w:rPr>
                <w:rFonts w:ascii="Arial" w:hAnsi="Arial" w:cs="Arial"/>
                <w:sz w:val="18"/>
                <w:szCs w:val="18"/>
              </w:rPr>
            </w:pPr>
            <w:r w:rsidRPr="00A72651">
              <w:rPr>
                <w:rFonts w:ascii="Arial" w:hAnsi="Arial" w:cs="Arial"/>
                <w:b/>
                <w:sz w:val="18"/>
                <w:szCs w:val="18"/>
              </w:rPr>
              <w:t>NOTE:</w:t>
            </w:r>
            <w:r>
              <w:rPr>
                <w:rFonts w:ascii="Arial" w:hAnsi="Arial" w:cs="Arial"/>
                <w:sz w:val="18"/>
                <w:szCs w:val="18"/>
              </w:rPr>
              <w:t xml:space="preserve"> Tail plane removal is required.</w:t>
            </w:r>
          </w:p>
        </w:tc>
        <w:tc>
          <w:tcPr>
            <w:tcW w:w="3060" w:type="dxa"/>
            <w:gridSpan w:val="2"/>
            <w:tcBorders>
              <w:top w:val="single" w:sz="4" w:space="0" w:color="auto"/>
              <w:bottom w:val="single" w:sz="4" w:space="0" w:color="auto"/>
            </w:tcBorders>
            <w:shd w:val="pct10" w:color="auto" w:fill="BFBFBF" w:themeFill="background1" w:themeFillShade="BF"/>
          </w:tcPr>
          <w:p w14:paraId="191CF128" w14:textId="77777777" w:rsidR="00A72651" w:rsidRPr="007D2CD1" w:rsidRDefault="00A72651" w:rsidP="00F86A27">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sidRPr="00ED2F6A">
              <w:rPr>
                <w:rFonts w:ascii="Arial" w:hAnsi="Arial"/>
                <w:sz w:val="18"/>
                <w:szCs w:val="18"/>
              </w:rPr>
              <w:t xml:space="preserve">AW119MKII </w:t>
            </w:r>
            <w:r w:rsidR="00503218" w:rsidRPr="00ED2F6A">
              <w:rPr>
                <w:rFonts w:ascii="Arial" w:hAnsi="Arial" w:cs="Arial"/>
                <w:sz w:val="18"/>
                <w:szCs w:val="18"/>
              </w:rPr>
              <w:t>MPM</w:t>
            </w:r>
            <w:r w:rsidR="00503218">
              <w:rPr>
                <w:rFonts w:ascii="Arial" w:hAnsi="Arial" w:cs="Arial"/>
                <w:sz w:val="20"/>
              </w:rPr>
              <w:t xml:space="preserve">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7AEFD2DD"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0E0466">
        <w:rPr>
          <w:rFonts w:ascii="Arial" w:hAnsi="Arial" w:cs="Arial"/>
          <w:sz w:val="20"/>
          <w:szCs w:val="20"/>
        </w:rPr>
        <w:t>1701</w:t>
      </w:r>
      <w:r w:rsidR="006B1F64">
        <w:rPr>
          <w:rFonts w:ascii="Arial" w:hAnsi="Arial" w:cs="Arial"/>
          <w:sz w:val="20"/>
          <w:szCs w:val="20"/>
        </w:rPr>
        <w:t>RT</w:t>
      </w:r>
      <w:r w:rsidR="00F806E4">
        <w:rPr>
          <w:rFonts w:ascii="Arial" w:hAnsi="Arial" w:cs="Arial"/>
          <w:sz w:val="20"/>
          <w:szCs w:val="20"/>
        </w:rPr>
        <w:t xml:space="preserve"> – </w:t>
      </w:r>
      <w:r w:rsidR="000E0466">
        <w:rPr>
          <w:rFonts w:ascii="Arial" w:hAnsi="Arial" w:cs="Arial"/>
          <w:sz w:val="20"/>
          <w:szCs w:val="20"/>
        </w:rPr>
        <w:t>12</w:t>
      </w:r>
      <w:r w:rsidR="001A7A41" w:rsidRPr="001A7A41">
        <w:rPr>
          <w:rFonts w:ascii="Arial" w:hAnsi="Arial" w:cs="Arial"/>
          <w:sz w:val="20"/>
          <w:szCs w:val="20"/>
        </w:rPr>
        <w:t xml:space="preserve"> Month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3E493" w14:textId="77777777" w:rsidR="00DA43DF" w:rsidRDefault="00DA43DF">
      <w:r>
        <w:separator/>
      </w:r>
    </w:p>
  </w:endnote>
  <w:endnote w:type="continuationSeparator" w:id="0">
    <w:p w14:paraId="0628BF15" w14:textId="77777777" w:rsidR="00DA43DF" w:rsidRDefault="00DA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0902B" w14:textId="77777777" w:rsidR="00DA43DF" w:rsidRDefault="00DA43DF">
      <w:r>
        <w:separator/>
      </w:r>
    </w:p>
  </w:footnote>
  <w:footnote w:type="continuationSeparator" w:id="0">
    <w:p w14:paraId="225B5730" w14:textId="77777777" w:rsidR="00DA43DF" w:rsidRDefault="00DA4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72658815" w:rsidR="001C6AA3" w:rsidRPr="002D7392" w:rsidRDefault="00030F72"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3E8B4D2B"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sidR="00B50D50">
            <w:rPr>
              <w:sz w:val="22"/>
            </w:rPr>
            <w:t>1701</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300E3E42" w:rsidR="001C6AA3" w:rsidRPr="00C16178" w:rsidRDefault="001C6AA3" w:rsidP="001C6AA3">
          <w:pPr>
            <w:pStyle w:val="Heading2"/>
            <w:tabs>
              <w:tab w:val="right" w:pos="2340"/>
              <w:tab w:val="left" w:pos="2610"/>
              <w:tab w:val="left" w:pos="2790"/>
            </w:tabs>
            <w:rPr>
              <w:sz w:val="22"/>
              <w:szCs w:val="22"/>
            </w:rPr>
          </w:pPr>
          <w:r w:rsidRPr="004371B5">
            <w:rPr>
              <w:sz w:val="22"/>
              <w:szCs w:val="22"/>
            </w:rPr>
            <w:t>12 MONTH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443CF488"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sidR="00B50D50">
            <w:rPr>
              <w:color w:val="000000"/>
              <w:spacing w:val="-3"/>
              <w:sz w:val="22"/>
              <w:szCs w:val="22"/>
            </w:rPr>
            <w:t>+2 Months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ADA8923A"/>
    <w:lvl w:ilvl="0">
      <w:start w:val="100"/>
      <w:numFmt w:val="decimal"/>
      <w:lvlText w:val="A 0%1 RT"/>
      <w:lvlJc w:val="left"/>
      <w:pPr>
        <w:tabs>
          <w:tab w:val="num" w:pos="540"/>
        </w:tabs>
        <w:ind w:left="540" w:hanging="540"/>
      </w:pPr>
      <w:rPr>
        <w:rFonts w:hint="default"/>
      </w:rPr>
    </w:lvl>
    <w:lvl w:ilvl="1">
      <w:start w:val="1"/>
      <w:numFmt w:val="decimal"/>
      <w:lvlText w:val="A 17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16BF2"/>
    <w:rsid w:val="0002476D"/>
    <w:rsid w:val="00025DB9"/>
    <w:rsid w:val="000273AB"/>
    <w:rsid w:val="00030F72"/>
    <w:rsid w:val="0003426C"/>
    <w:rsid w:val="000355A2"/>
    <w:rsid w:val="000428C1"/>
    <w:rsid w:val="0004450F"/>
    <w:rsid w:val="000600A8"/>
    <w:rsid w:val="00073300"/>
    <w:rsid w:val="000763F1"/>
    <w:rsid w:val="000A3AF4"/>
    <w:rsid w:val="000A3FB9"/>
    <w:rsid w:val="000C3BB1"/>
    <w:rsid w:val="000C4981"/>
    <w:rsid w:val="000C59EC"/>
    <w:rsid w:val="000E0466"/>
    <w:rsid w:val="000E3536"/>
    <w:rsid w:val="000F3D80"/>
    <w:rsid w:val="00104BE1"/>
    <w:rsid w:val="00122034"/>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B678B"/>
    <w:rsid w:val="001C4820"/>
    <w:rsid w:val="001C6AA3"/>
    <w:rsid w:val="001C7734"/>
    <w:rsid w:val="001C7DE2"/>
    <w:rsid w:val="001D5F3B"/>
    <w:rsid w:val="001E26F1"/>
    <w:rsid w:val="001F1608"/>
    <w:rsid w:val="00212978"/>
    <w:rsid w:val="0022399A"/>
    <w:rsid w:val="00250393"/>
    <w:rsid w:val="00255FE2"/>
    <w:rsid w:val="00262E58"/>
    <w:rsid w:val="00275803"/>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A7D"/>
    <w:rsid w:val="00336E74"/>
    <w:rsid w:val="0035639B"/>
    <w:rsid w:val="00367AEC"/>
    <w:rsid w:val="00372994"/>
    <w:rsid w:val="003811BC"/>
    <w:rsid w:val="003847CD"/>
    <w:rsid w:val="003B70F2"/>
    <w:rsid w:val="003D703D"/>
    <w:rsid w:val="003E106F"/>
    <w:rsid w:val="003F599E"/>
    <w:rsid w:val="004043E9"/>
    <w:rsid w:val="00404FDE"/>
    <w:rsid w:val="0041777C"/>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184"/>
    <w:rsid w:val="004A2C1F"/>
    <w:rsid w:val="004F0EA8"/>
    <w:rsid w:val="00503218"/>
    <w:rsid w:val="0050395D"/>
    <w:rsid w:val="00503A80"/>
    <w:rsid w:val="00507949"/>
    <w:rsid w:val="00517CB7"/>
    <w:rsid w:val="005240C4"/>
    <w:rsid w:val="00524107"/>
    <w:rsid w:val="00534D22"/>
    <w:rsid w:val="00550A07"/>
    <w:rsid w:val="00564A61"/>
    <w:rsid w:val="005654D7"/>
    <w:rsid w:val="00572F57"/>
    <w:rsid w:val="00576FC9"/>
    <w:rsid w:val="00584E89"/>
    <w:rsid w:val="00586FF8"/>
    <w:rsid w:val="005915D9"/>
    <w:rsid w:val="005A1367"/>
    <w:rsid w:val="005B0B62"/>
    <w:rsid w:val="005D3C7C"/>
    <w:rsid w:val="005E2F3C"/>
    <w:rsid w:val="005F5633"/>
    <w:rsid w:val="006076A6"/>
    <w:rsid w:val="0061635F"/>
    <w:rsid w:val="0062138A"/>
    <w:rsid w:val="00627649"/>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B1F64"/>
    <w:rsid w:val="006D1F86"/>
    <w:rsid w:val="006E6FD3"/>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19D8"/>
    <w:rsid w:val="00847889"/>
    <w:rsid w:val="00853F32"/>
    <w:rsid w:val="00855542"/>
    <w:rsid w:val="00864DD7"/>
    <w:rsid w:val="0087745F"/>
    <w:rsid w:val="00886645"/>
    <w:rsid w:val="00892242"/>
    <w:rsid w:val="008A13F0"/>
    <w:rsid w:val="008A2F22"/>
    <w:rsid w:val="008B7C54"/>
    <w:rsid w:val="008C29C0"/>
    <w:rsid w:val="008D0421"/>
    <w:rsid w:val="008E0468"/>
    <w:rsid w:val="00901CBC"/>
    <w:rsid w:val="00905DD1"/>
    <w:rsid w:val="0091184B"/>
    <w:rsid w:val="0091590B"/>
    <w:rsid w:val="0092248A"/>
    <w:rsid w:val="009419CE"/>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72651"/>
    <w:rsid w:val="00A84702"/>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0D50"/>
    <w:rsid w:val="00B521C5"/>
    <w:rsid w:val="00B52325"/>
    <w:rsid w:val="00B65282"/>
    <w:rsid w:val="00B71D90"/>
    <w:rsid w:val="00B8062B"/>
    <w:rsid w:val="00B820D5"/>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27B6"/>
    <w:rsid w:val="00C13768"/>
    <w:rsid w:val="00C15E5C"/>
    <w:rsid w:val="00C16178"/>
    <w:rsid w:val="00C20720"/>
    <w:rsid w:val="00C21945"/>
    <w:rsid w:val="00C23E67"/>
    <w:rsid w:val="00C243E2"/>
    <w:rsid w:val="00C328AB"/>
    <w:rsid w:val="00C344EC"/>
    <w:rsid w:val="00C3733D"/>
    <w:rsid w:val="00C427C8"/>
    <w:rsid w:val="00C44824"/>
    <w:rsid w:val="00C7469A"/>
    <w:rsid w:val="00C74705"/>
    <w:rsid w:val="00C87168"/>
    <w:rsid w:val="00C8757C"/>
    <w:rsid w:val="00C940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A43DF"/>
    <w:rsid w:val="00DC36E0"/>
    <w:rsid w:val="00DC4A9B"/>
    <w:rsid w:val="00DE01F9"/>
    <w:rsid w:val="00DF3397"/>
    <w:rsid w:val="00E0186D"/>
    <w:rsid w:val="00E044F6"/>
    <w:rsid w:val="00E16839"/>
    <w:rsid w:val="00E2433D"/>
    <w:rsid w:val="00E2593B"/>
    <w:rsid w:val="00E27EAF"/>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2F3A"/>
    <w:rsid w:val="00ED2F6A"/>
    <w:rsid w:val="00ED4AFB"/>
    <w:rsid w:val="00EE0C59"/>
    <w:rsid w:val="00EE51F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7</cp:revision>
  <cp:lastPrinted>2014-03-20T22:38:00Z</cp:lastPrinted>
  <dcterms:created xsi:type="dcterms:W3CDTF">2018-11-08T00:54:00Z</dcterms:created>
  <dcterms:modified xsi:type="dcterms:W3CDTF">2019-04-09T22:40:00Z</dcterms:modified>
  <cp:category>AAIP</cp:category>
</cp:coreProperties>
</file>