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8B" w:rsidRPr="0063688B" w:rsidRDefault="0063688B" w:rsidP="0063688B">
      <w:pPr>
        <w:rPr>
          <w:sz w:val="16"/>
          <w:szCs w:val="16"/>
        </w:rPr>
      </w:pPr>
      <w:r w:rsidRPr="0063688B">
        <w:rPr>
          <w:sz w:val="16"/>
          <w:szCs w:val="16"/>
        </w:rPr>
        <w:t xml:space="preserve">This form is printed from Revision </w:t>
      </w:r>
      <w:proofErr w:type="spellStart"/>
      <w:r>
        <w:rPr>
          <w:sz w:val="16"/>
          <w:szCs w:val="16"/>
        </w:rPr>
        <w:t>Orig</w:t>
      </w:r>
      <w:proofErr w:type="spellEnd"/>
      <w:r w:rsidRPr="0063688B">
        <w:rPr>
          <w:sz w:val="16"/>
          <w:szCs w:val="16"/>
        </w:rPr>
        <w:t xml:space="preserve"> of the </w:t>
      </w:r>
      <w:r>
        <w:rPr>
          <w:sz w:val="16"/>
          <w:szCs w:val="16"/>
        </w:rPr>
        <w:t>Bell 407</w:t>
      </w:r>
      <w:r w:rsidRPr="0063688B">
        <w:rPr>
          <w:sz w:val="16"/>
          <w:szCs w:val="16"/>
        </w:rPr>
        <w:t xml:space="preserve"> AAIP dated </w:t>
      </w:r>
      <w:r>
        <w:rPr>
          <w:sz w:val="16"/>
          <w:szCs w:val="16"/>
        </w:rPr>
        <w:t>4</w:t>
      </w:r>
      <w:r w:rsidRPr="0063688B">
        <w:rPr>
          <w:sz w:val="16"/>
          <w:szCs w:val="16"/>
        </w:rPr>
        <w:t>/</w:t>
      </w:r>
      <w:r>
        <w:rPr>
          <w:sz w:val="16"/>
          <w:szCs w:val="16"/>
        </w:rPr>
        <w:t>0</w:t>
      </w:r>
      <w:r w:rsidRPr="0063688B">
        <w:rPr>
          <w:sz w:val="16"/>
          <w:szCs w:val="16"/>
        </w:rPr>
        <w:t>1/201</w:t>
      </w:r>
      <w:r>
        <w:rPr>
          <w:sz w:val="16"/>
          <w:szCs w:val="16"/>
        </w:rPr>
        <w:t>4</w:t>
      </w:r>
      <w:r w:rsidRPr="0063688B">
        <w:rPr>
          <w:sz w:val="16"/>
          <w:szCs w:val="16"/>
        </w:rPr>
        <w:t>. This printed form is considered an uncontrolled copy.</w:t>
      </w:r>
    </w:p>
    <w:p w:rsidR="00A63D87" w:rsidRPr="0063688B" w:rsidRDefault="0063688B" w:rsidP="0063688B">
      <w:pPr>
        <w:rPr>
          <w:sz w:val="16"/>
          <w:szCs w:val="16"/>
        </w:rPr>
      </w:pPr>
      <w:r w:rsidRPr="0063688B">
        <w:rPr>
          <w:sz w:val="16"/>
          <w:szCs w:val="16"/>
        </w:rPr>
        <w:t>It is the responsibility of the signing mechanic to assure that this document is still valid with the current AAIP.</w:t>
      </w:r>
    </w:p>
    <w:sectPr w:rsidR="00A63D87" w:rsidRPr="0063688B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63688B"/>
    <w:rsid w:val="000153DA"/>
    <w:rsid w:val="000C3FDF"/>
    <w:rsid w:val="002C2505"/>
    <w:rsid w:val="00476D44"/>
    <w:rsid w:val="004A143D"/>
    <w:rsid w:val="0063688B"/>
    <w:rsid w:val="006609B2"/>
    <w:rsid w:val="006D7840"/>
    <w:rsid w:val="009C1DD0"/>
    <w:rsid w:val="00A22543"/>
    <w:rsid w:val="00A63D87"/>
    <w:rsid w:val="00AD2E06"/>
    <w:rsid w:val="00B11D50"/>
    <w:rsid w:val="00C32362"/>
    <w:rsid w:val="00DF588D"/>
    <w:rsid w:val="00E54DD9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2014-05-15T00:24:00Z</dcterms:created>
  <dcterms:modified xsi:type="dcterms:W3CDTF">2014-05-15T00:26:00Z</dcterms:modified>
</cp:coreProperties>
</file>