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BD3BEB" w:rsidP="004471A4">
            <w:pPr>
              <w:numPr>
                <w:ilvl w:val="1"/>
                <w:numId w:val="1"/>
              </w:numPr>
              <w:rPr>
                <w:rFonts w:ascii="Arial" w:hAnsi="Arial" w:cs="Arial"/>
                <w:b/>
                <w:sz w:val="18"/>
                <w:szCs w:val="18"/>
              </w:rPr>
            </w:pP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BD3BEB">
        <w:tc>
          <w:tcPr>
            <w:tcW w:w="7675" w:type="dxa"/>
            <w:tcBorders>
              <w:top w:val="single" w:sz="4" w:space="0" w:color="auto"/>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BD3BEB" w:rsidP="004471A4">
            <w:pPr>
              <w:numPr>
                <w:ilvl w:val="1"/>
                <w:numId w:val="1"/>
              </w:numPr>
              <w:rPr>
                <w:rFonts w:ascii="Arial" w:hAnsi="Arial" w:cs="Arial"/>
                <w:b/>
                <w:sz w:val="18"/>
                <w:szCs w:val="18"/>
              </w:rPr>
            </w:pP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BD3BEB" w:rsidP="004471A4">
            <w:pPr>
              <w:numPr>
                <w:ilvl w:val="1"/>
                <w:numId w:val="1"/>
              </w:numPr>
              <w:rPr>
                <w:rFonts w:ascii="Arial" w:hAnsi="Arial" w:cs="Arial"/>
                <w:b/>
                <w:sz w:val="18"/>
                <w:szCs w:val="18"/>
              </w:rPr>
            </w:pP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BD3BEB" w:rsidP="004471A4">
            <w:pPr>
              <w:numPr>
                <w:ilvl w:val="1"/>
                <w:numId w:val="1"/>
              </w:numPr>
              <w:rPr>
                <w:rFonts w:ascii="Arial" w:hAnsi="Arial" w:cs="Arial"/>
                <w:b/>
                <w:sz w:val="18"/>
                <w:szCs w:val="18"/>
              </w:rPr>
            </w:pP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BD3BEB" w:rsidP="004471A4">
            <w:pPr>
              <w:numPr>
                <w:ilvl w:val="1"/>
                <w:numId w:val="1"/>
              </w:numPr>
              <w:rPr>
                <w:rFonts w:ascii="Arial" w:hAnsi="Arial" w:cs="Arial"/>
                <w:b/>
                <w:sz w:val="18"/>
                <w:szCs w:val="18"/>
              </w:rPr>
            </w:pP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rPr>
          <w:trHeight w:val="245"/>
        </w:trPr>
        <w:tc>
          <w:tcPr>
            <w:tcW w:w="7675" w:type="dxa"/>
            <w:tcBorders>
              <w:top w:val="double" w:sz="4" w:space="0" w:color="auto"/>
              <w:bottom w:val="nil"/>
            </w:tcBorders>
            <w:shd w:val="clear" w:color="auto" w:fill="auto"/>
          </w:tcPr>
          <w:p w:rsidR="00BD3BEB" w:rsidRPr="007D2CD1" w:rsidRDefault="00BD3BEB" w:rsidP="004471A4">
            <w:pPr>
              <w:rPr>
                <w:rFonts w:ascii="Arial" w:hAnsi="Arial" w:cs="Arial"/>
                <w:b/>
                <w:sz w:val="18"/>
                <w:szCs w:val="18"/>
              </w:rPr>
            </w:pPr>
          </w:p>
        </w:tc>
        <w:tc>
          <w:tcPr>
            <w:tcW w:w="1620" w:type="dxa"/>
            <w:tcBorders>
              <w:top w:val="double" w:sz="4" w:space="0" w:color="auto"/>
              <w:bottom w:val="nil"/>
            </w:tcBorders>
            <w:shd w:val="clear" w:color="auto" w:fill="auto"/>
          </w:tcPr>
          <w:p w:rsidR="00BD3BEB" w:rsidRPr="007D2CD1" w:rsidRDefault="00BD3BEB" w:rsidP="004471A4">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BD3BEB" w:rsidRPr="007D2CD1" w:rsidRDefault="00BD3BEB" w:rsidP="004471A4">
            <w:pPr>
              <w:jc w:val="center"/>
              <w:rPr>
                <w:rFonts w:ascii="Arial" w:hAnsi="Arial" w:cs="Arial"/>
                <w:b/>
                <w:sz w:val="18"/>
                <w:szCs w:val="18"/>
              </w:rPr>
            </w:pPr>
            <w:r w:rsidRPr="007D2CD1">
              <w:rPr>
                <w:rFonts w:ascii="Arial" w:hAnsi="Arial" w:cs="Arial"/>
                <w:b/>
                <w:sz w:val="18"/>
                <w:szCs w:val="18"/>
              </w:rPr>
              <w:t>MECHANIC’S</w:t>
            </w:r>
          </w:p>
          <w:p w:rsidR="00BD3BEB" w:rsidRPr="007D2CD1" w:rsidRDefault="00BD3BEB" w:rsidP="004471A4">
            <w:pPr>
              <w:jc w:val="center"/>
              <w:rPr>
                <w:rFonts w:ascii="Arial" w:hAnsi="Arial" w:cs="Arial"/>
                <w:b/>
                <w:sz w:val="18"/>
                <w:szCs w:val="18"/>
              </w:rPr>
            </w:pPr>
            <w:r w:rsidRPr="007D2CD1">
              <w:rPr>
                <w:rFonts w:ascii="Arial" w:hAnsi="Arial" w:cs="Arial"/>
                <w:b/>
                <w:sz w:val="18"/>
                <w:szCs w:val="18"/>
              </w:rPr>
              <w:t>INITIALS</w:t>
            </w:r>
          </w:p>
        </w:tc>
      </w:tr>
      <w:tr w:rsidR="00BD3BEB" w:rsidRPr="007D2CD1" w:rsidTr="004471A4">
        <w:trPr>
          <w:trHeight w:val="244"/>
        </w:trPr>
        <w:tc>
          <w:tcPr>
            <w:tcW w:w="7675" w:type="dxa"/>
            <w:tcBorders>
              <w:top w:val="nil"/>
              <w:bottom w:val="nil"/>
            </w:tcBorders>
            <w:shd w:val="clear" w:color="auto" w:fill="auto"/>
          </w:tcPr>
          <w:p w:rsidR="00BD3BEB" w:rsidRPr="007D2CD1" w:rsidRDefault="00BD3BEB" w:rsidP="004471A4">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BD3BEB" w:rsidRPr="007D2CD1" w:rsidRDefault="00BD3BEB" w:rsidP="004471A4">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BD3BEB" w:rsidRPr="007D2CD1" w:rsidRDefault="00BD3BEB" w:rsidP="004471A4">
            <w:pPr>
              <w:jc w:val="center"/>
              <w:rPr>
                <w:rFonts w:ascii="Arial" w:hAnsi="Arial" w:cs="Arial"/>
                <w:b/>
                <w:sz w:val="18"/>
                <w:szCs w:val="18"/>
              </w:rPr>
            </w:pPr>
          </w:p>
        </w:tc>
      </w:tr>
      <w:tr w:rsidR="00BD3BEB" w:rsidRPr="007D2CD1" w:rsidTr="004471A4">
        <w:trPr>
          <w:trHeight w:val="244"/>
        </w:trPr>
        <w:tc>
          <w:tcPr>
            <w:tcW w:w="7675" w:type="dxa"/>
            <w:tcBorders>
              <w:top w:val="nil"/>
              <w:bottom w:val="double" w:sz="4" w:space="0" w:color="auto"/>
            </w:tcBorders>
            <w:shd w:val="clear" w:color="auto" w:fill="auto"/>
          </w:tcPr>
          <w:p w:rsidR="00BD3BEB" w:rsidRPr="007D2CD1" w:rsidRDefault="00BD3BEB" w:rsidP="004471A4">
            <w:pPr>
              <w:rPr>
                <w:rFonts w:ascii="Arial" w:hAnsi="Arial" w:cs="Arial"/>
                <w:b/>
                <w:sz w:val="18"/>
                <w:szCs w:val="18"/>
              </w:rPr>
            </w:pPr>
          </w:p>
        </w:tc>
        <w:tc>
          <w:tcPr>
            <w:tcW w:w="1620" w:type="dxa"/>
            <w:tcBorders>
              <w:top w:val="nil"/>
              <w:bottom w:val="double" w:sz="4" w:space="0" w:color="auto"/>
            </w:tcBorders>
            <w:shd w:val="clear" w:color="auto" w:fill="auto"/>
          </w:tcPr>
          <w:p w:rsidR="00BD3BEB" w:rsidRPr="007D2CD1" w:rsidRDefault="00BD3BEB" w:rsidP="004471A4">
            <w:pPr>
              <w:rPr>
                <w:rFonts w:ascii="Arial" w:hAnsi="Arial" w:cs="Arial"/>
                <w:b/>
                <w:sz w:val="18"/>
                <w:szCs w:val="18"/>
              </w:rPr>
            </w:pPr>
          </w:p>
        </w:tc>
        <w:tc>
          <w:tcPr>
            <w:tcW w:w="1440" w:type="dxa"/>
            <w:vMerge/>
            <w:tcBorders>
              <w:bottom w:val="double" w:sz="4" w:space="0" w:color="auto"/>
            </w:tcBorders>
            <w:shd w:val="clear" w:color="auto" w:fill="auto"/>
          </w:tcPr>
          <w:p w:rsidR="00BD3BEB" w:rsidRPr="007D2CD1" w:rsidRDefault="00BD3BEB" w:rsidP="004471A4">
            <w:pPr>
              <w:jc w:val="center"/>
              <w:rPr>
                <w:rFonts w:ascii="Arial" w:hAnsi="Arial" w:cs="Arial"/>
                <w:b/>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BD3BEB" w:rsidP="004471A4">
            <w:pPr>
              <w:numPr>
                <w:ilvl w:val="1"/>
                <w:numId w:val="1"/>
              </w:numPr>
              <w:rPr>
                <w:rFonts w:ascii="Arial" w:hAnsi="Arial" w:cs="Arial"/>
                <w:b/>
                <w:sz w:val="18"/>
                <w:szCs w:val="18"/>
              </w:rPr>
            </w:pP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4471A4">
            <w:pPr>
              <w:numPr>
                <w:ilvl w:val="2"/>
                <w:numId w:val="1"/>
              </w:numPr>
              <w:rPr>
                <w:rFonts w:ascii="Arial" w:hAnsi="Arial" w:cs="Arial"/>
                <w:sz w:val="18"/>
                <w:szCs w:val="18"/>
              </w:rPr>
            </w:pP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E044F6" w:rsidRPr="007D2CD1" w:rsidTr="007D2CD1">
        <w:tc>
          <w:tcPr>
            <w:tcW w:w="10735" w:type="dxa"/>
            <w:gridSpan w:val="3"/>
            <w:tcBorders>
              <w:top w:val="single" w:sz="4" w:space="0" w:color="auto"/>
              <w:bottom w:val="single" w:sz="4" w:space="0" w:color="auto"/>
            </w:tcBorders>
            <w:shd w:val="pct10" w:color="auto" w:fill="C0C0C0"/>
          </w:tcPr>
          <w:p w:rsidR="00E044F6" w:rsidRPr="007D2CD1" w:rsidRDefault="00E044F6" w:rsidP="00BD3BEB">
            <w:pPr>
              <w:numPr>
                <w:ilvl w:val="1"/>
                <w:numId w:val="1"/>
              </w:numPr>
              <w:rPr>
                <w:rFonts w:ascii="Arial" w:hAnsi="Arial" w:cs="Arial"/>
                <w:b/>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nil"/>
            </w:tcBorders>
            <w:shd w:val="clear" w:color="auto" w:fill="auto"/>
          </w:tcPr>
          <w:p w:rsidR="00E044F6" w:rsidRPr="007D2CD1" w:rsidRDefault="00E044F6"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0428C1" w:rsidRPr="007D2CD1" w:rsidTr="009D3FF3">
        <w:tc>
          <w:tcPr>
            <w:tcW w:w="10735" w:type="dxa"/>
            <w:gridSpan w:val="3"/>
            <w:tcBorders>
              <w:top w:val="single" w:sz="4" w:space="0" w:color="auto"/>
              <w:bottom w:val="single" w:sz="4" w:space="0" w:color="auto"/>
            </w:tcBorders>
            <w:shd w:val="pct10" w:color="auto" w:fill="C0C0C0"/>
            <w:vAlign w:val="bottom"/>
          </w:tcPr>
          <w:p w:rsidR="000428C1" w:rsidRPr="007D2CD1" w:rsidRDefault="000428C1" w:rsidP="00BD3BEB">
            <w:pPr>
              <w:numPr>
                <w:ilvl w:val="1"/>
                <w:numId w:val="1"/>
              </w:numPr>
              <w:rPr>
                <w:rFonts w:ascii="Arial" w:hAnsi="Arial" w:cs="Arial"/>
                <w:b/>
                <w:sz w:val="18"/>
                <w:szCs w:val="18"/>
              </w:rPr>
            </w:pPr>
          </w:p>
        </w:tc>
      </w:tr>
      <w:tr w:rsidR="000428C1" w:rsidRPr="007D2CD1" w:rsidTr="009D3FF3">
        <w:tc>
          <w:tcPr>
            <w:tcW w:w="7675" w:type="dxa"/>
            <w:tcBorders>
              <w:top w:val="single" w:sz="4" w:space="0" w:color="auto"/>
              <w:bottom w:val="nil"/>
            </w:tcBorders>
            <w:shd w:val="clear" w:color="auto" w:fill="auto"/>
          </w:tcPr>
          <w:p w:rsidR="000428C1" w:rsidRPr="007D2CD1" w:rsidRDefault="000428C1" w:rsidP="009D3FF3">
            <w:pPr>
              <w:rPr>
                <w:rFonts w:ascii="Arial" w:hAnsi="Arial" w:cs="Arial"/>
                <w:sz w:val="18"/>
                <w:szCs w:val="18"/>
              </w:rPr>
            </w:pPr>
          </w:p>
        </w:tc>
        <w:tc>
          <w:tcPr>
            <w:tcW w:w="1620" w:type="dxa"/>
            <w:tcBorders>
              <w:top w:val="single" w:sz="4" w:space="0" w:color="auto"/>
              <w:bottom w:val="nil"/>
            </w:tcBorders>
            <w:shd w:val="clear" w:color="auto" w:fill="auto"/>
          </w:tcPr>
          <w:p w:rsidR="000428C1" w:rsidRPr="007D2CD1" w:rsidRDefault="000428C1" w:rsidP="009D3FF3">
            <w:pPr>
              <w:jc w:val="center"/>
              <w:rPr>
                <w:rFonts w:ascii="Arial" w:hAnsi="Arial" w:cs="Arial"/>
                <w:sz w:val="18"/>
                <w:szCs w:val="18"/>
              </w:rPr>
            </w:pPr>
          </w:p>
        </w:tc>
        <w:tc>
          <w:tcPr>
            <w:tcW w:w="1440" w:type="dxa"/>
            <w:tcBorders>
              <w:top w:val="single" w:sz="4" w:space="0" w:color="auto"/>
              <w:bottom w:val="nil"/>
            </w:tcBorders>
            <w:shd w:val="clear" w:color="auto" w:fill="auto"/>
          </w:tcPr>
          <w:p w:rsidR="000428C1" w:rsidRPr="007D2CD1" w:rsidRDefault="000428C1" w:rsidP="009D3FF3">
            <w:pPr>
              <w:rPr>
                <w:rFonts w:ascii="Arial" w:hAnsi="Arial" w:cs="Arial"/>
                <w:sz w:val="18"/>
                <w:szCs w:val="18"/>
              </w:rPr>
            </w:pPr>
          </w:p>
        </w:tc>
      </w:tr>
      <w:tr w:rsidR="000428C1" w:rsidRPr="007D2CD1" w:rsidTr="00711D49">
        <w:trPr>
          <w:trHeight w:val="297"/>
        </w:trPr>
        <w:tc>
          <w:tcPr>
            <w:tcW w:w="7675" w:type="dxa"/>
            <w:tcBorders>
              <w:top w:val="nil"/>
              <w:bottom w:val="nil"/>
            </w:tcBorders>
            <w:shd w:val="clear" w:color="auto" w:fill="auto"/>
          </w:tcPr>
          <w:p w:rsidR="000428C1" w:rsidRPr="007D2CD1" w:rsidRDefault="000428C1" w:rsidP="00BD3BEB">
            <w:pPr>
              <w:numPr>
                <w:ilvl w:val="2"/>
                <w:numId w:val="1"/>
              </w:numPr>
              <w:rPr>
                <w:rFonts w:ascii="Arial" w:hAnsi="Arial" w:cs="Arial"/>
                <w:sz w:val="18"/>
                <w:szCs w:val="18"/>
              </w:rPr>
            </w:pPr>
            <w:r>
              <w:rPr>
                <w:rFonts w:ascii="Arial" w:hAnsi="Arial" w:cs="Arial"/>
                <w:sz w:val="18"/>
                <w:szCs w:val="18"/>
              </w:rPr>
              <w:t>.</w:t>
            </w:r>
          </w:p>
        </w:tc>
        <w:tc>
          <w:tcPr>
            <w:tcW w:w="1620" w:type="dxa"/>
            <w:tcBorders>
              <w:top w:val="nil"/>
              <w:bottom w:val="nil"/>
            </w:tcBorders>
            <w:shd w:val="clear" w:color="auto" w:fill="auto"/>
          </w:tcPr>
          <w:p w:rsidR="000428C1" w:rsidRPr="007D2CD1" w:rsidRDefault="000428C1" w:rsidP="009D3FF3">
            <w:pPr>
              <w:jc w:val="center"/>
              <w:rPr>
                <w:rFonts w:ascii="Arial" w:hAnsi="Arial" w:cs="Arial"/>
                <w:sz w:val="18"/>
                <w:szCs w:val="18"/>
              </w:rPr>
            </w:pPr>
          </w:p>
        </w:tc>
        <w:tc>
          <w:tcPr>
            <w:tcW w:w="1440" w:type="dxa"/>
            <w:tcBorders>
              <w:top w:val="nil"/>
              <w:bottom w:val="nil"/>
            </w:tcBorders>
            <w:shd w:val="clear" w:color="auto" w:fill="auto"/>
          </w:tcPr>
          <w:p w:rsidR="000428C1" w:rsidRPr="007D2CD1" w:rsidRDefault="000428C1" w:rsidP="009D3FF3">
            <w:pPr>
              <w:rPr>
                <w:rFonts w:ascii="Arial" w:hAnsi="Arial" w:cs="Arial"/>
                <w:sz w:val="18"/>
                <w:szCs w:val="18"/>
              </w:rPr>
            </w:pPr>
          </w:p>
        </w:tc>
      </w:tr>
      <w:tr w:rsidR="00711D49" w:rsidRPr="007D2CD1" w:rsidTr="0097668A">
        <w:tc>
          <w:tcPr>
            <w:tcW w:w="10735" w:type="dxa"/>
            <w:gridSpan w:val="3"/>
            <w:tcBorders>
              <w:top w:val="single" w:sz="4" w:space="0" w:color="auto"/>
              <w:bottom w:val="single" w:sz="4" w:space="0" w:color="auto"/>
            </w:tcBorders>
            <w:shd w:val="pct10" w:color="auto" w:fill="C0C0C0"/>
            <w:vAlign w:val="bottom"/>
          </w:tcPr>
          <w:p w:rsidR="00711D49" w:rsidRPr="007D2CD1" w:rsidRDefault="00711D49" w:rsidP="00BD3BEB">
            <w:pPr>
              <w:numPr>
                <w:ilvl w:val="1"/>
                <w:numId w:val="1"/>
              </w:numPr>
              <w:rPr>
                <w:rFonts w:ascii="Arial" w:hAnsi="Arial" w:cs="Arial"/>
                <w:b/>
                <w:sz w:val="18"/>
                <w:szCs w:val="18"/>
              </w:rPr>
            </w:pPr>
          </w:p>
        </w:tc>
      </w:tr>
      <w:tr w:rsidR="00711D49" w:rsidRPr="007D2CD1" w:rsidTr="0097668A">
        <w:tc>
          <w:tcPr>
            <w:tcW w:w="7675"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c>
          <w:tcPr>
            <w:tcW w:w="1620" w:type="dxa"/>
            <w:tcBorders>
              <w:top w:val="single" w:sz="4" w:space="0" w:color="auto"/>
              <w:bottom w:val="nil"/>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r>
      <w:tr w:rsidR="00711D49" w:rsidRPr="007D2CD1" w:rsidTr="0097668A">
        <w:trPr>
          <w:trHeight w:val="378"/>
        </w:trPr>
        <w:tc>
          <w:tcPr>
            <w:tcW w:w="7675" w:type="dxa"/>
            <w:tcBorders>
              <w:top w:val="nil"/>
              <w:bottom w:val="nil"/>
            </w:tcBorders>
            <w:shd w:val="clear" w:color="auto" w:fill="auto"/>
          </w:tcPr>
          <w:p w:rsidR="00711D49" w:rsidRPr="007D2CD1" w:rsidRDefault="00711D49" w:rsidP="0097668A">
            <w:pPr>
              <w:numPr>
                <w:ilvl w:val="0"/>
                <w:numId w:val="9"/>
              </w:numPr>
              <w:rPr>
                <w:rFonts w:ascii="Arial" w:hAnsi="Arial" w:cs="Arial"/>
                <w:sz w:val="18"/>
                <w:szCs w:val="18"/>
              </w:rPr>
            </w:pPr>
          </w:p>
        </w:tc>
        <w:tc>
          <w:tcPr>
            <w:tcW w:w="1620" w:type="dxa"/>
            <w:tcBorders>
              <w:top w:val="nil"/>
              <w:bottom w:val="nil"/>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nil"/>
              <w:bottom w:val="nil"/>
            </w:tcBorders>
            <w:shd w:val="clear" w:color="auto" w:fill="auto"/>
          </w:tcPr>
          <w:p w:rsidR="00711D49" w:rsidRPr="007D2CD1" w:rsidRDefault="00711D49" w:rsidP="0097668A">
            <w:pPr>
              <w:rPr>
                <w:rFonts w:ascii="Arial" w:hAnsi="Arial" w:cs="Arial"/>
                <w:sz w:val="18"/>
                <w:szCs w:val="18"/>
              </w:rPr>
            </w:pPr>
          </w:p>
        </w:tc>
      </w:tr>
      <w:tr w:rsidR="00711D49" w:rsidRPr="007D2CD1" w:rsidTr="0097668A">
        <w:tc>
          <w:tcPr>
            <w:tcW w:w="7675" w:type="dxa"/>
            <w:tcBorders>
              <w:top w:val="single" w:sz="4" w:space="0" w:color="auto"/>
              <w:bottom w:val="nil"/>
            </w:tcBorders>
            <w:shd w:val="clear" w:color="auto" w:fill="auto"/>
          </w:tcPr>
          <w:p w:rsidR="00711D49" w:rsidRPr="007D2CD1" w:rsidRDefault="00711D49" w:rsidP="0097668A">
            <w:pPr>
              <w:numPr>
                <w:ilvl w:val="0"/>
                <w:numId w:val="9"/>
              </w:numPr>
              <w:rPr>
                <w:rFonts w:ascii="Arial" w:hAnsi="Arial" w:cs="Arial"/>
                <w:sz w:val="18"/>
                <w:szCs w:val="18"/>
              </w:rPr>
            </w:pPr>
          </w:p>
        </w:tc>
        <w:tc>
          <w:tcPr>
            <w:tcW w:w="1620" w:type="dxa"/>
            <w:tcBorders>
              <w:top w:val="single" w:sz="4" w:space="0" w:color="auto"/>
              <w:bottom w:val="nil"/>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r>
      <w:tr w:rsidR="00711D49" w:rsidRPr="007D2CD1" w:rsidTr="0097668A">
        <w:tc>
          <w:tcPr>
            <w:tcW w:w="7675" w:type="dxa"/>
            <w:tcBorders>
              <w:top w:val="nil"/>
              <w:bottom w:val="single" w:sz="4" w:space="0" w:color="auto"/>
            </w:tcBorders>
            <w:shd w:val="clear" w:color="auto" w:fill="auto"/>
          </w:tcPr>
          <w:p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rsidR="00711D49" w:rsidRPr="007D2CD1" w:rsidRDefault="00711D49" w:rsidP="0097668A">
            <w:pPr>
              <w:rPr>
                <w:rFonts w:ascii="Arial" w:hAnsi="Arial" w:cs="Arial"/>
                <w:sz w:val="18"/>
                <w:szCs w:val="18"/>
              </w:rPr>
            </w:pPr>
          </w:p>
        </w:tc>
      </w:tr>
      <w:tr w:rsidR="00711D49" w:rsidRPr="007D2CD1" w:rsidTr="0097668A">
        <w:tc>
          <w:tcPr>
            <w:tcW w:w="7675" w:type="dxa"/>
            <w:tcBorders>
              <w:top w:val="single" w:sz="4" w:space="0" w:color="auto"/>
              <w:bottom w:val="nil"/>
            </w:tcBorders>
            <w:shd w:val="clear" w:color="auto" w:fill="auto"/>
          </w:tcPr>
          <w:p w:rsidR="00711D49" w:rsidRPr="007D2CD1" w:rsidRDefault="00711D49" w:rsidP="0097668A">
            <w:pPr>
              <w:numPr>
                <w:ilvl w:val="0"/>
                <w:numId w:val="9"/>
              </w:numPr>
              <w:rPr>
                <w:rFonts w:ascii="Arial" w:hAnsi="Arial" w:cs="Arial"/>
                <w:sz w:val="18"/>
                <w:szCs w:val="18"/>
              </w:rPr>
            </w:pPr>
          </w:p>
        </w:tc>
        <w:tc>
          <w:tcPr>
            <w:tcW w:w="1620" w:type="dxa"/>
            <w:tcBorders>
              <w:top w:val="single" w:sz="4" w:space="0" w:color="auto"/>
              <w:bottom w:val="nil"/>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r>
      <w:tr w:rsidR="00711D49" w:rsidRPr="007D2CD1" w:rsidTr="0097668A">
        <w:tc>
          <w:tcPr>
            <w:tcW w:w="7675" w:type="dxa"/>
            <w:tcBorders>
              <w:top w:val="nil"/>
              <w:bottom w:val="single" w:sz="4" w:space="0" w:color="auto"/>
            </w:tcBorders>
            <w:shd w:val="clear" w:color="auto" w:fill="auto"/>
          </w:tcPr>
          <w:p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rsidR="00711D49" w:rsidRPr="007D2CD1" w:rsidRDefault="00711D49" w:rsidP="0097668A">
            <w:pPr>
              <w:rPr>
                <w:rFonts w:ascii="Arial" w:hAnsi="Arial" w:cs="Arial"/>
                <w:sz w:val="18"/>
                <w:szCs w:val="18"/>
              </w:rPr>
            </w:pPr>
          </w:p>
        </w:tc>
      </w:tr>
      <w:tr w:rsidR="00711D49" w:rsidRPr="007D2CD1" w:rsidTr="0097668A">
        <w:tc>
          <w:tcPr>
            <w:tcW w:w="7675" w:type="dxa"/>
            <w:tcBorders>
              <w:top w:val="single" w:sz="4" w:space="0" w:color="auto"/>
              <w:bottom w:val="nil"/>
            </w:tcBorders>
            <w:shd w:val="clear" w:color="auto" w:fill="auto"/>
          </w:tcPr>
          <w:p w:rsidR="00711D49" w:rsidRPr="007D2CD1" w:rsidRDefault="00711D49" w:rsidP="0097668A">
            <w:pPr>
              <w:numPr>
                <w:ilvl w:val="0"/>
                <w:numId w:val="9"/>
              </w:numPr>
              <w:rPr>
                <w:rFonts w:ascii="Arial" w:hAnsi="Arial" w:cs="Arial"/>
                <w:sz w:val="18"/>
                <w:szCs w:val="18"/>
              </w:rPr>
            </w:pPr>
          </w:p>
        </w:tc>
        <w:tc>
          <w:tcPr>
            <w:tcW w:w="1620" w:type="dxa"/>
            <w:tcBorders>
              <w:top w:val="single" w:sz="4" w:space="0" w:color="auto"/>
              <w:bottom w:val="nil"/>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r>
      <w:tr w:rsidR="00711D49" w:rsidRPr="007D2CD1" w:rsidTr="0097668A">
        <w:tc>
          <w:tcPr>
            <w:tcW w:w="7675" w:type="dxa"/>
            <w:tcBorders>
              <w:top w:val="nil"/>
              <w:bottom w:val="single" w:sz="4" w:space="0" w:color="auto"/>
            </w:tcBorders>
            <w:shd w:val="clear" w:color="auto" w:fill="auto"/>
          </w:tcPr>
          <w:p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rsidR="00711D49" w:rsidRPr="007D2CD1" w:rsidRDefault="00711D49" w:rsidP="0097668A">
            <w:pPr>
              <w:rPr>
                <w:rFonts w:ascii="Arial" w:hAnsi="Arial" w:cs="Arial"/>
                <w:sz w:val="18"/>
                <w:szCs w:val="18"/>
              </w:rPr>
            </w:pPr>
          </w:p>
        </w:tc>
      </w:tr>
      <w:tr w:rsidR="00711D49" w:rsidRPr="007D2CD1" w:rsidTr="0097668A">
        <w:tc>
          <w:tcPr>
            <w:tcW w:w="10735" w:type="dxa"/>
            <w:gridSpan w:val="3"/>
            <w:tcBorders>
              <w:top w:val="single" w:sz="4" w:space="0" w:color="auto"/>
              <w:bottom w:val="single" w:sz="4" w:space="0" w:color="auto"/>
            </w:tcBorders>
            <w:shd w:val="pct10" w:color="auto" w:fill="C0C0C0"/>
            <w:vAlign w:val="bottom"/>
          </w:tcPr>
          <w:p w:rsidR="00711D49" w:rsidRPr="007D2CD1" w:rsidRDefault="00711D49" w:rsidP="00BD3BEB">
            <w:pPr>
              <w:numPr>
                <w:ilvl w:val="1"/>
                <w:numId w:val="1"/>
              </w:numPr>
              <w:rPr>
                <w:rFonts w:ascii="Arial" w:hAnsi="Arial" w:cs="Arial"/>
                <w:b/>
                <w:sz w:val="18"/>
                <w:szCs w:val="18"/>
              </w:rPr>
            </w:pPr>
          </w:p>
        </w:tc>
      </w:tr>
      <w:tr w:rsidR="00711D49" w:rsidRPr="007D2CD1" w:rsidTr="0097668A">
        <w:tc>
          <w:tcPr>
            <w:tcW w:w="7675"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c>
          <w:tcPr>
            <w:tcW w:w="1620" w:type="dxa"/>
            <w:tcBorders>
              <w:top w:val="single" w:sz="4" w:space="0" w:color="auto"/>
              <w:bottom w:val="nil"/>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rsidR="00711D49" w:rsidRPr="007D2CD1" w:rsidRDefault="00711D49" w:rsidP="0097668A">
            <w:pPr>
              <w:rPr>
                <w:rFonts w:ascii="Arial" w:hAnsi="Arial" w:cs="Arial"/>
                <w:sz w:val="18"/>
                <w:szCs w:val="18"/>
              </w:rPr>
            </w:pPr>
          </w:p>
        </w:tc>
      </w:tr>
      <w:tr w:rsidR="00711D49" w:rsidRPr="007D2CD1" w:rsidTr="0059145C">
        <w:trPr>
          <w:trHeight w:val="360"/>
        </w:trPr>
        <w:tc>
          <w:tcPr>
            <w:tcW w:w="7675" w:type="dxa"/>
            <w:tcBorders>
              <w:top w:val="nil"/>
              <w:bottom w:val="single" w:sz="4" w:space="0" w:color="auto"/>
            </w:tcBorders>
            <w:shd w:val="clear" w:color="auto" w:fill="auto"/>
          </w:tcPr>
          <w:p w:rsidR="00711D49" w:rsidRPr="007D2CD1" w:rsidRDefault="00711D49" w:rsidP="00BD3BEB">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rsidR="00711D49" w:rsidRPr="007D2CD1" w:rsidRDefault="00711D49" w:rsidP="0097668A">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97668A">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97668A">
            <w:pPr>
              <w:rPr>
                <w:rFonts w:ascii="Arial" w:hAnsi="Arial" w:cs="Arial"/>
                <w:sz w:val="18"/>
                <w:szCs w:val="18"/>
              </w:rPr>
            </w:pPr>
          </w:p>
        </w:tc>
      </w:tr>
      <w:tr w:rsidR="0059145C" w:rsidRPr="007D2CD1" w:rsidTr="0059145C">
        <w:trPr>
          <w:trHeight w:val="225"/>
        </w:trPr>
        <w:tc>
          <w:tcPr>
            <w:tcW w:w="7675" w:type="dxa"/>
            <w:tcBorders>
              <w:top w:val="nil"/>
              <w:bottom w:val="nil"/>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nil"/>
            </w:tcBorders>
            <w:shd w:val="clear" w:color="auto" w:fill="auto"/>
          </w:tcPr>
          <w:p w:rsidR="0059145C" w:rsidRPr="007D2CD1" w:rsidRDefault="0059145C" w:rsidP="0097668A">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97668A">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single" w:sz="4" w:space="0" w:color="auto"/>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97668A">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97668A">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single" w:sz="4" w:space="0" w:color="auto"/>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single" w:sz="4" w:space="0" w:color="auto"/>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single" w:sz="4" w:space="0" w:color="auto"/>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single" w:sz="4" w:space="0" w:color="auto"/>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1449EB">
        <w:rPr>
          <w:rFonts w:ascii="Arial" w:hAnsi="Arial" w:cs="Arial"/>
          <w:sz w:val="20"/>
          <w:szCs w:val="20"/>
        </w:rPr>
        <w:t>3</w:t>
      </w:r>
      <w:r w:rsidR="001F1608">
        <w:rPr>
          <w:rFonts w:ascii="Arial" w:hAnsi="Arial" w:cs="Arial"/>
          <w:sz w:val="20"/>
          <w:szCs w:val="20"/>
        </w:rPr>
        <w:t>01</w:t>
      </w:r>
      <w:r w:rsidR="00F806E4">
        <w:rPr>
          <w:rFonts w:ascii="Arial" w:hAnsi="Arial" w:cs="Arial"/>
          <w:sz w:val="20"/>
          <w:szCs w:val="20"/>
        </w:rPr>
        <w:t xml:space="preserve"> – </w:t>
      </w:r>
      <w:r w:rsidR="0059145C">
        <w:rPr>
          <w:rFonts w:ascii="Arial" w:hAnsi="Arial" w:cs="Arial"/>
          <w:sz w:val="20"/>
          <w:szCs w:val="20"/>
        </w:rPr>
        <w:t>30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0019" w:rsidRDefault="00870019">
      <w:r>
        <w:separator/>
      </w:r>
    </w:p>
  </w:endnote>
  <w:endnote w:type="continuationSeparator" w:id="0">
    <w:p w:rsidR="00870019" w:rsidRDefault="008700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0019" w:rsidRDefault="00870019">
      <w:r>
        <w:separator/>
      </w:r>
    </w:p>
  </w:footnote>
  <w:footnote w:type="continuationSeparator" w:id="0">
    <w:p w:rsidR="00870019" w:rsidRDefault="008700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3E1C97"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1449EB">
            <w:rPr>
              <w:rFonts w:ascii="Arial" w:hAnsi="Arial"/>
              <w:b/>
              <w:noProof/>
              <w:sz w:val="16"/>
              <w:szCs w:val="16"/>
            </w:rPr>
            <w:t>6</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F806E4" w:rsidP="00BD3BEB">
          <w:pPr>
            <w:pStyle w:val="Heading2"/>
            <w:tabs>
              <w:tab w:val="right" w:pos="2340"/>
              <w:tab w:val="left" w:pos="2610"/>
              <w:tab w:val="left" w:pos="2790"/>
            </w:tabs>
            <w:rPr>
              <w:sz w:val="22"/>
            </w:rPr>
          </w:pPr>
          <w:r>
            <w:rPr>
              <w:sz w:val="22"/>
            </w:rPr>
            <w:t>A</w:t>
          </w:r>
          <w:r w:rsidRPr="00C16178">
            <w:rPr>
              <w:sz w:val="22"/>
            </w:rPr>
            <w:t xml:space="preserve"> </w:t>
          </w:r>
          <w:r w:rsidR="00BD3BEB">
            <w:rPr>
              <w:sz w:val="22"/>
            </w:rPr>
            <w:t>0301</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350673" w:rsidP="00DF3397">
          <w:pPr>
            <w:pStyle w:val="Heading2"/>
            <w:tabs>
              <w:tab w:val="right" w:pos="2340"/>
              <w:tab w:val="left" w:pos="2610"/>
              <w:tab w:val="left" w:pos="2790"/>
            </w:tabs>
            <w:rPr>
              <w:sz w:val="22"/>
              <w:szCs w:val="22"/>
            </w:rPr>
          </w:pPr>
          <w:r>
            <w:rPr>
              <w:sz w:val="22"/>
              <w:szCs w:val="22"/>
            </w:rPr>
            <w:t>30</w:t>
          </w:r>
          <w:r w:rsidR="004371B5" w:rsidRPr="004371B5">
            <w:rPr>
              <w:sz w:val="22"/>
              <w:szCs w:val="22"/>
            </w:rPr>
            <w:t>0 HOUR / 12 MONTH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EEA4C8D"/>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64514"/>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86327"/>
    <w:rsid w:val="000A3AF4"/>
    <w:rsid w:val="000A3FB9"/>
    <w:rsid w:val="000C3BB1"/>
    <w:rsid w:val="000C4981"/>
    <w:rsid w:val="000C59EC"/>
    <w:rsid w:val="000E3536"/>
    <w:rsid w:val="00104BE1"/>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E1C97"/>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15FD"/>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64DD7"/>
    <w:rsid w:val="00870019"/>
    <w:rsid w:val="0087745F"/>
    <w:rsid w:val="00886645"/>
    <w:rsid w:val="00892242"/>
    <w:rsid w:val="008A2F22"/>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1E3B"/>
    <w:rsid w:val="00A3447D"/>
    <w:rsid w:val="00A47621"/>
    <w:rsid w:val="00A62A47"/>
    <w:rsid w:val="00A63590"/>
    <w:rsid w:val="00A63CD7"/>
    <w:rsid w:val="00AA0512"/>
    <w:rsid w:val="00AA2111"/>
    <w:rsid w:val="00AB18C7"/>
    <w:rsid w:val="00AB4847"/>
    <w:rsid w:val="00AC21D2"/>
    <w:rsid w:val="00AD3399"/>
    <w:rsid w:val="00AD5ED2"/>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8062B"/>
    <w:rsid w:val="00B9202B"/>
    <w:rsid w:val="00B94F72"/>
    <w:rsid w:val="00B95F80"/>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24D8"/>
    <w:rsid w:val="00F23A4D"/>
    <w:rsid w:val="00F3066F"/>
    <w:rsid w:val="00F3168C"/>
    <w:rsid w:val="00F373A8"/>
    <w:rsid w:val="00F40D88"/>
    <w:rsid w:val="00F701F1"/>
    <w:rsid w:val="00F806E4"/>
    <w:rsid w:val="00F86AB0"/>
    <w:rsid w:val="00F91154"/>
    <w:rsid w:val="00F93C8C"/>
    <w:rsid w:val="00FB0CC9"/>
    <w:rsid w:val="00FB73FE"/>
    <w:rsid w:val="00FC566C"/>
    <w:rsid w:val="00FD4D2E"/>
    <w:rsid w:val="00FE49CF"/>
    <w:rsid w:val="00FF0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616</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5</cp:revision>
  <cp:lastPrinted>2014-03-20T22:38:00Z</cp:lastPrinted>
  <dcterms:created xsi:type="dcterms:W3CDTF">2015-12-21T19:49:00Z</dcterms:created>
  <dcterms:modified xsi:type="dcterms:W3CDTF">2015-12-21T20:50:00Z</dcterms:modified>
  <cp:category>AAIP</cp:category>
</cp:coreProperties>
</file>