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header3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3F28A4" w:rsidRDefault="00C624FC" w:rsidP="003F28A4">
      <w:pPr>
        <w:jc w:val="both"/>
        <w:rPr>
          <w:rFonts w:ascii="Arial" w:hAnsi="Arial" w:cs="Arial"/>
          <w:i/>
          <w:sz w:val="20"/>
          <w:szCs w:val="20"/>
        </w:rPr>
      </w:pPr>
    </w:p>
    <w:p w:rsidR="006D671A" w:rsidRPr="003F28A4" w:rsidRDefault="006D671A" w:rsidP="003F28A4">
      <w:pPr>
        <w:jc w:val="both"/>
        <w:rPr>
          <w:rFonts w:ascii="Arial" w:hAnsi="Arial" w:cs="Arial"/>
          <w:i/>
          <w:sz w:val="20"/>
          <w:szCs w:val="20"/>
        </w:rPr>
      </w:pPr>
    </w:p>
    <w:p w:rsidR="006D671A" w:rsidRPr="003F28A4" w:rsidRDefault="006D671A" w:rsidP="003F28A4">
      <w:pPr>
        <w:jc w:val="both"/>
        <w:rPr>
          <w:rFonts w:ascii="Arial" w:hAnsi="Arial" w:cs="Arial"/>
          <w:i/>
          <w:sz w:val="20"/>
          <w:szCs w:val="20"/>
        </w:rPr>
      </w:pPr>
    </w:p>
    <w:p w:rsidR="00C624FC" w:rsidRPr="003F28A4" w:rsidRDefault="004F7F8D">
      <w:pPr>
        <w:jc w:val="center"/>
        <w:rPr>
          <w:rFonts w:ascii="Arial" w:hAnsi="Arial" w:cs="Arial"/>
          <w:i/>
          <w:sz w:val="20"/>
          <w:szCs w:val="20"/>
        </w:rPr>
      </w:pPr>
      <w:r w:rsidRPr="003F28A4">
        <w:rPr>
          <w:rFonts w:ascii="Arial" w:hAnsi="Arial" w:cs="Arial"/>
          <w:noProof/>
          <w:sz w:val="20"/>
          <w:szCs w:val="20"/>
        </w:rPr>
        <w:drawing>
          <wp:inline distT="0" distB="0" distL="0" distR="0">
            <wp:extent cx="4624775" cy="2199047"/>
            <wp:effectExtent l="0" t="0" r="4445" b="0"/>
            <wp:docPr id="131" name="Picture 131"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5472" cy="2199378"/>
                    </a:xfrm>
                    <a:prstGeom prst="rect">
                      <a:avLst/>
                    </a:prstGeom>
                    <a:noFill/>
                    <a:ln>
                      <a:noFill/>
                    </a:ln>
                  </pic:spPr>
                </pic:pic>
              </a:graphicData>
            </a:graphic>
          </wp:inline>
        </w:drawing>
      </w:r>
    </w:p>
    <w:p w:rsidR="009452A1" w:rsidRPr="00B002CF" w:rsidRDefault="009452A1" w:rsidP="009452A1">
      <w:pPr>
        <w:rPr>
          <w:rFonts w:ascii="Arial" w:hAnsi="Arial" w:cs="Arial"/>
          <w:i/>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B002CF" w:rsidRDefault="009452A1" w:rsidP="009452A1">
      <w:pPr>
        <w:jc w:val="center"/>
        <w:rPr>
          <w:rFonts w:ascii="Arial" w:hAnsi="Arial" w:cs="Arial"/>
          <w:color w:val="0C558F"/>
          <w:sz w:val="22"/>
          <w:szCs w:val="22"/>
        </w:rPr>
      </w:pPr>
    </w:p>
    <w:p w:rsidR="009452A1" w:rsidRPr="00027477" w:rsidRDefault="009452A1" w:rsidP="009452A1">
      <w:pPr>
        <w:shd w:val="clear" w:color="auto" w:fill="FFFFFF"/>
        <w:jc w:val="center"/>
        <w:rPr>
          <w:rFonts w:ascii="Arial" w:hAnsi="Arial" w:cs="Arial"/>
          <w:b/>
          <w:color w:val="222222"/>
          <w:sz w:val="28"/>
          <w:szCs w:val="28"/>
        </w:rPr>
      </w:pPr>
      <w:r w:rsidRPr="00027477">
        <w:rPr>
          <w:rFonts w:ascii="Arial" w:hAnsi="Arial" w:cs="Arial"/>
          <w:b/>
          <w:color w:val="002060"/>
          <w:sz w:val="28"/>
          <w:szCs w:val="28"/>
        </w:rPr>
        <w:t>Linden Municipal Airport</w:t>
      </w:r>
    </w:p>
    <w:p w:rsidR="009452A1" w:rsidRPr="00027477" w:rsidRDefault="009452A1" w:rsidP="009452A1">
      <w:pPr>
        <w:shd w:val="clear" w:color="auto" w:fill="FFFFFF"/>
        <w:jc w:val="center"/>
        <w:rPr>
          <w:rFonts w:ascii="Arial" w:hAnsi="Arial" w:cs="Arial"/>
          <w:b/>
          <w:color w:val="222222"/>
          <w:sz w:val="28"/>
          <w:szCs w:val="28"/>
        </w:rPr>
      </w:pPr>
      <w:r w:rsidRPr="00027477">
        <w:rPr>
          <w:rFonts w:ascii="Arial" w:hAnsi="Arial" w:cs="Arial"/>
          <w:b/>
          <w:color w:val="002060"/>
          <w:sz w:val="28"/>
          <w:szCs w:val="28"/>
        </w:rPr>
        <w:t>Flight Operation Center</w:t>
      </w:r>
    </w:p>
    <w:p w:rsidR="009452A1" w:rsidRPr="00027477" w:rsidRDefault="009452A1" w:rsidP="009452A1">
      <w:pPr>
        <w:shd w:val="clear" w:color="auto" w:fill="FFFFFF"/>
        <w:jc w:val="center"/>
        <w:rPr>
          <w:rFonts w:ascii="Arial" w:hAnsi="Arial" w:cs="Arial"/>
          <w:b/>
          <w:color w:val="222222"/>
          <w:sz w:val="28"/>
          <w:szCs w:val="28"/>
        </w:rPr>
      </w:pPr>
      <w:r w:rsidRPr="00027477">
        <w:rPr>
          <w:rFonts w:ascii="Arial" w:hAnsi="Arial" w:cs="Arial"/>
          <w:b/>
          <w:color w:val="002060"/>
          <w:sz w:val="28"/>
          <w:szCs w:val="28"/>
        </w:rPr>
        <w:t>1101 W. Edgar Road</w:t>
      </w:r>
    </w:p>
    <w:p w:rsidR="009452A1" w:rsidRPr="00027477" w:rsidRDefault="009452A1" w:rsidP="009452A1">
      <w:pPr>
        <w:shd w:val="clear" w:color="auto" w:fill="FFFFFF"/>
        <w:jc w:val="center"/>
        <w:rPr>
          <w:rFonts w:ascii="Arial" w:hAnsi="Arial" w:cs="Arial"/>
          <w:b/>
          <w:color w:val="222222"/>
          <w:sz w:val="28"/>
          <w:szCs w:val="28"/>
        </w:rPr>
      </w:pPr>
      <w:r w:rsidRPr="00027477">
        <w:rPr>
          <w:rFonts w:ascii="Arial" w:hAnsi="Arial" w:cs="Arial"/>
          <w:b/>
          <w:color w:val="002060"/>
          <w:sz w:val="28"/>
          <w:szCs w:val="28"/>
        </w:rPr>
        <w:t>Linden, NJ  07036</w:t>
      </w:r>
    </w:p>
    <w:p w:rsidR="009452A1" w:rsidRPr="00027477" w:rsidRDefault="009452A1" w:rsidP="009452A1">
      <w:pPr>
        <w:pStyle w:val="CoverTitle"/>
        <w:jc w:val="left"/>
        <w:rPr>
          <w:szCs w:val="72"/>
        </w:rPr>
      </w:pPr>
    </w:p>
    <w:p w:rsidR="009452A1" w:rsidRPr="00027477" w:rsidRDefault="009452A1" w:rsidP="009452A1">
      <w:pPr>
        <w:pStyle w:val="CoverTitle"/>
        <w:rPr>
          <w:szCs w:val="72"/>
        </w:rPr>
      </w:pPr>
    </w:p>
    <w:p w:rsidR="009452A1" w:rsidRPr="00027477" w:rsidRDefault="009452A1" w:rsidP="009452A1">
      <w:pPr>
        <w:pStyle w:val="CoverTitle"/>
        <w:rPr>
          <w:szCs w:val="72"/>
        </w:rPr>
      </w:pPr>
      <w:r>
        <w:rPr>
          <w:szCs w:val="72"/>
        </w:rPr>
        <w:t>QUALITY CONTROL</w:t>
      </w:r>
    </w:p>
    <w:p w:rsidR="009452A1" w:rsidRPr="00027477" w:rsidRDefault="009452A1" w:rsidP="009452A1">
      <w:pPr>
        <w:pStyle w:val="CoverTitle"/>
        <w:rPr>
          <w:szCs w:val="72"/>
        </w:rPr>
      </w:pPr>
      <w:r w:rsidRPr="00027477">
        <w:rPr>
          <w:szCs w:val="72"/>
        </w:rPr>
        <w:t xml:space="preserve">MANUAL </w:t>
      </w:r>
    </w:p>
    <w:p w:rsidR="009452A1" w:rsidRPr="00027477" w:rsidRDefault="009452A1" w:rsidP="009452A1">
      <w:pPr>
        <w:pStyle w:val="CoverTitle"/>
        <w:rPr>
          <w:szCs w:val="72"/>
        </w:rPr>
      </w:pPr>
    </w:p>
    <w:p w:rsidR="009452A1" w:rsidRPr="00027477" w:rsidRDefault="009452A1" w:rsidP="009452A1">
      <w:pPr>
        <w:pStyle w:val="CoverTitle"/>
        <w:rPr>
          <w:szCs w:val="72"/>
        </w:rPr>
      </w:pPr>
    </w:p>
    <w:p w:rsidR="009452A1" w:rsidRPr="006F187D" w:rsidRDefault="009452A1" w:rsidP="009452A1">
      <w:pPr>
        <w:pStyle w:val="CoverTitle"/>
        <w:rPr>
          <w:szCs w:val="72"/>
        </w:rPr>
      </w:pPr>
      <w:r w:rsidRPr="006F187D">
        <w:rPr>
          <w:szCs w:val="72"/>
        </w:rPr>
        <w:t>CRS #</w:t>
      </w:r>
      <w:r w:rsidR="006F187D" w:rsidRPr="006F187D">
        <w:rPr>
          <w:szCs w:val="72"/>
        </w:rPr>
        <w:t xml:space="preserve"> H44R404H</w:t>
      </w:r>
      <w:r w:rsidRPr="006F187D">
        <w:rPr>
          <w:szCs w:val="72"/>
        </w:rPr>
        <w:t xml:space="preserve">               </w:t>
      </w:r>
    </w:p>
    <w:p w:rsidR="009452A1" w:rsidRPr="006F187D" w:rsidRDefault="009452A1" w:rsidP="009452A1">
      <w:pPr>
        <w:pStyle w:val="CoverTitle"/>
        <w:jc w:val="left"/>
        <w:rPr>
          <w:b w:val="0"/>
          <w:sz w:val="52"/>
          <w:szCs w:val="52"/>
        </w:rPr>
      </w:pPr>
    </w:p>
    <w:p w:rsidR="00F55DAE" w:rsidRPr="003F28A4" w:rsidRDefault="00F55DAE" w:rsidP="003F28A4">
      <w:pPr>
        <w:pStyle w:val="CoverTitle"/>
        <w:jc w:val="both"/>
        <w:rPr>
          <w:sz w:val="20"/>
          <w:szCs w:val="20"/>
        </w:rPr>
        <w:sectPr w:rsidR="00F55DAE" w:rsidRPr="003F28A4">
          <w:footerReference w:type="default" r:id="rId9"/>
          <w:pgSz w:w="12240" w:h="15840" w:code="1"/>
          <w:pgMar w:top="576" w:right="720" w:bottom="576" w:left="1008" w:header="720" w:footer="720" w:gutter="0"/>
          <w:pgNumType w:fmt="lowerRoman" w:start="1"/>
          <w:cols w:space="720"/>
          <w:docGrid w:linePitch="272"/>
        </w:sectPr>
      </w:pPr>
    </w:p>
    <w:p w:rsidR="00F55DAE" w:rsidRPr="003F28A4" w:rsidRDefault="00F55DAE" w:rsidP="003F28A4">
      <w:pPr>
        <w:pStyle w:val="CoverTitle"/>
        <w:jc w:val="both"/>
        <w:rPr>
          <w:sz w:val="20"/>
          <w:szCs w:val="20"/>
        </w:rPr>
        <w:sectPr w:rsidR="00F55DAE" w:rsidRPr="003F28A4" w:rsidSect="00F36D33">
          <w:headerReference w:type="even" r:id="rId10"/>
          <w:headerReference w:type="default" r:id="rId11"/>
          <w:footerReference w:type="default" r:id="rId12"/>
          <w:headerReference w:type="first" r:id="rId13"/>
          <w:pgSz w:w="12240" w:h="15840" w:code="1"/>
          <w:pgMar w:top="576" w:right="720" w:bottom="576" w:left="1008" w:header="720" w:footer="720" w:gutter="0"/>
          <w:pgNumType w:fmt="lowerRoman"/>
          <w:cols w:space="720"/>
          <w:docGrid w:linePitch="272"/>
        </w:sectPr>
      </w:pPr>
    </w:p>
    <w:p w:rsidR="00C624FC" w:rsidRPr="003F28A4" w:rsidRDefault="00C624FC" w:rsidP="003F28A4">
      <w:pPr>
        <w:pStyle w:val="CoverTitle"/>
        <w:jc w:val="both"/>
        <w:rPr>
          <w:sz w:val="20"/>
          <w:szCs w:val="20"/>
        </w:rPr>
      </w:pPr>
    </w:p>
    <w:p w:rsidR="00C624FC" w:rsidRPr="003F28A4" w:rsidRDefault="00C624FC" w:rsidP="003F28A4">
      <w:pPr>
        <w:pStyle w:val="CoverTitle"/>
        <w:jc w:val="both"/>
        <w:rPr>
          <w:sz w:val="24"/>
        </w:rPr>
      </w:pPr>
    </w:p>
    <w:p w:rsidR="00C624FC" w:rsidRPr="003F28A4" w:rsidRDefault="00C624FC" w:rsidP="003F28A4">
      <w:pPr>
        <w:pStyle w:val="Distibtitlepage"/>
        <w:jc w:val="both"/>
        <w:rPr>
          <w:sz w:val="24"/>
        </w:rPr>
      </w:pPr>
    </w:p>
    <w:p w:rsidR="00C624FC" w:rsidRPr="003F28A4" w:rsidRDefault="00C624FC" w:rsidP="003F28A4">
      <w:pPr>
        <w:pStyle w:val="Distibtitlepag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103433" w:rsidRPr="003F28A4" w:rsidRDefault="00103433" w:rsidP="003F28A4">
      <w:pPr>
        <w:pStyle w:val="BodyOne"/>
        <w:jc w:val="both"/>
        <w:rPr>
          <w:sz w:val="24"/>
        </w:rPr>
      </w:pPr>
    </w:p>
    <w:p w:rsidR="00103433" w:rsidRPr="003F28A4" w:rsidRDefault="00103433"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F36D33" w:rsidRDefault="00F36D33"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Pr="003F28A4" w:rsidRDefault="00FC3D90" w:rsidP="003F28A4">
      <w:pPr>
        <w:pStyle w:val="BodyTwo"/>
        <w:jc w:val="both"/>
        <w:rPr>
          <w:sz w:val="24"/>
        </w:rPr>
      </w:pPr>
    </w:p>
    <w:p w:rsidR="00F36D33" w:rsidRPr="003F28A4" w:rsidRDefault="00F36D33" w:rsidP="003F28A4">
      <w:pPr>
        <w:pStyle w:val="BodyTwo"/>
        <w:jc w:val="both"/>
        <w:rPr>
          <w:sz w:val="24"/>
        </w:rPr>
      </w:pPr>
    </w:p>
    <w:p w:rsidR="004F7F8D" w:rsidRPr="003F28A4" w:rsidRDefault="004F7F8D" w:rsidP="003F28A4">
      <w:pPr>
        <w:pStyle w:val="BodyTwo"/>
        <w:ind w:left="0"/>
        <w:jc w:val="both"/>
        <w:rPr>
          <w:szCs w:val="22"/>
        </w:rPr>
      </w:pPr>
      <w:r w:rsidRPr="003F28A4">
        <w:rPr>
          <w:szCs w:val="22"/>
        </w:rPr>
        <w:t>Published by:</w:t>
      </w:r>
    </w:p>
    <w:p w:rsidR="004F7F8D" w:rsidRPr="003F28A4" w:rsidRDefault="004F7F8D" w:rsidP="003F28A4">
      <w:pPr>
        <w:jc w:val="both"/>
        <w:rPr>
          <w:rFonts w:ascii="Arial" w:hAnsi="Arial" w:cs="Arial"/>
          <w:sz w:val="22"/>
          <w:szCs w:val="22"/>
        </w:rPr>
      </w:pPr>
      <w:r w:rsidRPr="003F28A4">
        <w:rPr>
          <w:rFonts w:ascii="Arial" w:hAnsi="Arial" w:cs="Arial"/>
          <w:b/>
          <w:bCs/>
          <w:sz w:val="22"/>
          <w:szCs w:val="22"/>
        </w:rPr>
        <w:t>Helicopter Flight Services, Inc.</w:t>
      </w:r>
    </w:p>
    <w:p w:rsidR="004F7F8D" w:rsidRPr="003F28A4" w:rsidRDefault="004F7F8D" w:rsidP="003F28A4">
      <w:pPr>
        <w:shd w:val="clear" w:color="auto" w:fill="FFFFFF"/>
        <w:jc w:val="both"/>
        <w:rPr>
          <w:rFonts w:ascii="Arial" w:hAnsi="Arial" w:cs="Arial"/>
          <w:sz w:val="22"/>
          <w:szCs w:val="22"/>
        </w:rPr>
      </w:pPr>
      <w:r w:rsidRPr="003F28A4">
        <w:rPr>
          <w:rFonts w:ascii="Arial" w:hAnsi="Arial" w:cs="Arial"/>
          <w:sz w:val="22"/>
          <w:szCs w:val="22"/>
        </w:rPr>
        <w:t>Linden Municipal Airport</w:t>
      </w:r>
    </w:p>
    <w:p w:rsidR="004F7F8D" w:rsidRPr="003F28A4" w:rsidRDefault="004F7F8D" w:rsidP="003F28A4">
      <w:pPr>
        <w:shd w:val="clear" w:color="auto" w:fill="FFFFFF"/>
        <w:jc w:val="both"/>
        <w:rPr>
          <w:rFonts w:ascii="Arial" w:hAnsi="Arial" w:cs="Arial"/>
          <w:sz w:val="22"/>
          <w:szCs w:val="22"/>
        </w:rPr>
      </w:pPr>
      <w:r w:rsidRPr="003F28A4">
        <w:rPr>
          <w:rFonts w:ascii="Arial" w:hAnsi="Arial" w:cs="Arial"/>
          <w:sz w:val="22"/>
          <w:szCs w:val="22"/>
        </w:rPr>
        <w:t>Flight Operation Center</w:t>
      </w:r>
    </w:p>
    <w:p w:rsidR="004F7F8D" w:rsidRPr="003F28A4" w:rsidRDefault="004F7F8D" w:rsidP="003F28A4">
      <w:pPr>
        <w:shd w:val="clear" w:color="auto" w:fill="FFFFFF"/>
        <w:jc w:val="both"/>
        <w:rPr>
          <w:rFonts w:ascii="Arial" w:hAnsi="Arial" w:cs="Arial"/>
          <w:sz w:val="22"/>
          <w:szCs w:val="22"/>
        </w:rPr>
      </w:pPr>
      <w:r w:rsidRPr="003F28A4">
        <w:rPr>
          <w:rFonts w:ascii="Arial" w:hAnsi="Arial" w:cs="Arial"/>
          <w:sz w:val="22"/>
          <w:szCs w:val="22"/>
        </w:rPr>
        <w:t>1101 W. Edgar Road</w:t>
      </w:r>
    </w:p>
    <w:p w:rsidR="004F7F8D" w:rsidRPr="003F28A4" w:rsidRDefault="004F7F8D" w:rsidP="003F28A4">
      <w:pPr>
        <w:jc w:val="both"/>
        <w:rPr>
          <w:rFonts w:ascii="Arial" w:hAnsi="Arial" w:cs="Arial"/>
          <w:sz w:val="22"/>
          <w:szCs w:val="22"/>
        </w:rPr>
      </w:pPr>
      <w:r w:rsidRPr="003F28A4">
        <w:rPr>
          <w:rFonts w:ascii="Arial" w:hAnsi="Arial" w:cs="Arial"/>
          <w:sz w:val="22"/>
          <w:szCs w:val="22"/>
        </w:rPr>
        <w:t>Linden, NJ  07036</w:t>
      </w:r>
    </w:p>
    <w:p w:rsidR="004F7F8D" w:rsidRPr="003F28A4" w:rsidRDefault="004F7F8D" w:rsidP="003F28A4">
      <w:pPr>
        <w:ind w:left="3600"/>
        <w:jc w:val="both"/>
        <w:rPr>
          <w:rFonts w:ascii="Arial" w:hAnsi="Arial" w:cs="Arial"/>
          <w:sz w:val="22"/>
          <w:szCs w:val="22"/>
        </w:rPr>
      </w:pPr>
    </w:p>
    <w:p w:rsidR="004F7F8D" w:rsidRPr="003F28A4" w:rsidRDefault="004F7F8D" w:rsidP="003F28A4">
      <w:pPr>
        <w:pStyle w:val="BodyTwo"/>
        <w:ind w:left="0"/>
        <w:jc w:val="both"/>
        <w:rPr>
          <w:szCs w:val="22"/>
        </w:rPr>
      </w:pPr>
      <w:r w:rsidRPr="003F28A4">
        <w:rPr>
          <w:szCs w:val="22"/>
        </w:rPr>
        <w:t xml:space="preserve">Copyright © 2013 Helicopter Flight Services, Inc. </w:t>
      </w:r>
    </w:p>
    <w:p w:rsidR="004F7F8D" w:rsidRPr="003F28A4" w:rsidRDefault="004F7F8D" w:rsidP="003F28A4">
      <w:pPr>
        <w:pStyle w:val="BodyTwo"/>
        <w:ind w:left="0"/>
        <w:jc w:val="both"/>
        <w:rPr>
          <w:szCs w:val="22"/>
        </w:rPr>
      </w:pPr>
      <w:r w:rsidRPr="003F28A4">
        <w:rPr>
          <w:szCs w:val="22"/>
        </w:rPr>
        <w:t xml:space="preserve">All Rights Reserved. No part of the contents of this document may be reproduced or transmitted in any form by any means without the written permission of Helicopter Flight Services, Inc. </w:t>
      </w:r>
    </w:p>
    <w:p w:rsidR="00F55DAE" w:rsidRPr="003F28A4" w:rsidRDefault="00F55DAE" w:rsidP="003F28A4">
      <w:pPr>
        <w:pStyle w:val="BodyTwo"/>
        <w:jc w:val="both"/>
        <w:rPr>
          <w:sz w:val="20"/>
          <w:szCs w:val="20"/>
        </w:rPr>
        <w:sectPr w:rsidR="00F55DAE" w:rsidRPr="003F28A4" w:rsidSect="00F36D33">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1"/>
          <w:cols w:space="720"/>
          <w:docGrid w:linePitch="272"/>
        </w:sectPr>
      </w:pPr>
    </w:p>
    <w:p w:rsidR="005E6E19" w:rsidRPr="003F28A4" w:rsidRDefault="005E6E19" w:rsidP="003F28A4">
      <w:pPr>
        <w:pStyle w:val="BodyOne"/>
        <w:jc w:val="both"/>
        <w:rPr>
          <w:b/>
          <w:sz w:val="20"/>
          <w:szCs w:val="20"/>
        </w:rPr>
      </w:pPr>
    </w:p>
    <w:p w:rsidR="0003170C" w:rsidRDefault="00C22FCC">
      <w:pPr>
        <w:pStyle w:val="BodyOne"/>
        <w:jc w:val="center"/>
        <w:rPr>
          <w:b/>
          <w:noProof/>
          <w:sz w:val="24"/>
        </w:rPr>
      </w:pPr>
      <w:r w:rsidRPr="003F28A4">
        <w:rPr>
          <w:b/>
          <w:noProof/>
          <w:sz w:val="24"/>
        </w:rPr>
        <w:t>Record of Revisions</w:t>
      </w:r>
    </w:p>
    <w:p w:rsidR="00EC5E34" w:rsidRPr="003F28A4" w:rsidRDefault="00EC5E34">
      <w:pPr>
        <w:pStyle w:val="BodyOne"/>
        <w:jc w:val="center"/>
        <w:rPr>
          <w:b/>
          <w:sz w:val="24"/>
        </w:rPr>
      </w:pPr>
    </w:p>
    <w:p w:rsidR="004F7F8D" w:rsidRPr="00EC5E34" w:rsidRDefault="004F7F8D">
      <w:pPr>
        <w:autoSpaceDE w:val="0"/>
        <w:autoSpaceDN w:val="0"/>
        <w:adjustRightInd w:val="0"/>
        <w:jc w:val="center"/>
        <w:rPr>
          <w:rFonts w:ascii="Arial" w:hAnsi="Arial" w:cs="Arial"/>
          <w:color w:val="000000"/>
        </w:rPr>
      </w:pPr>
      <w:r w:rsidRPr="00EC5E34">
        <w:rPr>
          <w:rFonts w:ascii="Arial" w:hAnsi="Arial" w:cs="Arial"/>
          <w:color w:val="000000"/>
        </w:rPr>
        <w:t>MANUAL NO. ______      MANUAL HOLDER ___________________</w:t>
      </w:r>
    </w:p>
    <w:p w:rsidR="004F7F8D" w:rsidRPr="003F28A4" w:rsidRDefault="004F7F8D" w:rsidP="003F28A4">
      <w:pPr>
        <w:autoSpaceDE w:val="0"/>
        <w:autoSpaceDN w:val="0"/>
        <w:adjustRightInd w:val="0"/>
        <w:jc w:val="both"/>
        <w:rPr>
          <w:rFonts w:ascii="Arial" w:hAnsi="Arial" w:cs="Arial"/>
          <w:color w:val="FFFFFF"/>
          <w:sz w:val="20"/>
          <w:szCs w:val="20"/>
        </w:rPr>
      </w:pPr>
      <w:r w:rsidRPr="003F28A4">
        <w:rPr>
          <w:rFonts w:ascii="Arial" w:hAnsi="Arial" w:cs="Arial"/>
          <w:color w:val="FFFFFF"/>
          <w:sz w:val="20"/>
          <w:szCs w:val="20"/>
        </w:rPr>
        <w:t>_</w:t>
      </w:r>
    </w:p>
    <w:p w:rsidR="004F7F8D" w:rsidRDefault="00525164" w:rsidP="003F28A4">
      <w:pPr>
        <w:tabs>
          <w:tab w:val="left" w:pos="2655"/>
        </w:tabs>
        <w:jc w:val="both"/>
        <w:rPr>
          <w:rFonts w:ascii="Arial" w:hAnsi="Arial" w:cs="Arial"/>
          <w:color w:val="000000"/>
          <w:sz w:val="22"/>
          <w:szCs w:val="22"/>
        </w:rPr>
      </w:pPr>
      <w:r w:rsidRPr="00B002CF">
        <w:rPr>
          <w:rFonts w:ascii="Arial" w:hAnsi="Arial" w:cs="Arial"/>
          <w:color w:val="000000"/>
          <w:sz w:val="22"/>
          <w:szCs w:val="22"/>
        </w:rPr>
        <w:t>Upon receipt of revisions, insert the revised page(s) in the manual and remove the replaced pages. Enter the insertion date and initials of the person incorporating the revision in the appropriate block on the Record of Revisions. . Return the Revision Notice/Acknowledgment Form HFS 019 to the Part 145 Floor Manager. This manual will be revised in accordance with Chapter 2 of this manual.</w:t>
      </w:r>
    </w:p>
    <w:p w:rsidR="00525164" w:rsidRPr="003F28A4" w:rsidRDefault="00525164" w:rsidP="003F28A4">
      <w:pPr>
        <w:tabs>
          <w:tab w:val="left" w:pos="2655"/>
        </w:tabs>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F7F8D" w:rsidRPr="004F7F8D" w:rsidTr="004F7F8D">
        <w:trPr>
          <w:tblHeader/>
        </w:trPr>
        <w:tc>
          <w:tcPr>
            <w:tcW w:w="1098" w:type="dxa"/>
            <w:tcBorders>
              <w:top w:val="single" w:sz="4" w:space="0" w:color="auto"/>
              <w:left w:val="single" w:sz="4" w:space="0" w:color="auto"/>
              <w:bottom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Rev No.</w:t>
            </w:r>
          </w:p>
        </w:tc>
        <w:tc>
          <w:tcPr>
            <w:tcW w:w="1170" w:type="dxa"/>
            <w:tcBorders>
              <w:top w:val="single" w:sz="4" w:space="0" w:color="auto"/>
              <w:bottom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Rev Date</w:t>
            </w:r>
          </w:p>
        </w:tc>
        <w:tc>
          <w:tcPr>
            <w:tcW w:w="6120" w:type="dxa"/>
            <w:tcBorders>
              <w:top w:val="single" w:sz="4" w:space="0" w:color="auto"/>
              <w:bottom w:val="single" w:sz="4" w:space="0" w:color="auto"/>
              <w:right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 xml:space="preserve">Change Summary </w:t>
            </w:r>
          </w:p>
        </w:tc>
        <w:tc>
          <w:tcPr>
            <w:tcW w:w="1967" w:type="dxa"/>
            <w:tcBorders>
              <w:top w:val="single" w:sz="4" w:space="0" w:color="auto"/>
              <w:bottom w:val="single" w:sz="4" w:space="0" w:color="auto"/>
              <w:right w:val="single" w:sz="4" w:space="0" w:color="auto"/>
            </w:tcBorders>
          </w:tcPr>
          <w:p w:rsidR="004F7F8D" w:rsidRPr="003F28A4" w:rsidRDefault="004F7F8D" w:rsidP="003F28A4">
            <w:pPr>
              <w:jc w:val="both"/>
              <w:rPr>
                <w:rFonts w:ascii="Arial" w:hAnsi="Arial" w:cs="Arial"/>
                <w:b/>
                <w:sz w:val="20"/>
                <w:szCs w:val="20"/>
              </w:rPr>
            </w:pPr>
            <w:r w:rsidRPr="003F28A4">
              <w:rPr>
                <w:rFonts w:ascii="Arial" w:hAnsi="Arial" w:cs="Arial"/>
                <w:b/>
                <w:sz w:val="20"/>
                <w:szCs w:val="20"/>
              </w:rPr>
              <w:t>Received Via</w:t>
            </w:r>
          </w:p>
        </w:tc>
      </w:tr>
      <w:tr w:rsidR="004F7F8D" w:rsidRPr="004F7F8D" w:rsidTr="004F7F8D">
        <w:trPr>
          <w:trHeight w:val="70"/>
        </w:trPr>
        <w:tc>
          <w:tcPr>
            <w:tcW w:w="1098" w:type="dxa"/>
            <w:vAlign w:val="bottom"/>
          </w:tcPr>
          <w:p w:rsidR="004F7F8D" w:rsidRPr="003F28A4" w:rsidRDefault="006F187D" w:rsidP="006F187D">
            <w:pPr>
              <w:jc w:val="center"/>
              <w:rPr>
                <w:rFonts w:ascii="Arial" w:hAnsi="Arial" w:cs="Arial"/>
                <w:sz w:val="20"/>
                <w:szCs w:val="20"/>
              </w:rPr>
            </w:pPr>
            <w:r>
              <w:rPr>
                <w:rFonts w:ascii="Arial" w:hAnsi="Arial" w:cs="Arial"/>
                <w:sz w:val="20"/>
                <w:szCs w:val="20"/>
              </w:rPr>
              <w:t>ORG</w:t>
            </w:r>
          </w:p>
        </w:tc>
        <w:tc>
          <w:tcPr>
            <w:tcW w:w="1170" w:type="dxa"/>
          </w:tcPr>
          <w:p w:rsidR="004F7F8D" w:rsidRPr="003F28A4" w:rsidRDefault="004F7F8D" w:rsidP="003F28A4">
            <w:pPr>
              <w:jc w:val="both"/>
              <w:rPr>
                <w:rFonts w:ascii="Arial" w:hAnsi="Arial" w:cs="Arial"/>
                <w:sz w:val="20"/>
                <w:szCs w:val="20"/>
              </w:rPr>
            </w:pPr>
            <w:r w:rsidRPr="003F28A4">
              <w:rPr>
                <w:rFonts w:ascii="Arial" w:hAnsi="Arial" w:cs="Arial"/>
                <w:sz w:val="20"/>
                <w:szCs w:val="20"/>
              </w:rPr>
              <w:t>03/04/2013</w:t>
            </w:r>
          </w:p>
        </w:tc>
        <w:tc>
          <w:tcPr>
            <w:tcW w:w="6120" w:type="dxa"/>
          </w:tcPr>
          <w:p w:rsidR="004F7F8D" w:rsidRPr="003F28A4" w:rsidRDefault="006F187D" w:rsidP="003F28A4">
            <w:pPr>
              <w:jc w:val="both"/>
              <w:rPr>
                <w:rFonts w:ascii="Arial" w:hAnsi="Arial" w:cs="Arial"/>
                <w:sz w:val="20"/>
                <w:szCs w:val="20"/>
              </w:rPr>
            </w:pPr>
            <w:r>
              <w:rPr>
                <w:rFonts w:ascii="Arial" w:hAnsi="Arial" w:cs="Arial"/>
                <w:sz w:val="20"/>
                <w:szCs w:val="20"/>
              </w:rPr>
              <w:t>Original Issue</w:t>
            </w: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rPr>
          <w:trHeight w:val="70"/>
        </w:trPr>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color w:val="FF0000"/>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vAlign w:val="bottom"/>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pStyle w:val="ListParagraph"/>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r w:rsidR="004F7F8D" w:rsidRPr="004F7F8D" w:rsidTr="004F7F8D">
        <w:tc>
          <w:tcPr>
            <w:tcW w:w="1098" w:type="dxa"/>
          </w:tcPr>
          <w:p w:rsidR="004F7F8D" w:rsidRPr="003F28A4" w:rsidRDefault="004F7F8D" w:rsidP="003F28A4">
            <w:pPr>
              <w:jc w:val="both"/>
              <w:rPr>
                <w:rFonts w:ascii="Arial" w:hAnsi="Arial" w:cs="Arial"/>
                <w:sz w:val="20"/>
                <w:szCs w:val="20"/>
              </w:rPr>
            </w:pPr>
          </w:p>
        </w:tc>
        <w:tc>
          <w:tcPr>
            <w:tcW w:w="1170" w:type="dxa"/>
          </w:tcPr>
          <w:p w:rsidR="004F7F8D" w:rsidRPr="003F28A4" w:rsidRDefault="004F7F8D" w:rsidP="003F28A4">
            <w:pPr>
              <w:jc w:val="both"/>
              <w:rPr>
                <w:rFonts w:ascii="Arial" w:hAnsi="Arial" w:cs="Arial"/>
                <w:sz w:val="20"/>
                <w:szCs w:val="20"/>
              </w:rPr>
            </w:pPr>
          </w:p>
        </w:tc>
        <w:tc>
          <w:tcPr>
            <w:tcW w:w="6120" w:type="dxa"/>
          </w:tcPr>
          <w:p w:rsidR="004F7F8D" w:rsidRPr="003F28A4" w:rsidRDefault="004F7F8D" w:rsidP="003F28A4">
            <w:pPr>
              <w:pStyle w:val="ListParagraph"/>
              <w:jc w:val="both"/>
              <w:rPr>
                <w:rFonts w:ascii="Arial" w:hAnsi="Arial" w:cs="Arial"/>
                <w:sz w:val="20"/>
                <w:szCs w:val="20"/>
              </w:rPr>
            </w:pPr>
          </w:p>
        </w:tc>
        <w:tc>
          <w:tcPr>
            <w:tcW w:w="1967" w:type="dxa"/>
          </w:tcPr>
          <w:p w:rsidR="004F7F8D" w:rsidRPr="003F28A4" w:rsidRDefault="004F7F8D" w:rsidP="003F28A4">
            <w:pPr>
              <w:jc w:val="both"/>
              <w:rPr>
                <w:rFonts w:ascii="Arial" w:hAnsi="Arial" w:cs="Arial"/>
                <w:sz w:val="20"/>
                <w:szCs w:val="20"/>
              </w:rPr>
            </w:pPr>
          </w:p>
        </w:tc>
      </w:tr>
    </w:tbl>
    <w:p w:rsidR="004F7F8D" w:rsidRPr="003F28A4" w:rsidRDefault="004F7F8D" w:rsidP="003F28A4">
      <w:pPr>
        <w:jc w:val="both"/>
        <w:rPr>
          <w:rFonts w:ascii="Arial" w:hAnsi="Arial" w:cs="Arial"/>
          <w:b/>
          <w:sz w:val="20"/>
          <w:szCs w:val="20"/>
        </w:rPr>
      </w:pPr>
    </w:p>
    <w:p w:rsidR="004F7F8D" w:rsidRPr="003F28A4" w:rsidRDefault="004F7F8D" w:rsidP="003F28A4">
      <w:pPr>
        <w:pStyle w:val="BodyOne"/>
        <w:jc w:val="both"/>
        <w:rPr>
          <w:sz w:val="20"/>
          <w:szCs w:val="20"/>
        </w:rPr>
      </w:pPr>
    </w:p>
    <w:p w:rsidR="00486A25" w:rsidRDefault="00486A25">
      <w:pPr>
        <w:rPr>
          <w:rFonts w:ascii="Arial" w:hAnsi="Arial" w:cs="Arial"/>
          <w:sz w:val="20"/>
          <w:szCs w:val="20"/>
        </w:rPr>
      </w:pPr>
      <w:r>
        <w:rPr>
          <w:rFonts w:ascii="Arial" w:hAnsi="Arial" w:cs="Arial"/>
          <w:sz w:val="20"/>
          <w:szCs w:val="20"/>
        </w:rPr>
        <w:br w:type="page"/>
      </w:r>
    </w:p>
    <w:p w:rsidR="00C1614E" w:rsidRPr="003F28A4" w:rsidRDefault="00C1614E" w:rsidP="003F28A4">
      <w:pPr>
        <w:jc w:val="both"/>
        <w:rPr>
          <w:b/>
        </w:rPr>
      </w:pPr>
      <w:bookmarkStart w:id="0" w:name="_Toc332804663"/>
      <w:r w:rsidRPr="003F28A4">
        <w:rPr>
          <w:rFonts w:ascii="Arial" w:hAnsi="Arial" w:cs="Arial"/>
          <w:b/>
        </w:rPr>
        <w:lastRenderedPageBreak/>
        <w:t>List of Effective Pages</w:t>
      </w:r>
      <w:bookmarkEnd w:id="0"/>
    </w:p>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tblPr>
      <w:tblGrid>
        <w:gridCol w:w="1142"/>
        <w:gridCol w:w="1143"/>
        <w:gridCol w:w="1143"/>
        <w:gridCol w:w="236"/>
        <w:gridCol w:w="1142"/>
        <w:gridCol w:w="1143"/>
        <w:gridCol w:w="1143"/>
        <w:gridCol w:w="236"/>
        <w:gridCol w:w="1142"/>
        <w:gridCol w:w="1143"/>
        <w:gridCol w:w="1143"/>
      </w:tblGrid>
      <w:tr w:rsidR="000418C3" w:rsidRPr="004F7F8D" w:rsidTr="0085530C">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c>
          <w:tcPr>
            <w:tcW w:w="236" w:type="dxa"/>
            <w:tcBorders>
              <w:top w:val="nil"/>
              <w:left w:val="single" w:sz="18" w:space="0" w:color="auto"/>
              <w:bottom w:val="nil"/>
              <w:right w:val="single" w:sz="18" w:space="0" w:color="auto"/>
            </w:tcBorders>
            <w:vAlign w:val="center"/>
          </w:tcPr>
          <w:p w:rsidR="00C1614E" w:rsidRPr="003F28A4" w:rsidRDefault="00C1614E" w:rsidP="0085530C">
            <w:pPr>
              <w:jc w:val="center"/>
              <w:rPr>
                <w:rFonts w:ascii="Arial" w:hAnsi="Arial" w:cs="Arial"/>
                <w:b/>
                <w:sz w:val="18"/>
                <w:szCs w:val="18"/>
              </w:rPr>
            </w:pPr>
          </w:p>
        </w:tc>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c>
          <w:tcPr>
            <w:tcW w:w="236" w:type="dxa"/>
            <w:tcBorders>
              <w:top w:val="nil"/>
              <w:left w:val="single" w:sz="12" w:space="0" w:color="auto"/>
              <w:bottom w:val="nil"/>
              <w:right w:val="single" w:sz="18" w:space="0" w:color="auto"/>
            </w:tcBorders>
            <w:vAlign w:val="center"/>
          </w:tcPr>
          <w:p w:rsidR="00C1614E" w:rsidRPr="003F28A4" w:rsidRDefault="00C1614E" w:rsidP="0085530C">
            <w:pPr>
              <w:jc w:val="center"/>
              <w:rPr>
                <w:rFonts w:ascii="Arial" w:hAnsi="Arial" w:cs="Arial"/>
                <w:b/>
                <w:sz w:val="18"/>
                <w:szCs w:val="18"/>
              </w:rPr>
            </w:pPr>
          </w:p>
        </w:tc>
        <w:tc>
          <w:tcPr>
            <w:tcW w:w="1142" w:type="dxa"/>
            <w:tcBorders>
              <w:top w:val="single" w:sz="18" w:space="0" w:color="auto"/>
              <w:left w:val="single" w:sz="18" w:space="0" w:color="auto"/>
              <w:bottom w:val="single" w:sz="12" w:space="0" w:color="auto"/>
              <w:right w:val="single" w:sz="4"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PAGE</w:t>
            </w:r>
          </w:p>
        </w:tc>
        <w:tc>
          <w:tcPr>
            <w:tcW w:w="1143" w:type="dxa"/>
            <w:tcBorders>
              <w:top w:val="single" w:sz="18" w:space="0" w:color="auto"/>
              <w:left w:val="single" w:sz="4" w:space="0" w:color="auto"/>
              <w:bottom w:val="single" w:sz="12" w:space="0" w:color="auto"/>
              <w:right w:val="single" w:sz="4"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STATUS</w:t>
            </w:r>
          </w:p>
        </w:tc>
        <w:tc>
          <w:tcPr>
            <w:tcW w:w="1143" w:type="dxa"/>
            <w:tcBorders>
              <w:top w:val="single" w:sz="18" w:space="0" w:color="auto"/>
              <w:left w:val="single" w:sz="4" w:space="0" w:color="auto"/>
              <w:bottom w:val="single" w:sz="12" w:space="0" w:color="auto"/>
              <w:right w:val="single" w:sz="18" w:space="0" w:color="auto"/>
            </w:tcBorders>
            <w:vAlign w:val="center"/>
          </w:tcPr>
          <w:p w:rsidR="00C1614E" w:rsidRPr="003F28A4" w:rsidRDefault="00C1614E" w:rsidP="0085530C">
            <w:pPr>
              <w:jc w:val="center"/>
              <w:rPr>
                <w:rFonts w:ascii="Arial" w:hAnsi="Arial" w:cs="Arial"/>
                <w:b/>
                <w:sz w:val="18"/>
                <w:szCs w:val="18"/>
              </w:rPr>
            </w:pPr>
            <w:r w:rsidRPr="003F28A4">
              <w:rPr>
                <w:rFonts w:ascii="Arial" w:hAnsi="Arial" w:cs="Arial"/>
                <w:b/>
                <w:sz w:val="18"/>
                <w:szCs w:val="18"/>
              </w:rPr>
              <w:t>DATE</w:t>
            </w:r>
          </w:p>
        </w:tc>
      </w:tr>
      <w:tr w:rsidR="00B2752E" w:rsidRPr="004F7F8D" w:rsidTr="0085530C">
        <w:trPr>
          <w:trHeight w:val="288"/>
          <w:jc w:val="center"/>
        </w:trPr>
        <w:tc>
          <w:tcPr>
            <w:tcW w:w="1142" w:type="dxa"/>
            <w:tcBorders>
              <w:top w:val="single" w:sz="12" w:space="0" w:color="auto"/>
              <w:left w:val="single" w:sz="18" w:space="0" w:color="auto"/>
              <w:bottom w:val="single" w:sz="4" w:space="0" w:color="auto"/>
              <w:right w:val="single" w:sz="4" w:space="0" w:color="auto"/>
            </w:tcBorders>
            <w:vAlign w:val="center"/>
          </w:tcPr>
          <w:p w:rsidR="00B2752E" w:rsidRPr="0085530C" w:rsidRDefault="00B2752E" w:rsidP="00721B7B">
            <w:pPr>
              <w:ind w:left="104"/>
              <w:jc w:val="center"/>
              <w:rPr>
                <w:rFonts w:ascii="Arial" w:hAnsi="Arial" w:cs="Arial"/>
                <w:sz w:val="18"/>
                <w:szCs w:val="18"/>
              </w:rPr>
            </w:pPr>
            <w:proofErr w:type="spellStart"/>
            <w:r w:rsidRPr="0085530C">
              <w:rPr>
                <w:rFonts w:ascii="Arial" w:hAnsi="Arial" w:cs="Arial"/>
                <w:sz w:val="18"/>
                <w:szCs w:val="18"/>
              </w:rPr>
              <w:t>i</w:t>
            </w:r>
            <w:proofErr w:type="spellEnd"/>
          </w:p>
        </w:tc>
        <w:tc>
          <w:tcPr>
            <w:tcW w:w="1143" w:type="dxa"/>
            <w:tcBorders>
              <w:top w:val="single" w:sz="12"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12"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Pr>
                <w:rFonts w:ascii="Arial" w:hAnsi="Arial" w:cs="Arial"/>
                <w:sz w:val="18"/>
                <w:szCs w:val="18"/>
              </w:rPr>
              <w:t>5-3</w:t>
            </w:r>
          </w:p>
        </w:tc>
        <w:tc>
          <w:tcPr>
            <w:tcW w:w="1143" w:type="dxa"/>
            <w:tcBorders>
              <w:top w:val="single" w:sz="12"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12"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12"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ii</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6-1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iii</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6-2</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iv</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1-1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2-1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r w:rsidRPr="0085530C">
              <w:rPr>
                <w:rFonts w:ascii="Arial" w:hAnsi="Arial" w:cs="Arial"/>
                <w:sz w:val="18"/>
                <w:szCs w:val="18"/>
              </w:rPr>
              <w:t>3-1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B2752E">
            <w:pPr>
              <w:spacing w:after="120"/>
              <w:ind w:left="104"/>
              <w:jc w:val="center"/>
              <w:rPr>
                <w:rFonts w:ascii="Arial" w:hAnsi="Arial" w:cs="Arial"/>
                <w:sz w:val="18"/>
                <w:szCs w:val="18"/>
              </w:rPr>
            </w:pPr>
            <w:r w:rsidRPr="0085530C">
              <w:rPr>
                <w:rFonts w:ascii="Arial" w:hAnsi="Arial" w:cs="Arial"/>
                <w:sz w:val="18"/>
                <w:szCs w:val="18"/>
              </w:rPr>
              <w:t>3-</w:t>
            </w:r>
            <w:r>
              <w:rPr>
                <w:rFonts w:ascii="Arial" w:hAnsi="Arial" w:cs="Arial"/>
                <w:sz w:val="18"/>
                <w:szCs w:val="18"/>
              </w:rPr>
              <w:t>2</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B2752E">
            <w:pPr>
              <w:spacing w:after="120"/>
              <w:ind w:left="104"/>
              <w:jc w:val="center"/>
              <w:rPr>
                <w:rFonts w:ascii="Arial" w:hAnsi="Arial" w:cs="Arial"/>
                <w:sz w:val="18"/>
                <w:szCs w:val="18"/>
              </w:rPr>
            </w:pPr>
            <w:r w:rsidRPr="0085530C">
              <w:rPr>
                <w:rFonts w:ascii="Arial" w:hAnsi="Arial" w:cs="Arial"/>
                <w:sz w:val="18"/>
                <w:szCs w:val="18"/>
              </w:rPr>
              <w:t>3-</w:t>
            </w:r>
            <w:r>
              <w:rPr>
                <w:rFonts w:ascii="Arial" w:hAnsi="Arial" w:cs="Arial"/>
                <w:sz w:val="18"/>
                <w:szCs w:val="18"/>
              </w:rPr>
              <w:t>3</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721B7B">
            <w:pPr>
              <w:spacing w:after="120"/>
              <w:ind w:left="104"/>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4-2</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4-3</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4-4</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4-5</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4-6</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4-7</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4-8</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4-9</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4-10</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8"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8" w:space="0" w:color="auto"/>
              <w:bottom w:val="single" w:sz="4" w:space="0" w:color="auto"/>
              <w:right w:val="single" w:sz="8"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8"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4-11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Pr>
                <w:rFonts w:ascii="Arial" w:hAnsi="Arial" w:cs="Arial"/>
                <w:sz w:val="18"/>
                <w:szCs w:val="18"/>
              </w:rPr>
              <w:t>4-12</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Pr>
                <w:rFonts w:ascii="Arial" w:hAnsi="Arial" w:cs="Arial"/>
                <w:sz w:val="18"/>
                <w:szCs w:val="18"/>
              </w:rPr>
              <w:t>5-1</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85530C">
            <w:pPr>
              <w:jc w:val="center"/>
              <w:rPr>
                <w:rFonts w:ascii="Arial" w:hAnsi="Arial" w:cs="Arial"/>
                <w:sz w:val="18"/>
                <w:szCs w:val="18"/>
              </w:rPr>
            </w:pPr>
          </w:p>
        </w:tc>
      </w:tr>
      <w:tr w:rsidR="00B2752E" w:rsidRPr="004F7F8D" w:rsidTr="0085530C">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D8493E">
            <w:pPr>
              <w:spacing w:after="120"/>
              <w:ind w:left="104"/>
              <w:jc w:val="center"/>
              <w:rPr>
                <w:rFonts w:ascii="Arial" w:hAnsi="Arial" w:cs="Arial"/>
                <w:sz w:val="18"/>
                <w:szCs w:val="18"/>
              </w:rPr>
            </w:pPr>
            <w:r w:rsidRPr="0085530C">
              <w:rPr>
                <w:rFonts w:ascii="Arial" w:hAnsi="Arial" w:cs="Arial"/>
                <w:sz w:val="18"/>
                <w:szCs w:val="18"/>
              </w:rPr>
              <w:t>5-2</w:t>
            </w: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Revision -</w:t>
            </w: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D8493E">
            <w:pPr>
              <w:jc w:val="center"/>
              <w:rPr>
                <w:rFonts w:ascii="Arial" w:hAnsi="Arial" w:cs="Arial"/>
                <w:sz w:val="18"/>
                <w:szCs w:val="18"/>
              </w:rPr>
            </w:pPr>
            <w:r w:rsidRPr="0085530C">
              <w:rPr>
                <w:rFonts w:ascii="Arial" w:hAnsi="Arial" w:cs="Arial"/>
                <w:sz w:val="18"/>
                <w:szCs w:val="18"/>
              </w:rPr>
              <w:t>03/04/13</w:t>
            </w:r>
          </w:p>
        </w:tc>
        <w:tc>
          <w:tcPr>
            <w:tcW w:w="236" w:type="dxa"/>
            <w:tcBorders>
              <w:top w:val="nil"/>
              <w:left w:val="single" w:sz="18"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3F28A4">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3F28A4">
            <w:pPr>
              <w:jc w:val="center"/>
              <w:rPr>
                <w:rFonts w:ascii="Arial" w:hAnsi="Arial" w:cs="Arial"/>
                <w:sz w:val="18"/>
                <w:szCs w:val="18"/>
              </w:rPr>
            </w:pPr>
          </w:p>
        </w:tc>
        <w:tc>
          <w:tcPr>
            <w:tcW w:w="236" w:type="dxa"/>
            <w:tcBorders>
              <w:top w:val="nil"/>
              <w:left w:val="single" w:sz="4" w:space="0" w:color="auto"/>
              <w:bottom w:val="nil"/>
              <w:right w:val="single" w:sz="18" w:space="0" w:color="auto"/>
            </w:tcBorders>
            <w:vAlign w:val="center"/>
          </w:tcPr>
          <w:p w:rsidR="00B2752E" w:rsidRPr="0085530C" w:rsidRDefault="00B2752E" w:rsidP="0085530C">
            <w:pPr>
              <w:jc w:val="center"/>
              <w:rPr>
                <w:rFonts w:ascii="Arial" w:hAnsi="Arial" w:cs="Arial"/>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B2752E" w:rsidRPr="0085530C" w:rsidRDefault="00B2752E"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B2752E" w:rsidRPr="0085530C" w:rsidRDefault="00B2752E" w:rsidP="0085530C">
            <w:pPr>
              <w:jc w:val="center"/>
              <w:rPr>
                <w:rFonts w:ascii="Arial" w:hAnsi="Arial" w:cs="Arial"/>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B2752E" w:rsidRPr="0085530C" w:rsidRDefault="00B2752E" w:rsidP="0085530C">
            <w:pPr>
              <w:jc w:val="center"/>
              <w:rPr>
                <w:rFonts w:ascii="Arial" w:hAnsi="Arial" w:cs="Arial"/>
                <w:sz w:val="18"/>
                <w:szCs w:val="18"/>
              </w:rPr>
            </w:pPr>
          </w:p>
        </w:tc>
      </w:tr>
    </w:tbl>
    <w:p w:rsidR="0085530C" w:rsidRDefault="0085530C" w:rsidP="0085530C">
      <w:pPr>
        <w:pStyle w:val="BodyOne"/>
        <w:jc w:val="both"/>
        <w:rPr>
          <w:sz w:val="20"/>
          <w:szCs w:val="20"/>
        </w:rPr>
      </w:pPr>
    </w:p>
    <w:p w:rsidR="0085530C" w:rsidRDefault="0085530C" w:rsidP="0085530C">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DATE ACCEPTED: _____________________________</w:t>
      </w:r>
      <w:r w:rsidRPr="003F28A4">
        <w:rPr>
          <w:sz w:val="20"/>
          <w:szCs w:val="20"/>
        </w:rPr>
        <w:tab/>
        <w:t>DATE ACCEPTED: _____________________________</w:t>
      </w:r>
    </w:p>
    <w:p w:rsidR="004F7F8D" w:rsidRPr="003F28A4" w:rsidRDefault="004F7F8D" w:rsidP="003F28A4">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_____________________________________________</w:t>
      </w:r>
      <w:r w:rsidRPr="003F28A4">
        <w:rPr>
          <w:sz w:val="20"/>
          <w:szCs w:val="20"/>
        </w:rPr>
        <w:tab/>
        <w:t>_____________________________________________</w:t>
      </w:r>
    </w:p>
    <w:p w:rsidR="004F7F8D" w:rsidRPr="003F28A4" w:rsidRDefault="004F7F8D" w:rsidP="003F28A4">
      <w:pPr>
        <w:pStyle w:val="BodyOne"/>
        <w:jc w:val="both"/>
        <w:rPr>
          <w:sz w:val="20"/>
          <w:szCs w:val="20"/>
        </w:rPr>
      </w:pPr>
      <w:r w:rsidRPr="003F28A4">
        <w:rPr>
          <w:sz w:val="20"/>
          <w:szCs w:val="20"/>
        </w:rPr>
        <w:t>FAA PRINCIPAL MAINTENANCE INSPECTOR</w:t>
      </w:r>
      <w:r w:rsidRPr="003F28A4">
        <w:rPr>
          <w:sz w:val="20"/>
          <w:szCs w:val="20"/>
        </w:rPr>
        <w:tab/>
      </w:r>
      <w:r w:rsidRPr="003F28A4">
        <w:rPr>
          <w:sz w:val="20"/>
          <w:szCs w:val="20"/>
        </w:rPr>
        <w:tab/>
        <w:t>FAA PRINCIPAL AVIONICS INSPECTOR</w:t>
      </w:r>
    </w:p>
    <w:p w:rsidR="00F55DAE" w:rsidRPr="003F28A4" w:rsidRDefault="00601C8A" w:rsidP="003F28A4">
      <w:pPr>
        <w:pStyle w:val="BodyOne"/>
        <w:ind w:firstLine="720"/>
        <w:jc w:val="both"/>
        <w:rPr>
          <w:sz w:val="20"/>
          <w:szCs w:val="20"/>
        </w:rPr>
        <w:sectPr w:rsidR="00F55DAE" w:rsidRPr="003F28A4" w:rsidSect="004F7F8D">
          <w:headerReference w:type="even" r:id="rId18"/>
          <w:headerReference w:type="default" r:id="rId19"/>
          <w:footerReference w:type="default" r:id="rId20"/>
          <w:headerReference w:type="first" r:id="rId21"/>
          <w:pgSz w:w="12240" w:h="15840" w:code="1"/>
          <w:pgMar w:top="576" w:right="720" w:bottom="576" w:left="1008" w:header="720" w:footer="720" w:gutter="0"/>
          <w:pgNumType w:fmt="lowerRoman" w:start="1"/>
          <w:cols w:space="720"/>
          <w:docGrid w:linePitch="272"/>
        </w:sectPr>
      </w:pPr>
      <w:r w:rsidRPr="00601C8A">
        <w:rPr>
          <w:sz w:val="20"/>
          <w:szCs w:val="20"/>
        </w:rPr>
        <w:t>EA</w:t>
      </w:r>
      <w:r w:rsidR="004F7F8D" w:rsidRPr="003F28A4">
        <w:rPr>
          <w:sz w:val="20"/>
          <w:szCs w:val="20"/>
        </w:rPr>
        <w:t>-FSDO</w:t>
      </w:r>
      <w:r w:rsidR="00300716">
        <w:rPr>
          <w:sz w:val="20"/>
          <w:szCs w:val="20"/>
        </w:rPr>
        <w:t>-25</w:t>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300716" w:rsidRPr="00601C8A">
        <w:rPr>
          <w:sz w:val="20"/>
          <w:szCs w:val="20"/>
        </w:rPr>
        <w:t>EA</w:t>
      </w:r>
      <w:r w:rsidR="00300716" w:rsidRPr="003F28A4">
        <w:rPr>
          <w:sz w:val="20"/>
          <w:szCs w:val="20"/>
        </w:rPr>
        <w:t>-FSDO</w:t>
      </w:r>
      <w:r w:rsidR="00300716">
        <w:rPr>
          <w:sz w:val="20"/>
          <w:szCs w:val="20"/>
        </w:rPr>
        <w:t>-25</w:t>
      </w:r>
    </w:p>
    <w:p w:rsidR="00F55DAE" w:rsidRPr="003F28A4" w:rsidRDefault="00F55DAE" w:rsidP="003F28A4">
      <w:pPr>
        <w:pStyle w:val="BodyOne"/>
        <w:jc w:val="both"/>
        <w:rPr>
          <w:b/>
          <w:sz w:val="20"/>
          <w:szCs w:val="20"/>
        </w:rPr>
        <w:sectPr w:rsidR="00F55DAE" w:rsidRPr="003F28A4" w:rsidSect="004F7F8D">
          <w:type w:val="continuous"/>
          <w:pgSz w:w="12240" w:h="15840" w:code="1"/>
          <w:pgMar w:top="576" w:right="720" w:bottom="576" w:left="1008" w:header="720" w:footer="720" w:gutter="0"/>
          <w:pgNumType w:fmt="lowerRoman" w:start="2"/>
          <w:cols w:space="720"/>
          <w:docGrid w:linePitch="272"/>
        </w:sectPr>
      </w:pPr>
    </w:p>
    <w:p w:rsidR="00FC3D90" w:rsidRDefault="00FC3D90">
      <w:pPr>
        <w:rPr>
          <w:rFonts w:ascii="Arial" w:hAnsi="Arial" w:cs="Arial"/>
          <w:b/>
          <w:sz w:val="20"/>
          <w:szCs w:val="20"/>
        </w:rPr>
      </w:pPr>
      <w:r>
        <w:rPr>
          <w:sz w:val="20"/>
          <w:szCs w:val="20"/>
        </w:rPr>
        <w:lastRenderedPageBreak/>
        <w:br w:type="page"/>
      </w:r>
    </w:p>
    <w:p w:rsidR="00C624FC" w:rsidRPr="003F28A4" w:rsidRDefault="00C624FC" w:rsidP="003F28A4">
      <w:pPr>
        <w:pStyle w:val="Distibtitlepage"/>
        <w:jc w:val="both"/>
        <w:outlineLvl w:val="0"/>
        <w:rPr>
          <w:sz w:val="20"/>
          <w:szCs w:val="20"/>
        </w:rPr>
      </w:pPr>
      <w:bookmarkStart w:id="1" w:name="_Toc364774347"/>
      <w:r w:rsidRPr="003F28A4">
        <w:rPr>
          <w:sz w:val="20"/>
          <w:szCs w:val="20"/>
        </w:rPr>
        <w:lastRenderedPageBreak/>
        <w:t>Table of Contents</w:t>
      </w:r>
      <w:bookmarkEnd w:id="1"/>
    </w:p>
    <w:p w:rsidR="000A4D1B" w:rsidRDefault="00C70A8C">
      <w:pPr>
        <w:pStyle w:val="TOC1"/>
        <w:tabs>
          <w:tab w:val="right" w:leader="dot" w:pos="10502"/>
        </w:tabs>
        <w:rPr>
          <w:rFonts w:asciiTheme="minorHAnsi" w:eastAsiaTheme="minorEastAsia" w:hAnsiTheme="minorHAnsi" w:cstheme="minorBidi"/>
          <w:b w:val="0"/>
          <w:bCs w:val="0"/>
          <w:caps w:val="0"/>
          <w:noProof/>
          <w:sz w:val="22"/>
          <w:szCs w:val="22"/>
        </w:rPr>
      </w:pPr>
      <w:r w:rsidRPr="00C70A8C">
        <w:rPr>
          <w:rFonts w:cs="Arial"/>
          <w:bCs w:val="0"/>
          <w:caps w:val="0"/>
        </w:rPr>
        <w:fldChar w:fldCharType="begin"/>
      </w:r>
      <w:r w:rsidR="00C624FC" w:rsidRPr="003F28A4">
        <w:rPr>
          <w:rFonts w:cs="Arial"/>
          <w:bCs w:val="0"/>
          <w:caps w:val="0"/>
        </w:rPr>
        <w:instrText xml:space="preserve"> TOC \o "1-2" \h \z \u </w:instrText>
      </w:r>
      <w:r w:rsidRPr="00C70A8C">
        <w:rPr>
          <w:rFonts w:cs="Arial"/>
          <w:bCs w:val="0"/>
          <w:caps w:val="0"/>
        </w:rPr>
        <w:fldChar w:fldCharType="separate"/>
      </w:r>
      <w:hyperlink w:anchor="_Toc364774347" w:history="1">
        <w:r w:rsidR="000A4D1B" w:rsidRPr="004F3E07">
          <w:rPr>
            <w:rStyle w:val="Hyperlink"/>
          </w:rPr>
          <w:t>Table of Contents</w:t>
        </w:r>
        <w:r w:rsidR="000A4D1B">
          <w:rPr>
            <w:noProof/>
            <w:webHidden/>
          </w:rPr>
          <w:tab/>
        </w:r>
        <w:r>
          <w:rPr>
            <w:noProof/>
            <w:webHidden/>
          </w:rPr>
          <w:fldChar w:fldCharType="begin"/>
        </w:r>
        <w:r w:rsidR="000A4D1B">
          <w:rPr>
            <w:noProof/>
            <w:webHidden/>
          </w:rPr>
          <w:instrText xml:space="preserve"> PAGEREF _Toc364774347 \h </w:instrText>
        </w:r>
        <w:r>
          <w:rPr>
            <w:noProof/>
            <w:webHidden/>
          </w:rPr>
        </w:r>
        <w:r>
          <w:rPr>
            <w:noProof/>
            <w:webHidden/>
          </w:rPr>
          <w:fldChar w:fldCharType="separate"/>
        </w:r>
        <w:r w:rsidR="000A4D1B">
          <w:rPr>
            <w:noProof/>
            <w:webHidden/>
          </w:rPr>
          <w:t>iii</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48" w:history="1">
        <w:r w:rsidR="000A4D1B" w:rsidRPr="004F3E07">
          <w:rPr>
            <w:rStyle w:val="Hyperlink"/>
            <w:kern w:val="24"/>
          </w:rPr>
          <w:t>1</w:t>
        </w:r>
        <w:r w:rsidR="000A4D1B">
          <w:rPr>
            <w:rFonts w:asciiTheme="minorHAnsi" w:eastAsiaTheme="minorEastAsia" w:hAnsiTheme="minorHAnsi" w:cstheme="minorBidi"/>
            <w:b w:val="0"/>
            <w:bCs w:val="0"/>
            <w:caps w:val="0"/>
            <w:noProof/>
            <w:sz w:val="22"/>
            <w:szCs w:val="22"/>
          </w:rPr>
          <w:tab/>
        </w:r>
        <w:r w:rsidR="000A4D1B" w:rsidRPr="004F3E07">
          <w:rPr>
            <w:rStyle w:val="Hyperlink"/>
          </w:rPr>
          <w:t>Introduction</w:t>
        </w:r>
        <w:r w:rsidR="000A4D1B">
          <w:rPr>
            <w:noProof/>
            <w:webHidden/>
          </w:rPr>
          <w:tab/>
        </w:r>
        <w:r>
          <w:rPr>
            <w:noProof/>
            <w:webHidden/>
          </w:rPr>
          <w:fldChar w:fldCharType="begin"/>
        </w:r>
        <w:r w:rsidR="000A4D1B">
          <w:rPr>
            <w:noProof/>
            <w:webHidden/>
          </w:rPr>
          <w:instrText xml:space="preserve"> PAGEREF _Toc364774348 \h </w:instrText>
        </w:r>
        <w:r>
          <w:rPr>
            <w:noProof/>
            <w:webHidden/>
          </w:rPr>
        </w:r>
        <w:r>
          <w:rPr>
            <w:noProof/>
            <w:webHidden/>
          </w:rPr>
          <w:fldChar w:fldCharType="separate"/>
        </w:r>
        <w:r w:rsidR="000A4D1B">
          <w:rPr>
            <w:noProof/>
            <w:webHidden/>
          </w:rPr>
          <w:t>1-1</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49" w:history="1">
        <w:r w:rsidR="000A4D1B" w:rsidRPr="004F3E07">
          <w:rPr>
            <w:rStyle w:val="Hyperlink"/>
            <w:kern w:val="24"/>
          </w:rPr>
          <w:t>2</w:t>
        </w:r>
        <w:r w:rsidR="000A4D1B">
          <w:rPr>
            <w:rFonts w:asciiTheme="minorHAnsi" w:eastAsiaTheme="minorEastAsia" w:hAnsiTheme="minorHAnsi" w:cstheme="minorBidi"/>
            <w:b w:val="0"/>
            <w:bCs w:val="0"/>
            <w:caps w:val="0"/>
            <w:noProof/>
            <w:sz w:val="22"/>
            <w:szCs w:val="22"/>
          </w:rPr>
          <w:tab/>
        </w:r>
        <w:r w:rsidR="000A4D1B" w:rsidRPr="004F3E07">
          <w:rPr>
            <w:rStyle w:val="Hyperlink"/>
          </w:rPr>
          <w:t>Manual Revisions</w:t>
        </w:r>
        <w:r w:rsidR="000A4D1B">
          <w:rPr>
            <w:noProof/>
            <w:webHidden/>
          </w:rPr>
          <w:tab/>
        </w:r>
        <w:r>
          <w:rPr>
            <w:noProof/>
            <w:webHidden/>
          </w:rPr>
          <w:fldChar w:fldCharType="begin"/>
        </w:r>
        <w:r w:rsidR="000A4D1B">
          <w:rPr>
            <w:noProof/>
            <w:webHidden/>
          </w:rPr>
          <w:instrText xml:space="preserve"> PAGEREF _Toc364774349 \h </w:instrText>
        </w:r>
        <w:r>
          <w:rPr>
            <w:noProof/>
            <w:webHidden/>
          </w:rPr>
        </w:r>
        <w:r>
          <w:rPr>
            <w:noProof/>
            <w:webHidden/>
          </w:rPr>
          <w:fldChar w:fldCharType="separate"/>
        </w:r>
        <w:r w:rsidR="000A4D1B">
          <w:rPr>
            <w:noProof/>
            <w:webHidden/>
          </w:rPr>
          <w:t>2-1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0" w:history="1">
        <w:r w:rsidR="000A4D1B" w:rsidRPr="004F3E07">
          <w:rPr>
            <w:rStyle w:val="Hyperlink"/>
          </w:rPr>
          <w:t>2.1</w:t>
        </w:r>
        <w:r w:rsidR="000A4D1B">
          <w:rPr>
            <w:rFonts w:asciiTheme="minorHAnsi" w:eastAsiaTheme="minorEastAsia" w:hAnsiTheme="minorHAnsi" w:cstheme="minorBidi"/>
            <w:smallCaps w:val="0"/>
            <w:noProof/>
            <w:sz w:val="22"/>
            <w:szCs w:val="22"/>
          </w:rPr>
          <w:tab/>
        </w:r>
        <w:r w:rsidR="000A4D1B" w:rsidRPr="004F3E07">
          <w:rPr>
            <w:rStyle w:val="Hyperlink"/>
          </w:rPr>
          <w:t>Manual Revisions and Control</w:t>
        </w:r>
        <w:r w:rsidR="000A4D1B">
          <w:rPr>
            <w:noProof/>
            <w:webHidden/>
          </w:rPr>
          <w:tab/>
        </w:r>
        <w:r>
          <w:rPr>
            <w:noProof/>
            <w:webHidden/>
          </w:rPr>
          <w:fldChar w:fldCharType="begin"/>
        </w:r>
        <w:r w:rsidR="000A4D1B">
          <w:rPr>
            <w:noProof/>
            <w:webHidden/>
          </w:rPr>
          <w:instrText xml:space="preserve"> PAGEREF _Toc364774350 \h </w:instrText>
        </w:r>
        <w:r>
          <w:rPr>
            <w:noProof/>
            <w:webHidden/>
          </w:rPr>
        </w:r>
        <w:r>
          <w:rPr>
            <w:noProof/>
            <w:webHidden/>
          </w:rPr>
          <w:fldChar w:fldCharType="separate"/>
        </w:r>
        <w:r w:rsidR="000A4D1B">
          <w:rPr>
            <w:noProof/>
            <w:webHidden/>
          </w:rPr>
          <w:t>2-1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1" w:history="1">
        <w:r w:rsidR="000A4D1B" w:rsidRPr="004F3E07">
          <w:rPr>
            <w:rStyle w:val="Hyperlink"/>
          </w:rPr>
          <w:t>2.2</w:t>
        </w:r>
        <w:r w:rsidR="000A4D1B">
          <w:rPr>
            <w:rFonts w:asciiTheme="minorHAnsi" w:eastAsiaTheme="minorEastAsia" w:hAnsiTheme="minorHAnsi" w:cstheme="minorBidi"/>
            <w:smallCaps w:val="0"/>
            <w:noProof/>
            <w:sz w:val="22"/>
            <w:szCs w:val="22"/>
          </w:rPr>
          <w:tab/>
        </w:r>
        <w:r w:rsidR="000A4D1B" w:rsidRPr="004F3E07">
          <w:rPr>
            <w:rStyle w:val="Hyperlink"/>
          </w:rPr>
          <w:t>Paper Format</w:t>
        </w:r>
        <w:r w:rsidR="000A4D1B">
          <w:rPr>
            <w:noProof/>
            <w:webHidden/>
          </w:rPr>
          <w:tab/>
        </w:r>
        <w:r>
          <w:rPr>
            <w:noProof/>
            <w:webHidden/>
          </w:rPr>
          <w:fldChar w:fldCharType="begin"/>
        </w:r>
        <w:r w:rsidR="000A4D1B">
          <w:rPr>
            <w:noProof/>
            <w:webHidden/>
          </w:rPr>
          <w:instrText xml:space="preserve"> PAGEREF _Toc364774351 \h </w:instrText>
        </w:r>
        <w:r>
          <w:rPr>
            <w:noProof/>
            <w:webHidden/>
          </w:rPr>
        </w:r>
        <w:r>
          <w:rPr>
            <w:noProof/>
            <w:webHidden/>
          </w:rPr>
          <w:fldChar w:fldCharType="separate"/>
        </w:r>
        <w:r w:rsidR="000A4D1B">
          <w:rPr>
            <w:noProof/>
            <w:webHidden/>
          </w:rPr>
          <w:t>2-1</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52" w:history="1">
        <w:r w:rsidR="000A4D1B" w:rsidRPr="004F3E07">
          <w:rPr>
            <w:rStyle w:val="Hyperlink"/>
            <w:kern w:val="24"/>
          </w:rPr>
          <w:t>3</w:t>
        </w:r>
        <w:r w:rsidR="000A4D1B">
          <w:rPr>
            <w:rFonts w:asciiTheme="minorHAnsi" w:eastAsiaTheme="minorEastAsia" w:hAnsiTheme="minorHAnsi" w:cstheme="minorBidi"/>
            <w:b w:val="0"/>
            <w:bCs w:val="0"/>
            <w:caps w:val="0"/>
            <w:noProof/>
            <w:sz w:val="22"/>
            <w:szCs w:val="22"/>
          </w:rPr>
          <w:tab/>
        </w:r>
        <w:r w:rsidR="000A4D1B" w:rsidRPr="004F3E07">
          <w:rPr>
            <w:rStyle w:val="Hyperlink"/>
          </w:rPr>
          <w:t>Current Technical Data</w:t>
        </w:r>
        <w:r w:rsidR="000A4D1B">
          <w:rPr>
            <w:noProof/>
            <w:webHidden/>
          </w:rPr>
          <w:tab/>
        </w:r>
        <w:r>
          <w:rPr>
            <w:noProof/>
            <w:webHidden/>
          </w:rPr>
          <w:fldChar w:fldCharType="begin"/>
        </w:r>
        <w:r w:rsidR="000A4D1B">
          <w:rPr>
            <w:noProof/>
            <w:webHidden/>
          </w:rPr>
          <w:instrText xml:space="preserve"> PAGEREF _Toc364774352 \h </w:instrText>
        </w:r>
        <w:r>
          <w:rPr>
            <w:noProof/>
            <w:webHidden/>
          </w:rPr>
        </w:r>
        <w:r>
          <w:rPr>
            <w:noProof/>
            <w:webHidden/>
          </w:rPr>
          <w:fldChar w:fldCharType="separate"/>
        </w:r>
        <w:r w:rsidR="000A4D1B">
          <w:rPr>
            <w:noProof/>
            <w:webHidden/>
          </w:rPr>
          <w:t>3-2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3" w:history="1">
        <w:r w:rsidR="000A4D1B" w:rsidRPr="004F3E07">
          <w:rPr>
            <w:rStyle w:val="Hyperlink"/>
          </w:rPr>
          <w:t>3.1</w:t>
        </w:r>
        <w:r w:rsidR="000A4D1B">
          <w:rPr>
            <w:rFonts w:asciiTheme="minorHAnsi" w:eastAsiaTheme="minorEastAsia" w:hAnsiTheme="minorHAnsi" w:cstheme="minorBidi"/>
            <w:smallCaps w:val="0"/>
            <w:noProof/>
            <w:sz w:val="22"/>
            <w:szCs w:val="22"/>
          </w:rPr>
          <w:tab/>
        </w:r>
        <w:r w:rsidR="000A4D1B" w:rsidRPr="004F3E07">
          <w:rPr>
            <w:rStyle w:val="Hyperlink"/>
            <w:rFonts w:eastAsia="Arial"/>
            <w:u w:color="000000"/>
          </w:rPr>
          <w:t>MAINTENANCE AND CON</w:t>
        </w:r>
        <w:r w:rsidR="000A4D1B" w:rsidRPr="004F3E07">
          <w:rPr>
            <w:rStyle w:val="Hyperlink"/>
            <w:rFonts w:eastAsia="Arial"/>
            <w:spacing w:val="1"/>
            <w:u w:color="000000"/>
          </w:rPr>
          <w:t>T</w:t>
        </w:r>
        <w:r w:rsidR="000A4D1B" w:rsidRPr="004F3E07">
          <w:rPr>
            <w:rStyle w:val="Hyperlink"/>
            <w:rFonts w:eastAsia="Arial"/>
            <w:u w:color="000000"/>
          </w:rPr>
          <w:t>ROL OF TECHNICAL DOCUMENTS</w:t>
        </w:r>
        <w:r w:rsidR="000A4D1B">
          <w:rPr>
            <w:noProof/>
            <w:webHidden/>
          </w:rPr>
          <w:tab/>
        </w:r>
        <w:r>
          <w:rPr>
            <w:noProof/>
            <w:webHidden/>
          </w:rPr>
          <w:fldChar w:fldCharType="begin"/>
        </w:r>
        <w:r w:rsidR="000A4D1B">
          <w:rPr>
            <w:noProof/>
            <w:webHidden/>
          </w:rPr>
          <w:instrText xml:space="preserve"> PAGEREF _Toc364774353 \h </w:instrText>
        </w:r>
        <w:r>
          <w:rPr>
            <w:noProof/>
            <w:webHidden/>
          </w:rPr>
        </w:r>
        <w:r>
          <w:rPr>
            <w:noProof/>
            <w:webHidden/>
          </w:rPr>
          <w:fldChar w:fldCharType="separate"/>
        </w:r>
        <w:r w:rsidR="000A4D1B">
          <w:rPr>
            <w:noProof/>
            <w:webHidden/>
          </w:rPr>
          <w:t>3-2</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54" w:history="1">
        <w:r w:rsidR="000A4D1B" w:rsidRPr="004F3E07">
          <w:rPr>
            <w:rStyle w:val="Hyperlink"/>
            <w:kern w:val="24"/>
          </w:rPr>
          <w:t>4</w:t>
        </w:r>
        <w:r w:rsidR="000A4D1B">
          <w:rPr>
            <w:rFonts w:asciiTheme="minorHAnsi" w:eastAsiaTheme="minorEastAsia" w:hAnsiTheme="minorHAnsi" w:cstheme="minorBidi"/>
            <w:b w:val="0"/>
            <w:bCs w:val="0"/>
            <w:caps w:val="0"/>
            <w:noProof/>
            <w:sz w:val="22"/>
            <w:szCs w:val="22"/>
          </w:rPr>
          <w:tab/>
        </w:r>
        <w:r w:rsidR="000A4D1B" w:rsidRPr="004F3E07">
          <w:rPr>
            <w:rStyle w:val="Hyperlink"/>
          </w:rPr>
          <w:t>Inspection System</w:t>
        </w:r>
        <w:r w:rsidR="000A4D1B">
          <w:rPr>
            <w:noProof/>
            <w:webHidden/>
          </w:rPr>
          <w:tab/>
        </w:r>
        <w:r>
          <w:rPr>
            <w:noProof/>
            <w:webHidden/>
          </w:rPr>
          <w:fldChar w:fldCharType="begin"/>
        </w:r>
        <w:r w:rsidR="000A4D1B">
          <w:rPr>
            <w:noProof/>
            <w:webHidden/>
          </w:rPr>
          <w:instrText xml:space="preserve"> PAGEREF _Toc364774354 \h </w:instrText>
        </w:r>
        <w:r>
          <w:rPr>
            <w:noProof/>
            <w:webHidden/>
          </w:rPr>
        </w:r>
        <w:r>
          <w:rPr>
            <w:noProof/>
            <w:webHidden/>
          </w:rPr>
          <w:fldChar w:fldCharType="separate"/>
        </w:r>
        <w:r w:rsidR="000A4D1B">
          <w:rPr>
            <w:noProof/>
            <w:webHidden/>
          </w:rPr>
          <w:t>4-1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5" w:history="1">
        <w:r w:rsidR="000A4D1B" w:rsidRPr="004F3E07">
          <w:rPr>
            <w:rStyle w:val="Hyperlink"/>
          </w:rPr>
          <w:t>4.1</w:t>
        </w:r>
        <w:r w:rsidR="000A4D1B">
          <w:rPr>
            <w:rFonts w:asciiTheme="minorHAnsi" w:eastAsiaTheme="minorEastAsia" w:hAnsiTheme="minorHAnsi" w:cstheme="minorBidi"/>
            <w:smallCaps w:val="0"/>
            <w:noProof/>
            <w:sz w:val="22"/>
            <w:szCs w:val="22"/>
          </w:rPr>
          <w:tab/>
        </w:r>
        <w:r w:rsidR="000A4D1B" w:rsidRPr="004F3E07">
          <w:rPr>
            <w:rStyle w:val="Hyperlink"/>
          </w:rPr>
          <w:t>General</w:t>
        </w:r>
        <w:r w:rsidR="000A4D1B">
          <w:rPr>
            <w:noProof/>
            <w:webHidden/>
          </w:rPr>
          <w:tab/>
        </w:r>
        <w:r>
          <w:rPr>
            <w:noProof/>
            <w:webHidden/>
          </w:rPr>
          <w:fldChar w:fldCharType="begin"/>
        </w:r>
        <w:r w:rsidR="000A4D1B">
          <w:rPr>
            <w:noProof/>
            <w:webHidden/>
          </w:rPr>
          <w:instrText xml:space="preserve"> PAGEREF _Toc364774355 \h </w:instrText>
        </w:r>
        <w:r>
          <w:rPr>
            <w:noProof/>
            <w:webHidden/>
          </w:rPr>
        </w:r>
        <w:r>
          <w:rPr>
            <w:noProof/>
            <w:webHidden/>
          </w:rPr>
          <w:fldChar w:fldCharType="separate"/>
        </w:r>
        <w:r w:rsidR="000A4D1B">
          <w:rPr>
            <w:noProof/>
            <w:webHidden/>
          </w:rPr>
          <w:t>4-1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6" w:history="1">
        <w:r w:rsidR="000A4D1B" w:rsidRPr="004F3E07">
          <w:rPr>
            <w:rStyle w:val="Hyperlink"/>
          </w:rPr>
          <w:t>4.2</w:t>
        </w:r>
        <w:r w:rsidR="000A4D1B">
          <w:rPr>
            <w:rFonts w:asciiTheme="minorHAnsi" w:eastAsiaTheme="minorEastAsia" w:hAnsiTheme="minorHAnsi" w:cstheme="minorBidi"/>
            <w:smallCaps w:val="0"/>
            <w:noProof/>
            <w:sz w:val="22"/>
            <w:szCs w:val="22"/>
          </w:rPr>
          <w:tab/>
        </w:r>
        <w:r w:rsidR="000A4D1B" w:rsidRPr="004F3E07">
          <w:rPr>
            <w:rStyle w:val="Hyperlink"/>
          </w:rPr>
          <w:t>Establishing and Maintaining Proficiency of Inspection Personnel</w:t>
        </w:r>
        <w:r w:rsidR="000A4D1B">
          <w:rPr>
            <w:noProof/>
            <w:webHidden/>
          </w:rPr>
          <w:tab/>
        </w:r>
        <w:r>
          <w:rPr>
            <w:noProof/>
            <w:webHidden/>
          </w:rPr>
          <w:fldChar w:fldCharType="begin"/>
        </w:r>
        <w:r w:rsidR="000A4D1B">
          <w:rPr>
            <w:noProof/>
            <w:webHidden/>
          </w:rPr>
          <w:instrText xml:space="preserve"> PAGEREF _Toc364774356 \h </w:instrText>
        </w:r>
        <w:r>
          <w:rPr>
            <w:noProof/>
            <w:webHidden/>
          </w:rPr>
        </w:r>
        <w:r>
          <w:rPr>
            <w:noProof/>
            <w:webHidden/>
          </w:rPr>
          <w:fldChar w:fldCharType="separate"/>
        </w:r>
        <w:r w:rsidR="000A4D1B">
          <w:rPr>
            <w:noProof/>
            <w:webHidden/>
          </w:rPr>
          <w:t>4-1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7" w:history="1">
        <w:r w:rsidR="000A4D1B" w:rsidRPr="004F3E07">
          <w:rPr>
            <w:rStyle w:val="Hyperlink"/>
          </w:rPr>
          <w:t>4.3</w:t>
        </w:r>
        <w:r w:rsidR="000A4D1B">
          <w:rPr>
            <w:rFonts w:asciiTheme="minorHAnsi" w:eastAsiaTheme="minorEastAsia" w:hAnsiTheme="minorHAnsi" w:cstheme="minorBidi"/>
            <w:smallCaps w:val="0"/>
            <w:noProof/>
            <w:sz w:val="22"/>
            <w:szCs w:val="22"/>
          </w:rPr>
          <w:tab/>
        </w:r>
        <w:r w:rsidR="000A4D1B" w:rsidRPr="004F3E07">
          <w:rPr>
            <w:rStyle w:val="Hyperlink"/>
          </w:rPr>
          <w:t>Inspection System Description</w:t>
        </w:r>
        <w:r w:rsidR="000A4D1B">
          <w:rPr>
            <w:noProof/>
            <w:webHidden/>
          </w:rPr>
          <w:tab/>
        </w:r>
        <w:r>
          <w:rPr>
            <w:noProof/>
            <w:webHidden/>
          </w:rPr>
          <w:fldChar w:fldCharType="begin"/>
        </w:r>
        <w:r w:rsidR="000A4D1B">
          <w:rPr>
            <w:noProof/>
            <w:webHidden/>
          </w:rPr>
          <w:instrText xml:space="preserve"> PAGEREF _Toc364774357 \h </w:instrText>
        </w:r>
        <w:r>
          <w:rPr>
            <w:noProof/>
            <w:webHidden/>
          </w:rPr>
        </w:r>
        <w:r>
          <w:rPr>
            <w:noProof/>
            <w:webHidden/>
          </w:rPr>
          <w:fldChar w:fldCharType="separate"/>
        </w:r>
        <w:r w:rsidR="000A4D1B">
          <w:rPr>
            <w:noProof/>
            <w:webHidden/>
          </w:rPr>
          <w:t>4-2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8" w:history="1">
        <w:r w:rsidR="000A4D1B" w:rsidRPr="004F3E07">
          <w:rPr>
            <w:rStyle w:val="Hyperlink"/>
          </w:rPr>
          <w:t>4.4</w:t>
        </w:r>
        <w:r w:rsidR="000A4D1B">
          <w:rPr>
            <w:rFonts w:asciiTheme="minorHAnsi" w:eastAsiaTheme="minorEastAsia" w:hAnsiTheme="minorHAnsi" w:cstheme="minorBidi"/>
            <w:smallCaps w:val="0"/>
            <w:noProof/>
            <w:sz w:val="22"/>
            <w:szCs w:val="22"/>
          </w:rPr>
          <w:tab/>
        </w:r>
        <w:r w:rsidR="000A4D1B" w:rsidRPr="004F3E07">
          <w:rPr>
            <w:rStyle w:val="Hyperlink"/>
          </w:rPr>
          <w:t>Maintenance Check Flights</w:t>
        </w:r>
        <w:r w:rsidR="000A4D1B">
          <w:rPr>
            <w:noProof/>
            <w:webHidden/>
          </w:rPr>
          <w:tab/>
        </w:r>
        <w:r>
          <w:rPr>
            <w:noProof/>
            <w:webHidden/>
          </w:rPr>
          <w:fldChar w:fldCharType="begin"/>
        </w:r>
        <w:r w:rsidR="000A4D1B">
          <w:rPr>
            <w:noProof/>
            <w:webHidden/>
          </w:rPr>
          <w:instrText xml:space="preserve"> PAGEREF _Toc364774358 \h </w:instrText>
        </w:r>
        <w:r>
          <w:rPr>
            <w:noProof/>
            <w:webHidden/>
          </w:rPr>
        </w:r>
        <w:r>
          <w:rPr>
            <w:noProof/>
            <w:webHidden/>
          </w:rPr>
          <w:fldChar w:fldCharType="separate"/>
        </w:r>
        <w:r w:rsidR="000A4D1B">
          <w:rPr>
            <w:noProof/>
            <w:webHidden/>
          </w:rPr>
          <w:t>4-2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59" w:history="1">
        <w:r w:rsidR="000A4D1B" w:rsidRPr="004F3E07">
          <w:rPr>
            <w:rStyle w:val="Hyperlink"/>
          </w:rPr>
          <w:t>4.5</w:t>
        </w:r>
        <w:r w:rsidR="000A4D1B">
          <w:rPr>
            <w:rFonts w:asciiTheme="minorHAnsi" w:eastAsiaTheme="minorEastAsia" w:hAnsiTheme="minorHAnsi" w:cstheme="minorBidi"/>
            <w:smallCaps w:val="0"/>
            <w:noProof/>
            <w:sz w:val="22"/>
            <w:szCs w:val="22"/>
          </w:rPr>
          <w:tab/>
        </w:r>
        <w:r w:rsidR="000A4D1B" w:rsidRPr="004F3E07">
          <w:rPr>
            <w:rStyle w:val="Hyperlink"/>
          </w:rPr>
          <w:t>Maintenance Inspection</w:t>
        </w:r>
        <w:r w:rsidR="000A4D1B">
          <w:rPr>
            <w:noProof/>
            <w:webHidden/>
          </w:rPr>
          <w:tab/>
        </w:r>
        <w:r>
          <w:rPr>
            <w:noProof/>
            <w:webHidden/>
          </w:rPr>
          <w:fldChar w:fldCharType="begin"/>
        </w:r>
        <w:r w:rsidR="000A4D1B">
          <w:rPr>
            <w:noProof/>
            <w:webHidden/>
          </w:rPr>
          <w:instrText xml:space="preserve"> PAGEREF _Toc364774359 \h </w:instrText>
        </w:r>
        <w:r>
          <w:rPr>
            <w:noProof/>
            <w:webHidden/>
          </w:rPr>
        </w:r>
        <w:r>
          <w:rPr>
            <w:noProof/>
            <w:webHidden/>
          </w:rPr>
          <w:fldChar w:fldCharType="separate"/>
        </w:r>
        <w:r w:rsidR="000A4D1B">
          <w:rPr>
            <w:noProof/>
            <w:webHidden/>
          </w:rPr>
          <w:t>4-3</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0" w:history="1">
        <w:r w:rsidR="000A4D1B" w:rsidRPr="004F3E07">
          <w:rPr>
            <w:rStyle w:val="Hyperlink"/>
          </w:rPr>
          <w:t>4.6</w:t>
        </w:r>
        <w:r w:rsidR="000A4D1B">
          <w:rPr>
            <w:rFonts w:asciiTheme="minorHAnsi" w:eastAsiaTheme="minorEastAsia" w:hAnsiTheme="minorHAnsi" w:cstheme="minorBidi"/>
            <w:smallCaps w:val="0"/>
            <w:noProof/>
            <w:sz w:val="22"/>
            <w:szCs w:val="22"/>
          </w:rPr>
          <w:tab/>
        </w:r>
        <w:r w:rsidR="000A4D1B" w:rsidRPr="004F3E07">
          <w:rPr>
            <w:rStyle w:val="Hyperlink"/>
          </w:rPr>
          <w:t>Work Order Systems</w:t>
        </w:r>
        <w:r w:rsidR="000A4D1B">
          <w:rPr>
            <w:noProof/>
            <w:webHidden/>
          </w:rPr>
          <w:tab/>
        </w:r>
        <w:r>
          <w:rPr>
            <w:noProof/>
            <w:webHidden/>
          </w:rPr>
          <w:fldChar w:fldCharType="begin"/>
        </w:r>
        <w:r w:rsidR="000A4D1B">
          <w:rPr>
            <w:noProof/>
            <w:webHidden/>
          </w:rPr>
          <w:instrText xml:space="preserve"> PAGEREF _Toc364774360 \h </w:instrText>
        </w:r>
        <w:r>
          <w:rPr>
            <w:noProof/>
            <w:webHidden/>
          </w:rPr>
        </w:r>
        <w:r>
          <w:rPr>
            <w:noProof/>
            <w:webHidden/>
          </w:rPr>
          <w:fldChar w:fldCharType="separate"/>
        </w:r>
        <w:r w:rsidR="000A4D1B">
          <w:rPr>
            <w:noProof/>
            <w:webHidden/>
          </w:rPr>
          <w:t>4-3</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1" w:history="1">
        <w:r w:rsidR="000A4D1B" w:rsidRPr="004F3E07">
          <w:rPr>
            <w:rStyle w:val="Hyperlink"/>
          </w:rPr>
          <w:t>4.7</w:t>
        </w:r>
        <w:r w:rsidR="000A4D1B">
          <w:rPr>
            <w:rFonts w:asciiTheme="minorHAnsi" w:eastAsiaTheme="minorEastAsia" w:hAnsiTheme="minorHAnsi" w:cstheme="minorBidi"/>
            <w:smallCaps w:val="0"/>
            <w:noProof/>
            <w:sz w:val="22"/>
            <w:szCs w:val="22"/>
          </w:rPr>
          <w:tab/>
        </w:r>
        <w:r w:rsidR="000A4D1B" w:rsidRPr="004F3E07">
          <w:rPr>
            <w:rStyle w:val="Hyperlink"/>
          </w:rPr>
          <w:t>Preliminary Inspection</w:t>
        </w:r>
        <w:r w:rsidR="000A4D1B">
          <w:rPr>
            <w:noProof/>
            <w:webHidden/>
          </w:rPr>
          <w:tab/>
        </w:r>
        <w:r>
          <w:rPr>
            <w:noProof/>
            <w:webHidden/>
          </w:rPr>
          <w:fldChar w:fldCharType="begin"/>
        </w:r>
        <w:r w:rsidR="000A4D1B">
          <w:rPr>
            <w:noProof/>
            <w:webHidden/>
          </w:rPr>
          <w:instrText xml:space="preserve"> PAGEREF _Toc364774361 \h </w:instrText>
        </w:r>
        <w:r>
          <w:rPr>
            <w:noProof/>
            <w:webHidden/>
          </w:rPr>
        </w:r>
        <w:r>
          <w:rPr>
            <w:noProof/>
            <w:webHidden/>
          </w:rPr>
          <w:fldChar w:fldCharType="separate"/>
        </w:r>
        <w:r w:rsidR="000A4D1B">
          <w:rPr>
            <w:noProof/>
            <w:webHidden/>
          </w:rPr>
          <w:t>4-3</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2" w:history="1">
        <w:r w:rsidR="000A4D1B" w:rsidRPr="004F3E07">
          <w:rPr>
            <w:rStyle w:val="Hyperlink"/>
          </w:rPr>
          <w:t>4.8</w:t>
        </w:r>
        <w:r w:rsidR="000A4D1B">
          <w:rPr>
            <w:rFonts w:asciiTheme="minorHAnsi" w:eastAsiaTheme="minorEastAsia" w:hAnsiTheme="minorHAnsi" w:cstheme="minorBidi"/>
            <w:smallCaps w:val="0"/>
            <w:noProof/>
            <w:sz w:val="22"/>
            <w:szCs w:val="22"/>
          </w:rPr>
          <w:tab/>
        </w:r>
        <w:r w:rsidR="000A4D1B" w:rsidRPr="004F3E07">
          <w:rPr>
            <w:rStyle w:val="Hyperlink"/>
          </w:rPr>
          <w:t>Hidden Damage Inspection</w:t>
        </w:r>
        <w:r w:rsidR="000A4D1B">
          <w:rPr>
            <w:noProof/>
            <w:webHidden/>
          </w:rPr>
          <w:tab/>
        </w:r>
        <w:r>
          <w:rPr>
            <w:noProof/>
            <w:webHidden/>
          </w:rPr>
          <w:fldChar w:fldCharType="begin"/>
        </w:r>
        <w:r w:rsidR="000A4D1B">
          <w:rPr>
            <w:noProof/>
            <w:webHidden/>
          </w:rPr>
          <w:instrText xml:space="preserve"> PAGEREF _Toc364774362 \h </w:instrText>
        </w:r>
        <w:r>
          <w:rPr>
            <w:noProof/>
            <w:webHidden/>
          </w:rPr>
        </w:r>
        <w:r>
          <w:rPr>
            <w:noProof/>
            <w:webHidden/>
          </w:rPr>
          <w:fldChar w:fldCharType="separate"/>
        </w:r>
        <w:r w:rsidR="000A4D1B">
          <w:rPr>
            <w:noProof/>
            <w:webHidden/>
          </w:rPr>
          <w:t>4-4</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3" w:history="1">
        <w:r w:rsidR="000A4D1B" w:rsidRPr="004F3E07">
          <w:rPr>
            <w:rStyle w:val="Hyperlink"/>
          </w:rPr>
          <w:t>4.9</w:t>
        </w:r>
        <w:r w:rsidR="000A4D1B">
          <w:rPr>
            <w:rFonts w:asciiTheme="minorHAnsi" w:eastAsiaTheme="minorEastAsia" w:hAnsiTheme="minorHAnsi" w:cstheme="minorBidi"/>
            <w:smallCaps w:val="0"/>
            <w:noProof/>
            <w:sz w:val="22"/>
            <w:szCs w:val="22"/>
          </w:rPr>
          <w:tab/>
        </w:r>
        <w:r w:rsidR="000A4D1B" w:rsidRPr="004F3E07">
          <w:rPr>
            <w:rStyle w:val="Hyperlink"/>
          </w:rPr>
          <w:t>In Process Inspection</w:t>
        </w:r>
        <w:r w:rsidR="000A4D1B">
          <w:rPr>
            <w:noProof/>
            <w:webHidden/>
          </w:rPr>
          <w:tab/>
        </w:r>
        <w:r>
          <w:rPr>
            <w:noProof/>
            <w:webHidden/>
          </w:rPr>
          <w:fldChar w:fldCharType="begin"/>
        </w:r>
        <w:r w:rsidR="000A4D1B">
          <w:rPr>
            <w:noProof/>
            <w:webHidden/>
          </w:rPr>
          <w:instrText xml:space="preserve"> PAGEREF _Toc364774363 \h </w:instrText>
        </w:r>
        <w:r>
          <w:rPr>
            <w:noProof/>
            <w:webHidden/>
          </w:rPr>
        </w:r>
        <w:r>
          <w:rPr>
            <w:noProof/>
            <w:webHidden/>
          </w:rPr>
          <w:fldChar w:fldCharType="separate"/>
        </w:r>
        <w:r w:rsidR="000A4D1B">
          <w:rPr>
            <w:noProof/>
            <w:webHidden/>
          </w:rPr>
          <w:t>4-4</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4" w:history="1">
        <w:r w:rsidR="000A4D1B" w:rsidRPr="004F3E07">
          <w:rPr>
            <w:rStyle w:val="Hyperlink"/>
          </w:rPr>
          <w:t>4.10</w:t>
        </w:r>
        <w:r w:rsidR="000A4D1B">
          <w:rPr>
            <w:rFonts w:asciiTheme="minorHAnsi" w:eastAsiaTheme="minorEastAsia" w:hAnsiTheme="minorHAnsi" w:cstheme="minorBidi"/>
            <w:smallCaps w:val="0"/>
            <w:noProof/>
            <w:sz w:val="22"/>
            <w:szCs w:val="22"/>
          </w:rPr>
          <w:tab/>
        </w:r>
        <w:r w:rsidR="000A4D1B" w:rsidRPr="004F3E07">
          <w:rPr>
            <w:rStyle w:val="Hyperlink"/>
          </w:rPr>
          <w:t>Continuity of Inspection Responsibility</w:t>
        </w:r>
        <w:r w:rsidR="000A4D1B">
          <w:rPr>
            <w:noProof/>
            <w:webHidden/>
          </w:rPr>
          <w:tab/>
        </w:r>
        <w:r>
          <w:rPr>
            <w:noProof/>
            <w:webHidden/>
          </w:rPr>
          <w:fldChar w:fldCharType="begin"/>
        </w:r>
        <w:r w:rsidR="000A4D1B">
          <w:rPr>
            <w:noProof/>
            <w:webHidden/>
          </w:rPr>
          <w:instrText xml:space="preserve"> PAGEREF _Toc364774364 \h </w:instrText>
        </w:r>
        <w:r>
          <w:rPr>
            <w:noProof/>
            <w:webHidden/>
          </w:rPr>
        </w:r>
        <w:r>
          <w:rPr>
            <w:noProof/>
            <w:webHidden/>
          </w:rPr>
          <w:fldChar w:fldCharType="separate"/>
        </w:r>
        <w:r w:rsidR="000A4D1B">
          <w:rPr>
            <w:noProof/>
            <w:webHidden/>
          </w:rPr>
          <w:t>4-5</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5" w:history="1">
        <w:r w:rsidR="000A4D1B" w:rsidRPr="004F3E07">
          <w:rPr>
            <w:rStyle w:val="Hyperlink"/>
          </w:rPr>
          <w:t>4.11</w:t>
        </w:r>
        <w:r w:rsidR="000A4D1B">
          <w:rPr>
            <w:rFonts w:asciiTheme="minorHAnsi" w:eastAsiaTheme="minorEastAsia" w:hAnsiTheme="minorHAnsi" w:cstheme="minorBidi"/>
            <w:smallCaps w:val="0"/>
            <w:noProof/>
            <w:sz w:val="22"/>
            <w:szCs w:val="22"/>
          </w:rPr>
          <w:tab/>
        </w:r>
        <w:r w:rsidR="000A4D1B" w:rsidRPr="004F3E07">
          <w:rPr>
            <w:rStyle w:val="Hyperlink"/>
          </w:rPr>
          <w:t>Continuity of Maintenance Responsibility</w:t>
        </w:r>
        <w:r w:rsidR="000A4D1B">
          <w:rPr>
            <w:noProof/>
            <w:webHidden/>
          </w:rPr>
          <w:tab/>
        </w:r>
        <w:r>
          <w:rPr>
            <w:noProof/>
            <w:webHidden/>
          </w:rPr>
          <w:fldChar w:fldCharType="begin"/>
        </w:r>
        <w:r w:rsidR="000A4D1B">
          <w:rPr>
            <w:noProof/>
            <w:webHidden/>
          </w:rPr>
          <w:instrText xml:space="preserve"> PAGEREF _Toc364774365 \h </w:instrText>
        </w:r>
        <w:r>
          <w:rPr>
            <w:noProof/>
            <w:webHidden/>
          </w:rPr>
        </w:r>
        <w:r>
          <w:rPr>
            <w:noProof/>
            <w:webHidden/>
          </w:rPr>
          <w:fldChar w:fldCharType="separate"/>
        </w:r>
        <w:r w:rsidR="000A4D1B">
          <w:rPr>
            <w:noProof/>
            <w:webHidden/>
          </w:rPr>
          <w:t>4-5</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6" w:history="1">
        <w:r w:rsidR="000A4D1B" w:rsidRPr="004F3E07">
          <w:rPr>
            <w:rStyle w:val="Hyperlink"/>
          </w:rPr>
          <w:t>4.12</w:t>
        </w:r>
        <w:r w:rsidR="000A4D1B">
          <w:rPr>
            <w:rFonts w:asciiTheme="minorHAnsi" w:eastAsiaTheme="minorEastAsia" w:hAnsiTheme="minorHAnsi" w:cstheme="minorBidi"/>
            <w:smallCaps w:val="0"/>
            <w:noProof/>
            <w:sz w:val="22"/>
            <w:szCs w:val="22"/>
          </w:rPr>
          <w:tab/>
        </w:r>
        <w:r w:rsidR="000A4D1B" w:rsidRPr="004F3E07">
          <w:rPr>
            <w:rStyle w:val="Hyperlink"/>
          </w:rPr>
          <w:t>Work Order Supplements</w:t>
        </w:r>
        <w:r w:rsidR="000A4D1B">
          <w:rPr>
            <w:noProof/>
            <w:webHidden/>
          </w:rPr>
          <w:tab/>
        </w:r>
        <w:r>
          <w:rPr>
            <w:noProof/>
            <w:webHidden/>
          </w:rPr>
          <w:fldChar w:fldCharType="begin"/>
        </w:r>
        <w:r w:rsidR="000A4D1B">
          <w:rPr>
            <w:noProof/>
            <w:webHidden/>
          </w:rPr>
          <w:instrText xml:space="preserve"> PAGEREF _Toc364774366 \h </w:instrText>
        </w:r>
        <w:r>
          <w:rPr>
            <w:noProof/>
            <w:webHidden/>
          </w:rPr>
        </w:r>
        <w:r>
          <w:rPr>
            <w:noProof/>
            <w:webHidden/>
          </w:rPr>
          <w:fldChar w:fldCharType="separate"/>
        </w:r>
        <w:r w:rsidR="000A4D1B">
          <w:rPr>
            <w:noProof/>
            <w:webHidden/>
          </w:rPr>
          <w:t>4-6</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7" w:history="1">
        <w:r w:rsidR="000A4D1B" w:rsidRPr="004F3E07">
          <w:rPr>
            <w:rStyle w:val="Hyperlink"/>
          </w:rPr>
          <w:t>4.13</w:t>
        </w:r>
        <w:r w:rsidR="000A4D1B">
          <w:rPr>
            <w:rFonts w:asciiTheme="minorHAnsi" w:eastAsiaTheme="minorEastAsia" w:hAnsiTheme="minorHAnsi" w:cstheme="minorBidi"/>
            <w:smallCaps w:val="0"/>
            <w:noProof/>
            <w:sz w:val="22"/>
            <w:szCs w:val="22"/>
          </w:rPr>
          <w:tab/>
        </w:r>
        <w:r w:rsidR="000A4D1B" w:rsidRPr="004F3E07">
          <w:rPr>
            <w:rStyle w:val="Hyperlink"/>
          </w:rPr>
          <w:t>Work In Process</w:t>
        </w:r>
        <w:r w:rsidR="000A4D1B">
          <w:rPr>
            <w:noProof/>
            <w:webHidden/>
          </w:rPr>
          <w:tab/>
        </w:r>
        <w:r>
          <w:rPr>
            <w:noProof/>
            <w:webHidden/>
          </w:rPr>
          <w:fldChar w:fldCharType="begin"/>
        </w:r>
        <w:r w:rsidR="000A4D1B">
          <w:rPr>
            <w:noProof/>
            <w:webHidden/>
          </w:rPr>
          <w:instrText xml:space="preserve"> PAGEREF _Toc364774367 \h </w:instrText>
        </w:r>
        <w:r>
          <w:rPr>
            <w:noProof/>
            <w:webHidden/>
          </w:rPr>
        </w:r>
        <w:r>
          <w:rPr>
            <w:noProof/>
            <w:webHidden/>
          </w:rPr>
          <w:fldChar w:fldCharType="separate"/>
        </w:r>
        <w:r w:rsidR="000A4D1B">
          <w:rPr>
            <w:noProof/>
            <w:webHidden/>
          </w:rPr>
          <w:t>4-6</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8" w:history="1">
        <w:r w:rsidR="000A4D1B" w:rsidRPr="004F3E07">
          <w:rPr>
            <w:rStyle w:val="Hyperlink"/>
          </w:rPr>
          <w:t>4.14</w:t>
        </w:r>
        <w:r w:rsidR="000A4D1B">
          <w:rPr>
            <w:rFonts w:asciiTheme="minorHAnsi" w:eastAsiaTheme="minorEastAsia" w:hAnsiTheme="minorHAnsi" w:cstheme="minorBidi"/>
            <w:smallCaps w:val="0"/>
            <w:noProof/>
            <w:sz w:val="22"/>
            <w:szCs w:val="22"/>
          </w:rPr>
          <w:tab/>
        </w:r>
        <w:r w:rsidR="000A4D1B" w:rsidRPr="004F3E07">
          <w:rPr>
            <w:rStyle w:val="Hyperlink"/>
          </w:rPr>
          <w:t>Article Identification, Segregation, and Storage</w:t>
        </w:r>
        <w:r w:rsidR="000A4D1B">
          <w:rPr>
            <w:noProof/>
            <w:webHidden/>
          </w:rPr>
          <w:tab/>
        </w:r>
        <w:r>
          <w:rPr>
            <w:noProof/>
            <w:webHidden/>
          </w:rPr>
          <w:fldChar w:fldCharType="begin"/>
        </w:r>
        <w:r w:rsidR="000A4D1B">
          <w:rPr>
            <w:noProof/>
            <w:webHidden/>
          </w:rPr>
          <w:instrText xml:space="preserve"> PAGEREF _Toc364774368 \h </w:instrText>
        </w:r>
        <w:r>
          <w:rPr>
            <w:noProof/>
            <w:webHidden/>
          </w:rPr>
        </w:r>
        <w:r>
          <w:rPr>
            <w:noProof/>
            <w:webHidden/>
          </w:rPr>
          <w:fldChar w:fldCharType="separate"/>
        </w:r>
        <w:r w:rsidR="000A4D1B">
          <w:rPr>
            <w:noProof/>
            <w:webHidden/>
          </w:rPr>
          <w:t>4-6</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69" w:history="1">
        <w:r w:rsidR="000A4D1B" w:rsidRPr="004F3E07">
          <w:rPr>
            <w:rStyle w:val="Hyperlink"/>
          </w:rPr>
          <w:t>4.15</w:t>
        </w:r>
        <w:r w:rsidR="000A4D1B">
          <w:rPr>
            <w:rFonts w:asciiTheme="minorHAnsi" w:eastAsiaTheme="minorEastAsia" w:hAnsiTheme="minorHAnsi" w:cstheme="minorBidi"/>
            <w:smallCaps w:val="0"/>
            <w:noProof/>
            <w:sz w:val="22"/>
            <w:szCs w:val="22"/>
          </w:rPr>
          <w:tab/>
        </w:r>
        <w:r w:rsidR="000A4D1B" w:rsidRPr="004F3E07">
          <w:rPr>
            <w:rStyle w:val="Hyperlink"/>
          </w:rPr>
          <w:t>Incoming Inspection</w:t>
        </w:r>
        <w:r w:rsidR="000A4D1B">
          <w:rPr>
            <w:noProof/>
            <w:webHidden/>
          </w:rPr>
          <w:tab/>
        </w:r>
        <w:r>
          <w:rPr>
            <w:noProof/>
            <w:webHidden/>
          </w:rPr>
          <w:fldChar w:fldCharType="begin"/>
        </w:r>
        <w:r w:rsidR="000A4D1B">
          <w:rPr>
            <w:noProof/>
            <w:webHidden/>
          </w:rPr>
          <w:instrText xml:space="preserve"> PAGEREF _Toc364774369 \h </w:instrText>
        </w:r>
        <w:r>
          <w:rPr>
            <w:noProof/>
            <w:webHidden/>
          </w:rPr>
        </w:r>
        <w:r>
          <w:rPr>
            <w:noProof/>
            <w:webHidden/>
          </w:rPr>
          <w:fldChar w:fldCharType="separate"/>
        </w:r>
        <w:r w:rsidR="000A4D1B">
          <w:rPr>
            <w:noProof/>
            <w:webHidden/>
          </w:rPr>
          <w:t>4-8</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0" w:history="1">
        <w:r w:rsidR="000A4D1B" w:rsidRPr="004F3E07">
          <w:rPr>
            <w:rStyle w:val="Hyperlink"/>
          </w:rPr>
          <w:t>4.16</w:t>
        </w:r>
        <w:r w:rsidR="000A4D1B">
          <w:rPr>
            <w:rFonts w:asciiTheme="minorHAnsi" w:eastAsiaTheme="minorEastAsia" w:hAnsiTheme="minorHAnsi" w:cstheme="minorBidi"/>
            <w:smallCaps w:val="0"/>
            <w:noProof/>
            <w:sz w:val="22"/>
            <w:szCs w:val="22"/>
          </w:rPr>
          <w:tab/>
        </w:r>
        <w:r w:rsidR="000A4D1B" w:rsidRPr="004F3E07">
          <w:rPr>
            <w:rStyle w:val="Hyperlink"/>
          </w:rPr>
          <w:t>General and Function Test Requirements</w:t>
        </w:r>
        <w:r w:rsidR="000A4D1B">
          <w:rPr>
            <w:noProof/>
            <w:webHidden/>
          </w:rPr>
          <w:tab/>
        </w:r>
        <w:r>
          <w:rPr>
            <w:noProof/>
            <w:webHidden/>
          </w:rPr>
          <w:fldChar w:fldCharType="begin"/>
        </w:r>
        <w:r w:rsidR="000A4D1B">
          <w:rPr>
            <w:noProof/>
            <w:webHidden/>
          </w:rPr>
          <w:instrText xml:space="preserve"> PAGEREF _Toc364774370 \h </w:instrText>
        </w:r>
        <w:r>
          <w:rPr>
            <w:noProof/>
            <w:webHidden/>
          </w:rPr>
        </w:r>
        <w:r>
          <w:rPr>
            <w:noProof/>
            <w:webHidden/>
          </w:rPr>
          <w:fldChar w:fldCharType="separate"/>
        </w:r>
        <w:r w:rsidR="000A4D1B">
          <w:rPr>
            <w:noProof/>
            <w:webHidden/>
          </w:rPr>
          <w:t>4-9</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1" w:history="1">
        <w:r w:rsidR="000A4D1B" w:rsidRPr="004F3E07">
          <w:rPr>
            <w:rStyle w:val="Hyperlink"/>
          </w:rPr>
          <w:t>4.17</w:t>
        </w:r>
        <w:r w:rsidR="000A4D1B">
          <w:rPr>
            <w:rFonts w:asciiTheme="minorHAnsi" w:eastAsiaTheme="minorEastAsia" w:hAnsiTheme="minorHAnsi" w:cstheme="minorBidi"/>
            <w:smallCaps w:val="0"/>
            <w:noProof/>
            <w:sz w:val="22"/>
            <w:szCs w:val="22"/>
          </w:rPr>
          <w:tab/>
        </w:r>
        <w:r w:rsidR="000A4D1B" w:rsidRPr="004F3E07">
          <w:rPr>
            <w:rStyle w:val="Hyperlink"/>
          </w:rPr>
          <w:t>Approvals of Major Repairs</w:t>
        </w:r>
        <w:r w:rsidR="000A4D1B">
          <w:rPr>
            <w:noProof/>
            <w:webHidden/>
          </w:rPr>
          <w:tab/>
        </w:r>
        <w:r>
          <w:rPr>
            <w:noProof/>
            <w:webHidden/>
          </w:rPr>
          <w:fldChar w:fldCharType="begin"/>
        </w:r>
        <w:r w:rsidR="000A4D1B">
          <w:rPr>
            <w:noProof/>
            <w:webHidden/>
          </w:rPr>
          <w:instrText xml:space="preserve"> PAGEREF _Toc364774371 \h </w:instrText>
        </w:r>
        <w:r>
          <w:rPr>
            <w:noProof/>
            <w:webHidden/>
          </w:rPr>
        </w:r>
        <w:r>
          <w:rPr>
            <w:noProof/>
            <w:webHidden/>
          </w:rPr>
          <w:fldChar w:fldCharType="separate"/>
        </w:r>
        <w:r w:rsidR="000A4D1B">
          <w:rPr>
            <w:noProof/>
            <w:webHidden/>
          </w:rPr>
          <w:t>4-9</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2" w:history="1">
        <w:r w:rsidR="000A4D1B" w:rsidRPr="004F3E07">
          <w:rPr>
            <w:rStyle w:val="Hyperlink"/>
          </w:rPr>
          <w:t>4.18</w:t>
        </w:r>
        <w:r w:rsidR="000A4D1B">
          <w:rPr>
            <w:rFonts w:asciiTheme="minorHAnsi" w:eastAsiaTheme="minorEastAsia" w:hAnsiTheme="minorHAnsi" w:cstheme="minorBidi"/>
            <w:smallCaps w:val="0"/>
            <w:noProof/>
            <w:sz w:val="22"/>
            <w:szCs w:val="22"/>
          </w:rPr>
          <w:tab/>
        </w:r>
        <w:r w:rsidR="000A4D1B" w:rsidRPr="004F3E07">
          <w:rPr>
            <w:rStyle w:val="Hyperlink"/>
          </w:rPr>
          <w:t>Approvals of Major Alterations</w:t>
        </w:r>
        <w:r w:rsidR="000A4D1B">
          <w:rPr>
            <w:noProof/>
            <w:webHidden/>
          </w:rPr>
          <w:tab/>
        </w:r>
        <w:r>
          <w:rPr>
            <w:noProof/>
            <w:webHidden/>
          </w:rPr>
          <w:fldChar w:fldCharType="begin"/>
        </w:r>
        <w:r w:rsidR="000A4D1B">
          <w:rPr>
            <w:noProof/>
            <w:webHidden/>
          </w:rPr>
          <w:instrText xml:space="preserve"> PAGEREF _Toc364774372 \h </w:instrText>
        </w:r>
        <w:r>
          <w:rPr>
            <w:noProof/>
            <w:webHidden/>
          </w:rPr>
        </w:r>
        <w:r>
          <w:rPr>
            <w:noProof/>
            <w:webHidden/>
          </w:rPr>
          <w:fldChar w:fldCharType="separate"/>
        </w:r>
        <w:r w:rsidR="000A4D1B">
          <w:rPr>
            <w:noProof/>
            <w:webHidden/>
          </w:rPr>
          <w:t>4-9</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3" w:history="1">
        <w:r w:rsidR="000A4D1B" w:rsidRPr="004F3E07">
          <w:rPr>
            <w:rStyle w:val="Hyperlink"/>
          </w:rPr>
          <w:t>4.19</w:t>
        </w:r>
        <w:r w:rsidR="000A4D1B">
          <w:rPr>
            <w:rFonts w:asciiTheme="minorHAnsi" w:eastAsiaTheme="minorEastAsia" w:hAnsiTheme="minorHAnsi" w:cstheme="minorBidi"/>
            <w:smallCaps w:val="0"/>
            <w:noProof/>
            <w:sz w:val="22"/>
            <w:szCs w:val="22"/>
          </w:rPr>
          <w:tab/>
        </w:r>
        <w:r w:rsidR="000A4D1B" w:rsidRPr="004F3E07">
          <w:rPr>
            <w:rStyle w:val="Hyperlink"/>
          </w:rPr>
          <w:t>Existing and Pending FAA Approved Data</w:t>
        </w:r>
        <w:r w:rsidR="000A4D1B">
          <w:rPr>
            <w:noProof/>
            <w:webHidden/>
          </w:rPr>
          <w:tab/>
        </w:r>
        <w:r>
          <w:rPr>
            <w:noProof/>
            <w:webHidden/>
          </w:rPr>
          <w:fldChar w:fldCharType="begin"/>
        </w:r>
        <w:r w:rsidR="000A4D1B">
          <w:rPr>
            <w:noProof/>
            <w:webHidden/>
          </w:rPr>
          <w:instrText xml:space="preserve"> PAGEREF _Toc364774373 \h </w:instrText>
        </w:r>
        <w:r>
          <w:rPr>
            <w:noProof/>
            <w:webHidden/>
          </w:rPr>
        </w:r>
        <w:r>
          <w:rPr>
            <w:noProof/>
            <w:webHidden/>
          </w:rPr>
          <w:fldChar w:fldCharType="separate"/>
        </w:r>
        <w:r w:rsidR="000A4D1B">
          <w:rPr>
            <w:noProof/>
            <w:webHidden/>
          </w:rPr>
          <w:t>4-9</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4" w:history="1">
        <w:r w:rsidR="000A4D1B" w:rsidRPr="004F3E07">
          <w:rPr>
            <w:rStyle w:val="Hyperlink"/>
          </w:rPr>
          <w:t>4.20</w:t>
        </w:r>
        <w:r w:rsidR="000A4D1B">
          <w:rPr>
            <w:rFonts w:asciiTheme="minorHAnsi" w:eastAsiaTheme="minorEastAsia" w:hAnsiTheme="minorHAnsi" w:cstheme="minorBidi"/>
            <w:smallCaps w:val="0"/>
            <w:noProof/>
            <w:sz w:val="22"/>
            <w:szCs w:val="22"/>
          </w:rPr>
          <w:tab/>
        </w:r>
        <w:r w:rsidR="000A4D1B" w:rsidRPr="004F3E07">
          <w:rPr>
            <w:rStyle w:val="Hyperlink"/>
          </w:rPr>
          <w:t>Final Inspection Procedures</w:t>
        </w:r>
        <w:r w:rsidR="000A4D1B">
          <w:rPr>
            <w:noProof/>
            <w:webHidden/>
          </w:rPr>
          <w:tab/>
        </w:r>
        <w:r>
          <w:rPr>
            <w:noProof/>
            <w:webHidden/>
          </w:rPr>
          <w:fldChar w:fldCharType="begin"/>
        </w:r>
        <w:r w:rsidR="000A4D1B">
          <w:rPr>
            <w:noProof/>
            <w:webHidden/>
          </w:rPr>
          <w:instrText xml:space="preserve"> PAGEREF _Toc364774374 \h </w:instrText>
        </w:r>
        <w:r>
          <w:rPr>
            <w:noProof/>
            <w:webHidden/>
          </w:rPr>
        </w:r>
        <w:r>
          <w:rPr>
            <w:noProof/>
            <w:webHidden/>
          </w:rPr>
          <w:fldChar w:fldCharType="separate"/>
        </w:r>
        <w:r w:rsidR="000A4D1B">
          <w:rPr>
            <w:noProof/>
            <w:webHidden/>
          </w:rPr>
          <w:t>4-10</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5" w:history="1">
        <w:r w:rsidR="000A4D1B" w:rsidRPr="004F3E07">
          <w:rPr>
            <w:rStyle w:val="Hyperlink"/>
          </w:rPr>
          <w:t>4.21</w:t>
        </w:r>
        <w:r w:rsidR="000A4D1B">
          <w:rPr>
            <w:rFonts w:asciiTheme="minorHAnsi" w:eastAsiaTheme="minorEastAsia" w:hAnsiTheme="minorHAnsi" w:cstheme="minorBidi"/>
            <w:smallCaps w:val="0"/>
            <w:noProof/>
            <w:sz w:val="22"/>
            <w:szCs w:val="22"/>
          </w:rPr>
          <w:tab/>
        </w:r>
        <w:r w:rsidR="000A4D1B" w:rsidRPr="004F3E07">
          <w:rPr>
            <w:rStyle w:val="Hyperlink"/>
          </w:rPr>
          <w:t>Work Sign-off</w:t>
        </w:r>
        <w:r w:rsidR="000A4D1B">
          <w:rPr>
            <w:noProof/>
            <w:webHidden/>
          </w:rPr>
          <w:tab/>
        </w:r>
        <w:r>
          <w:rPr>
            <w:noProof/>
            <w:webHidden/>
          </w:rPr>
          <w:fldChar w:fldCharType="begin"/>
        </w:r>
        <w:r w:rsidR="000A4D1B">
          <w:rPr>
            <w:noProof/>
            <w:webHidden/>
          </w:rPr>
          <w:instrText xml:space="preserve"> PAGEREF _Toc364774375 \h </w:instrText>
        </w:r>
        <w:r>
          <w:rPr>
            <w:noProof/>
            <w:webHidden/>
          </w:rPr>
        </w:r>
        <w:r>
          <w:rPr>
            <w:noProof/>
            <w:webHidden/>
          </w:rPr>
          <w:fldChar w:fldCharType="separate"/>
        </w:r>
        <w:r w:rsidR="000A4D1B">
          <w:rPr>
            <w:noProof/>
            <w:webHidden/>
          </w:rPr>
          <w:t>4-10</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6" w:history="1">
        <w:r w:rsidR="000A4D1B" w:rsidRPr="004F3E07">
          <w:rPr>
            <w:rStyle w:val="Hyperlink"/>
          </w:rPr>
          <w:t>4.22</w:t>
        </w:r>
        <w:r w:rsidR="000A4D1B">
          <w:rPr>
            <w:rFonts w:asciiTheme="minorHAnsi" w:eastAsiaTheme="minorEastAsia" w:hAnsiTheme="minorHAnsi" w:cstheme="minorBidi"/>
            <w:smallCaps w:val="0"/>
            <w:noProof/>
            <w:sz w:val="22"/>
            <w:szCs w:val="22"/>
          </w:rPr>
          <w:tab/>
        </w:r>
        <w:r w:rsidR="000A4D1B" w:rsidRPr="004F3E07">
          <w:rPr>
            <w:rStyle w:val="Hyperlink"/>
          </w:rPr>
          <w:t>Approval for Return to Service</w:t>
        </w:r>
        <w:r w:rsidR="000A4D1B">
          <w:rPr>
            <w:noProof/>
            <w:webHidden/>
          </w:rPr>
          <w:tab/>
        </w:r>
        <w:r>
          <w:rPr>
            <w:noProof/>
            <w:webHidden/>
          </w:rPr>
          <w:fldChar w:fldCharType="begin"/>
        </w:r>
        <w:r w:rsidR="000A4D1B">
          <w:rPr>
            <w:noProof/>
            <w:webHidden/>
          </w:rPr>
          <w:instrText xml:space="preserve"> PAGEREF _Toc364774376 \h </w:instrText>
        </w:r>
        <w:r>
          <w:rPr>
            <w:noProof/>
            <w:webHidden/>
          </w:rPr>
        </w:r>
        <w:r>
          <w:rPr>
            <w:noProof/>
            <w:webHidden/>
          </w:rPr>
          <w:fldChar w:fldCharType="separate"/>
        </w:r>
        <w:r w:rsidR="000A4D1B">
          <w:rPr>
            <w:noProof/>
            <w:webHidden/>
          </w:rPr>
          <w:t>4-11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7" w:history="1">
        <w:r w:rsidR="000A4D1B" w:rsidRPr="004F3E07">
          <w:rPr>
            <w:rStyle w:val="Hyperlink"/>
          </w:rPr>
          <w:t>4.23</w:t>
        </w:r>
        <w:r w:rsidR="000A4D1B">
          <w:rPr>
            <w:rFonts w:asciiTheme="minorHAnsi" w:eastAsiaTheme="minorEastAsia" w:hAnsiTheme="minorHAnsi" w:cstheme="minorBidi"/>
            <w:smallCaps w:val="0"/>
            <w:noProof/>
            <w:sz w:val="22"/>
            <w:szCs w:val="22"/>
          </w:rPr>
          <w:tab/>
        </w:r>
        <w:r w:rsidR="000A4D1B" w:rsidRPr="004F3E07">
          <w:rPr>
            <w:rStyle w:val="Hyperlink"/>
          </w:rPr>
          <w:t>Maintenance Release Statement for Major Repairs and Alterations</w:t>
        </w:r>
        <w:r w:rsidR="000A4D1B">
          <w:rPr>
            <w:noProof/>
            <w:webHidden/>
          </w:rPr>
          <w:tab/>
        </w:r>
        <w:r>
          <w:rPr>
            <w:noProof/>
            <w:webHidden/>
          </w:rPr>
          <w:fldChar w:fldCharType="begin"/>
        </w:r>
        <w:r w:rsidR="000A4D1B">
          <w:rPr>
            <w:noProof/>
            <w:webHidden/>
          </w:rPr>
          <w:instrText xml:space="preserve"> PAGEREF _Toc364774377 \h </w:instrText>
        </w:r>
        <w:r>
          <w:rPr>
            <w:noProof/>
            <w:webHidden/>
          </w:rPr>
        </w:r>
        <w:r>
          <w:rPr>
            <w:noProof/>
            <w:webHidden/>
          </w:rPr>
          <w:fldChar w:fldCharType="separate"/>
        </w:r>
        <w:r w:rsidR="000A4D1B">
          <w:rPr>
            <w:noProof/>
            <w:webHidden/>
          </w:rPr>
          <w:t>4-11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8" w:history="1">
        <w:r w:rsidR="000A4D1B" w:rsidRPr="004F3E07">
          <w:rPr>
            <w:rStyle w:val="Hyperlink"/>
          </w:rPr>
          <w:t>4.24</w:t>
        </w:r>
        <w:r w:rsidR="000A4D1B">
          <w:rPr>
            <w:rFonts w:asciiTheme="minorHAnsi" w:eastAsiaTheme="minorEastAsia" w:hAnsiTheme="minorHAnsi" w:cstheme="minorBidi"/>
            <w:smallCaps w:val="0"/>
            <w:noProof/>
            <w:sz w:val="22"/>
            <w:szCs w:val="22"/>
          </w:rPr>
          <w:tab/>
        </w:r>
        <w:r w:rsidR="000A4D1B" w:rsidRPr="004F3E07">
          <w:rPr>
            <w:rStyle w:val="Hyperlink"/>
          </w:rPr>
          <w:t>Aircraft Logbook Entry for Maintenance Check Flight and Return to Service</w:t>
        </w:r>
        <w:r w:rsidR="000A4D1B">
          <w:rPr>
            <w:noProof/>
            <w:webHidden/>
          </w:rPr>
          <w:tab/>
        </w:r>
        <w:r>
          <w:rPr>
            <w:noProof/>
            <w:webHidden/>
          </w:rPr>
          <w:fldChar w:fldCharType="begin"/>
        </w:r>
        <w:r w:rsidR="000A4D1B">
          <w:rPr>
            <w:noProof/>
            <w:webHidden/>
          </w:rPr>
          <w:instrText xml:space="preserve"> PAGEREF _Toc364774378 \h </w:instrText>
        </w:r>
        <w:r>
          <w:rPr>
            <w:noProof/>
            <w:webHidden/>
          </w:rPr>
        </w:r>
        <w:r>
          <w:rPr>
            <w:noProof/>
            <w:webHidden/>
          </w:rPr>
          <w:fldChar w:fldCharType="separate"/>
        </w:r>
        <w:r w:rsidR="000A4D1B">
          <w:rPr>
            <w:noProof/>
            <w:webHidden/>
          </w:rPr>
          <w:t>4-11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79" w:history="1">
        <w:r w:rsidR="000A4D1B" w:rsidRPr="004F3E07">
          <w:rPr>
            <w:rStyle w:val="Hyperlink"/>
          </w:rPr>
          <w:t>4.25</w:t>
        </w:r>
        <w:r w:rsidR="000A4D1B">
          <w:rPr>
            <w:rFonts w:asciiTheme="minorHAnsi" w:eastAsiaTheme="minorEastAsia" w:hAnsiTheme="minorHAnsi" w:cstheme="minorBidi"/>
            <w:smallCaps w:val="0"/>
            <w:noProof/>
            <w:sz w:val="22"/>
            <w:szCs w:val="22"/>
          </w:rPr>
          <w:tab/>
        </w:r>
        <w:r w:rsidR="000A4D1B" w:rsidRPr="004F3E07">
          <w:rPr>
            <w:rStyle w:val="Hyperlink"/>
          </w:rPr>
          <w:t>Not Approved for Return to Service</w:t>
        </w:r>
        <w:r w:rsidR="000A4D1B">
          <w:rPr>
            <w:noProof/>
            <w:webHidden/>
          </w:rPr>
          <w:tab/>
        </w:r>
        <w:r>
          <w:rPr>
            <w:noProof/>
            <w:webHidden/>
          </w:rPr>
          <w:fldChar w:fldCharType="begin"/>
        </w:r>
        <w:r w:rsidR="000A4D1B">
          <w:rPr>
            <w:noProof/>
            <w:webHidden/>
          </w:rPr>
          <w:instrText xml:space="preserve"> PAGEREF _Toc364774379 \h </w:instrText>
        </w:r>
        <w:r>
          <w:rPr>
            <w:noProof/>
            <w:webHidden/>
          </w:rPr>
        </w:r>
        <w:r>
          <w:rPr>
            <w:noProof/>
            <w:webHidden/>
          </w:rPr>
          <w:fldChar w:fldCharType="separate"/>
        </w:r>
        <w:r w:rsidR="000A4D1B">
          <w:rPr>
            <w:noProof/>
            <w:webHidden/>
          </w:rPr>
          <w:t>4-12</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80" w:history="1">
        <w:r w:rsidR="000A4D1B" w:rsidRPr="004F3E07">
          <w:rPr>
            <w:rStyle w:val="Hyperlink"/>
            <w:kern w:val="24"/>
          </w:rPr>
          <w:t>5</w:t>
        </w:r>
        <w:r w:rsidR="000A4D1B">
          <w:rPr>
            <w:rFonts w:asciiTheme="minorHAnsi" w:eastAsiaTheme="minorEastAsia" w:hAnsiTheme="minorHAnsi" w:cstheme="minorBidi"/>
            <w:b w:val="0"/>
            <w:bCs w:val="0"/>
            <w:caps w:val="0"/>
            <w:noProof/>
            <w:sz w:val="22"/>
            <w:szCs w:val="22"/>
          </w:rPr>
          <w:tab/>
        </w:r>
        <w:r w:rsidR="000A4D1B" w:rsidRPr="004F3E07">
          <w:rPr>
            <w:rStyle w:val="Hyperlink"/>
          </w:rPr>
          <w:t>Calibration of Measuring and Test Equipment</w:t>
        </w:r>
        <w:r w:rsidR="000A4D1B">
          <w:rPr>
            <w:noProof/>
            <w:webHidden/>
          </w:rPr>
          <w:tab/>
        </w:r>
        <w:r>
          <w:rPr>
            <w:noProof/>
            <w:webHidden/>
          </w:rPr>
          <w:fldChar w:fldCharType="begin"/>
        </w:r>
        <w:r w:rsidR="000A4D1B">
          <w:rPr>
            <w:noProof/>
            <w:webHidden/>
          </w:rPr>
          <w:instrText xml:space="preserve"> PAGEREF _Toc364774380 \h </w:instrText>
        </w:r>
        <w:r>
          <w:rPr>
            <w:noProof/>
            <w:webHidden/>
          </w:rPr>
        </w:r>
        <w:r>
          <w:rPr>
            <w:noProof/>
            <w:webHidden/>
          </w:rPr>
          <w:fldChar w:fldCharType="separate"/>
        </w:r>
        <w:r w:rsidR="000A4D1B">
          <w:rPr>
            <w:noProof/>
            <w:webHidden/>
          </w:rPr>
          <w:t>5-1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1" w:history="1">
        <w:r w:rsidR="000A4D1B" w:rsidRPr="004F3E07">
          <w:rPr>
            <w:rStyle w:val="Hyperlink"/>
          </w:rPr>
          <w:t>5.1</w:t>
        </w:r>
        <w:r w:rsidR="000A4D1B">
          <w:rPr>
            <w:rFonts w:asciiTheme="minorHAnsi" w:eastAsiaTheme="minorEastAsia" w:hAnsiTheme="minorHAnsi" w:cstheme="minorBidi"/>
            <w:smallCaps w:val="0"/>
            <w:noProof/>
            <w:sz w:val="22"/>
            <w:szCs w:val="22"/>
          </w:rPr>
          <w:tab/>
        </w:r>
        <w:r w:rsidR="000A4D1B" w:rsidRPr="004F3E07">
          <w:rPr>
            <w:rStyle w:val="Hyperlink"/>
          </w:rPr>
          <w:t>Calibration Program</w:t>
        </w:r>
        <w:r w:rsidR="000A4D1B">
          <w:rPr>
            <w:noProof/>
            <w:webHidden/>
          </w:rPr>
          <w:tab/>
        </w:r>
        <w:r>
          <w:rPr>
            <w:noProof/>
            <w:webHidden/>
          </w:rPr>
          <w:fldChar w:fldCharType="begin"/>
        </w:r>
        <w:r w:rsidR="000A4D1B">
          <w:rPr>
            <w:noProof/>
            <w:webHidden/>
          </w:rPr>
          <w:instrText xml:space="preserve"> PAGEREF _Toc364774381 \h </w:instrText>
        </w:r>
        <w:r>
          <w:rPr>
            <w:noProof/>
            <w:webHidden/>
          </w:rPr>
        </w:r>
        <w:r>
          <w:rPr>
            <w:noProof/>
            <w:webHidden/>
          </w:rPr>
          <w:fldChar w:fldCharType="separate"/>
        </w:r>
        <w:r w:rsidR="000A4D1B">
          <w:rPr>
            <w:noProof/>
            <w:webHidden/>
          </w:rPr>
          <w:t>5-1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2" w:history="1">
        <w:r w:rsidR="000A4D1B" w:rsidRPr="004F3E07">
          <w:rPr>
            <w:rStyle w:val="Hyperlink"/>
          </w:rPr>
          <w:t>5.2</w:t>
        </w:r>
        <w:r w:rsidR="000A4D1B">
          <w:rPr>
            <w:rFonts w:asciiTheme="minorHAnsi" w:eastAsiaTheme="minorEastAsia" w:hAnsiTheme="minorHAnsi" w:cstheme="minorBidi"/>
            <w:smallCaps w:val="0"/>
            <w:noProof/>
            <w:sz w:val="22"/>
            <w:szCs w:val="22"/>
          </w:rPr>
          <w:tab/>
        </w:r>
        <w:r w:rsidR="000A4D1B" w:rsidRPr="004F3E07">
          <w:rPr>
            <w:rStyle w:val="Hyperlink"/>
          </w:rPr>
          <w:t>Handling and Records</w:t>
        </w:r>
        <w:r w:rsidR="000A4D1B">
          <w:rPr>
            <w:noProof/>
            <w:webHidden/>
          </w:rPr>
          <w:tab/>
        </w:r>
        <w:r>
          <w:rPr>
            <w:noProof/>
            <w:webHidden/>
          </w:rPr>
          <w:fldChar w:fldCharType="begin"/>
        </w:r>
        <w:r w:rsidR="000A4D1B">
          <w:rPr>
            <w:noProof/>
            <w:webHidden/>
          </w:rPr>
          <w:instrText xml:space="preserve"> PAGEREF _Toc364774382 \h </w:instrText>
        </w:r>
        <w:r>
          <w:rPr>
            <w:noProof/>
            <w:webHidden/>
          </w:rPr>
        </w:r>
        <w:r>
          <w:rPr>
            <w:noProof/>
            <w:webHidden/>
          </w:rPr>
          <w:fldChar w:fldCharType="separate"/>
        </w:r>
        <w:r w:rsidR="000A4D1B">
          <w:rPr>
            <w:noProof/>
            <w:webHidden/>
          </w:rPr>
          <w:t>5-1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3" w:history="1">
        <w:r w:rsidR="000A4D1B" w:rsidRPr="004F3E07">
          <w:rPr>
            <w:rStyle w:val="Hyperlink"/>
          </w:rPr>
          <w:t>5.3</w:t>
        </w:r>
        <w:r w:rsidR="000A4D1B">
          <w:rPr>
            <w:rFonts w:asciiTheme="minorHAnsi" w:eastAsiaTheme="minorEastAsia" w:hAnsiTheme="minorHAnsi" w:cstheme="minorBidi"/>
            <w:smallCaps w:val="0"/>
            <w:noProof/>
            <w:sz w:val="22"/>
            <w:szCs w:val="22"/>
          </w:rPr>
          <w:tab/>
        </w:r>
        <w:r w:rsidR="000A4D1B" w:rsidRPr="004F3E07">
          <w:rPr>
            <w:rStyle w:val="Hyperlink"/>
          </w:rPr>
          <w:t>Notification of Recalibration</w:t>
        </w:r>
        <w:r w:rsidR="000A4D1B">
          <w:rPr>
            <w:noProof/>
            <w:webHidden/>
          </w:rPr>
          <w:tab/>
        </w:r>
        <w:r>
          <w:rPr>
            <w:noProof/>
            <w:webHidden/>
          </w:rPr>
          <w:fldChar w:fldCharType="begin"/>
        </w:r>
        <w:r w:rsidR="000A4D1B">
          <w:rPr>
            <w:noProof/>
            <w:webHidden/>
          </w:rPr>
          <w:instrText xml:space="preserve"> PAGEREF _Toc364774383 \h </w:instrText>
        </w:r>
        <w:r>
          <w:rPr>
            <w:noProof/>
            <w:webHidden/>
          </w:rPr>
        </w:r>
        <w:r>
          <w:rPr>
            <w:noProof/>
            <w:webHidden/>
          </w:rPr>
          <w:fldChar w:fldCharType="separate"/>
        </w:r>
        <w:r w:rsidR="000A4D1B">
          <w:rPr>
            <w:noProof/>
            <w:webHidden/>
          </w:rPr>
          <w:t>5-1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4" w:history="1">
        <w:r w:rsidR="000A4D1B" w:rsidRPr="004F3E07">
          <w:rPr>
            <w:rStyle w:val="Hyperlink"/>
          </w:rPr>
          <w:t>5.4</w:t>
        </w:r>
        <w:r w:rsidR="000A4D1B">
          <w:rPr>
            <w:rFonts w:asciiTheme="minorHAnsi" w:eastAsiaTheme="minorEastAsia" w:hAnsiTheme="minorHAnsi" w:cstheme="minorBidi"/>
            <w:smallCaps w:val="0"/>
            <w:noProof/>
            <w:sz w:val="22"/>
            <w:szCs w:val="22"/>
          </w:rPr>
          <w:tab/>
        </w:r>
        <w:r w:rsidR="000A4D1B" w:rsidRPr="004F3E07">
          <w:rPr>
            <w:rStyle w:val="Hyperlink"/>
          </w:rPr>
          <w:t>Personal Tool Policy</w:t>
        </w:r>
        <w:r w:rsidR="000A4D1B">
          <w:rPr>
            <w:noProof/>
            <w:webHidden/>
          </w:rPr>
          <w:tab/>
        </w:r>
        <w:r>
          <w:rPr>
            <w:noProof/>
            <w:webHidden/>
          </w:rPr>
          <w:fldChar w:fldCharType="begin"/>
        </w:r>
        <w:r w:rsidR="000A4D1B">
          <w:rPr>
            <w:noProof/>
            <w:webHidden/>
          </w:rPr>
          <w:instrText xml:space="preserve"> PAGEREF _Toc364774384 \h </w:instrText>
        </w:r>
        <w:r>
          <w:rPr>
            <w:noProof/>
            <w:webHidden/>
          </w:rPr>
        </w:r>
        <w:r>
          <w:rPr>
            <w:noProof/>
            <w:webHidden/>
          </w:rPr>
          <w:fldChar w:fldCharType="separate"/>
        </w:r>
        <w:r w:rsidR="000A4D1B">
          <w:rPr>
            <w:noProof/>
            <w:webHidden/>
          </w:rPr>
          <w:t>5-2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5" w:history="1">
        <w:r w:rsidR="000A4D1B" w:rsidRPr="004F3E07">
          <w:rPr>
            <w:rStyle w:val="Hyperlink"/>
          </w:rPr>
          <w:t>5.5</w:t>
        </w:r>
        <w:r w:rsidR="000A4D1B">
          <w:rPr>
            <w:rFonts w:asciiTheme="minorHAnsi" w:eastAsiaTheme="minorEastAsia" w:hAnsiTheme="minorHAnsi" w:cstheme="minorBidi"/>
            <w:smallCaps w:val="0"/>
            <w:noProof/>
            <w:sz w:val="22"/>
            <w:szCs w:val="22"/>
          </w:rPr>
          <w:tab/>
        </w:r>
        <w:r w:rsidR="000A4D1B" w:rsidRPr="004F3E07">
          <w:rPr>
            <w:rStyle w:val="Hyperlink"/>
          </w:rPr>
          <w:t>Borrowed Precision Tools</w:t>
        </w:r>
        <w:r w:rsidR="000A4D1B">
          <w:rPr>
            <w:noProof/>
            <w:webHidden/>
          </w:rPr>
          <w:tab/>
        </w:r>
        <w:r>
          <w:rPr>
            <w:noProof/>
            <w:webHidden/>
          </w:rPr>
          <w:fldChar w:fldCharType="begin"/>
        </w:r>
        <w:r w:rsidR="000A4D1B">
          <w:rPr>
            <w:noProof/>
            <w:webHidden/>
          </w:rPr>
          <w:instrText xml:space="preserve"> PAGEREF _Toc364774385 \h </w:instrText>
        </w:r>
        <w:r>
          <w:rPr>
            <w:noProof/>
            <w:webHidden/>
          </w:rPr>
        </w:r>
        <w:r>
          <w:rPr>
            <w:noProof/>
            <w:webHidden/>
          </w:rPr>
          <w:fldChar w:fldCharType="separate"/>
        </w:r>
        <w:r w:rsidR="000A4D1B">
          <w:rPr>
            <w:noProof/>
            <w:webHidden/>
          </w:rPr>
          <w:t>5-2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6" w:history="1">
        <w:r w:rsidR="000A4D1B" w:rsidRPr="004F3E07">
          <w:rPr>
            <w:rStyle w:val="Hyperlink"/>
          </w:rPr>
          <w:t>5.6</w:t>
        </w:r>
        <w:r w:rsidR="000A4D1B">
          <w:rPr>
            <w:rFonts w:asciiTheme="minorHAnsi" w:eastAsiaTheme="minorEastAsia" w:hAnsiTheme="minorHAnsi" w:cstheme="minorBidi"/>
            <w:smallCaps w:val="0"/>
            <w:noProof/>
            <w:sz w:val="22"/>
            <w:szCs w:val="22"/>
          </w:rPr>
          <w:tab/>
        </w:r>
        <w:r w:rsidR="000A4D1B" w:rsidRPr="004F3E07">
          <w:rPr>
            <w:rStyle w:val="Hyperlink"/>
          </w:rPr>
          <w:t>Examples of Calibrated and For Reference Only Tools.</w:t>
        </w:r>
        <w:r w:rsidR="000A4D1B">
          <w:rPr>
            <w:noProof/>
            <w:webHidden/>
          </w:rPr>
          <w:tab/>
        </w:r>
        <w:r>
          <w:rPr>
            <w:noProof/>
            <w:webHidden/>
          </w:rPr>
          <w:fldChar w:fldCharType="begin"/>
        </w:r>
        <w:r w:rsidR="000A4D1B">
          <w:rPr>
            <w:noProof/>
            <w:webHidden/>
          </w:rPr>
          <w:instrText xml:space="preserve"> PAGEREF _Toc364774386 \h </w:instrText>
        </w:r>
        <w:r>
          <w:rPr>
            <w:noProof/>
            <w:webHidden/>
          </w:rPr>
        </w:r>
        <w:r>
          <w:rPr>
            <w:noProof/>
            <w:webHidden/>
          </w:rPr>
          <w:fldChar w:fldCharType="separate"/>
        </w:r>
        <w:r w:rsidR="000A4D1B">
          <w:rPr>
            <w:noProof/>
            <w:webHidden/>
          </w:rPr>
          <w:t>5-2</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7" w:history="1">
        <w:r w:rsidR="000A4D1B" w:rsidRPr="004F3E07">
          <w:rPr>
            <w:rStyle w:val="Hyperlink"/>
          </w:rPr>
          <w:t>5.7</w:t>
        </w:r>
        <w:r w:rsidR="000A4D1B">
          <w:rPr>
            <w:rFonts w:asciiTheme="minorHAnsi" w:eastAsiaTheme="minorEastAsia" w:hAnsiTheme="minorHAnsi" w:cstheme="minorBidi"/>
            <w:smallCaps w:val="0"/>
            <w:noProof/>
            <w:sz w:val="22"/>
            <w:szCs w:val="22"/>
          </w:rPr>
          <w:tab/>
        </w:r>
        <w:r w:rsidR="000A4D1B" w:rsidRPr="004F3E07">
          <w:rPr>
            <w:rStyle w:val="Hyperlink"/>
          </w:rPr>
          <w:t>Calibration Requirements</w:t>
        </w:r>
        <w:r w:rsidR="000A4D1B">
          <w:rPr>
            <w:noProof/>
            <w:webHidden/>
          </w:rPr>
          <w:tab/>
        </w:r>
        <w:r>
          <w:rPr>
            <w:noProof/>
            <w:webHidden/>
          </w:rPr>
          <w:fldChar w:fldCharType="begin"/>
        </w:r>
        <w:r w:rsidR="000A4D1B">
          <w:rPr>
            <w:noProof/>
            <w:webHidden/>
          </w:rPr>
          <w:instrText xml:space="preserve"> PAGEREF _Toc364774387 \h </w:instrText>
        </w:r>
        <w:r>
          <w:rPr>
            <w:noProof/>
            <w:webHidden/>
          </w:rPr>
        </w:r>
        <w:r>
          <w:rPr>
            <w:noProof/>
            <w:webHidden/>
          </w:rPr>
          <w:fldChar w:fldCharType="separate"/>
        </w:r>
        <w:r w:rsidR="000A4D1B">
          <w:rPr>
            <w:noProof/>
            <w:webHidden/>
          </w:rPr>
          <w:t>5-2</w:t>
        </w:r>
        <w:r>
          <w:rPr>
            <w:noProof/>
            <w:webHidden/>
          </w:rPr>
          <w:fldChar w:fldCharType="end"/>
        </w:r>
      </w:hyperlink>
    </w:p>
    <w:p w:rsidR="000A4D1B" w:rsidRDefault="00C70A8C">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4774388" w:history="1">
        <w:r w:rsidR="000A4D1B" w:rsidRPr="004F3E07">
          <w:rPr>
            <w:rStyle w:val="Hyperlink"/>
            <w:kern w:val="24"/>
          </w:rPr>
          <w:t>6</w:t>
        </w:r>
        <w:r w:rsidR="000A4D1B">
          <w:rPr>
            <w:rFonts w:asciiTheme="minorHAnsi" w:eastAsiaTheme="minorEastAsia" w:hAnsiTheme="minorHAnsi" w:cstheme="minorBidi"/>
            <w:b w:val="0"/>
            <w:bCs w:val="0"/>
            <w:caps w:val="0"/>
            <w:noProof/>
            <w:sz w:val="22"/>
            <w:szCs w:val="22"/>
          </w:rPr>
          <w:tab/>
        </w:r>
        <w:r w:rsidR="000A4D1B" w:rsidRPr="004F3E07">
          <w:rPr>
            <w:rStyle w:val="Hyperlink"/>
          </w:rPr>
          <w:t>Corrective Action on Deficiencies</w:t>
        </w:r>
        <w:r w:rsidR="000A4D1B">
          <w:rPr>
            <w:noProof/>
            <w:webHidden/>
          </w:rPr>
          <w:tab/>
        </w:r>
        <w:r>
          <w:rPr>
            <w:noProof/>
            <w:webHidden/>
          </w:rPr>
          <w:fldChar w:fldCharType="begin"/>
        </w:r>
        <w:r w:rsidR="000A4D1B">
          <w:rPr>
            <w:noProof/>
            <w:webHidden/>
          </w:rPr>
          <w:instrText xml:space="preserve"> PAGEREF _Toc364774388 \h </w:instrText>
        </w:r>
        <w:r>
          <w:rPr>
            <w:noProof/>
            <w:webHidden/>
          </w:rPr>
        </w:r>
        <w:r>
          <w:rPr>
            <w:noProof/>
            <w:webHidden/>
          </w:rPr>
          <w:fldChar w:fldCharType="separate"/>
        </w:r>
        <w:r w:rsidR="000A4D1B">
          <w:rPr>
            <w:noProof/>
            <w:webHidden/>
          </w:rPr>
          <w:t>6-1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89" w:history="1">
        <w:r w:rsidR="000A4D1B" w:rsidRPr="004F3E07">
          <w:rPr>
            <w:rStyle w:val="Hyperlink"/>
          </w:rPr>
          <w:t>6.1</w:t>
        </w:r>
        <w:r w:rsidR="000A4D1B">
          <w:rPr>
            <w:rFonts w:asciiTheme="minorHAnsi" w:eastAsiaTheme="minorEastAsia" w:hAnsiTheme="minorHAnsi" w:cstheme="minorBidi"/>
            <w:smallCaps w:val="0"/>
            <w:noProof/>
            <w:sz w:val="22"/>
            <w:szCs w:val="22"/>
          </w:rPr>
          <w:tab/>
        </w:r>
        <w:r w:rsidR="000A4D1B" w:rsidRPr="004F3E07">
          <w:rPr>
            <w:rStyle w:val="Hyperlink"/>
            <w:rFonts w:eastAsia="Arial"/>
            <w:spacing w:val="-1"/>
          </w:rPr>
          <w:t>Terminology</w:t>
        </w:r>
        <w:r w:rsidR="000A4D1B">
          <w:rPr>
            <w:noProof/>
            <w:webHidden/>
          </w:rPr>
          <w:tab/>
        </w:r>
        <w:r>
          <w:rPr>
            <w:noProof/>
            <w:webHidden/>
          </w:rPr>
          <w:fldChar w:fldCharType="begin"/>
        </w:r>
        <w:r w:rsidR="000A4D1B">
          <w:rPr>
            <w:noProof/>
            <w:webHidden/>
          </w:rPr>
          <w:instrText xml:space="preserve"> PAGEREF _Toc364774389 \h </w:instrText>
        </w:r>
        <w:r>
          <w:rPr>
            <w:noProof/>
            <w:webHidden/>
          </w:rPr>
        </w:r>
        <w:r>
          <w:rPr>
            <w:noProof/>
            <w:webHidden/>
          </w:rPr>
          <w:fldChar w:fldCharType="separate"/>
        </w:r>
        <w:r w:rsidR="000A4D1B">
          <w:rPr>
            <w:noProof/>
            <w:webHidden/>
          </w:rPr>
          <w:t>6-1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90" w:history="1">
        <w:r w:rsidR="000A4D1B" w:rsidRPr="004F3E07">
          <w:rPr>
            <w:rStyle w:val="Hyperlink"/>
          </w:rPr>
          <w:t>6.2</w:t>
        </w:r>
        <w:r w:rsidR="000A4D1B">
          <w:rPr>
            <w:rFonts w:asciiTheme="minorHAnsi" w:eastAsiaTheme="minorEastAsia" w:hAnsiTheme="minorHAnsi" w:cstheme="minorBidi"/>
            <w:smallCaps w:val="0"/>
            <w:noProof/>
            <w:sz w:val="22"/>
            <w:szCs w:val="22"/>
          </w:rPr>
          <w:tab/>
        </w:r>
        <w:r w:rsidR="000A4D1B" w:rsidRPr="004F3E07">
          <w:rPr>
            <w:rStyle w:val="Hyperlink"/>
            <w:rFonts w:eastAsia="Arial"/>
          </w:rPr>
          <w:t>Respon</w:t>
        </w:r>
        <w:r w:rsidR="000A4D1B" w:rsidRPr="004F3E07">
          <w:rPr>
            <w:rStyle w:val="Hyperlink"/>
            <w:rFonts w:eastAsia="Arial"/>
            <w:spacing w:val="1"/>
          </w:rPr>
          <w:t>s</w:t>
        </w:r>
        <w:r w:rsidR="000A4D1B" w:rsidRPr="004F3E07">
          <w:rPr>
            <w:rStyle w:val="Hyperlink"/>
            <w:rFonts w:eastAsia="Arial"/>
          </w:rPr>
          <w:t>ibility</w:t>
        </w:r>
        <w:r w:rsidR="000A4D1B">
          <w:rPr>
            <w:noProof/>
            <w:webHidden/>
          </w:rPr>
          <w:tab/>
        </w:r>
        <w:r>
          <w:rPr>
            <w:noProof/>
            <w:webHidden/>
          </w:rPr>
          <w:fldChar w:fldCharType="begin"/>
        </w:r>
        <w:r w:rsidR="000A4D1B">
          <w:rPr>
            <w:noProof/>
            <w:webHidden/>
          </w:rPr>
          <w:instrText xml:space="preserve"> PAGEREF _Toc364774390 \h </w:instrText>
        </w:r>
        <w:r>
          <w:rPr>
            <w:noProof/>
            <w:webHidden/>
          </w:rPr>
        </w:r>
        <w:r>
          <w:rPr>
            <w:noProof/>
            <w:webHidden/>
          </w:rPr>
          <w:fldChar w:fldCharType="separate"/>
        </w:r>
        <w:r w:rsidR="000A4D1B">
          <w:rPr>
            <w:noProof/>
            <w:webHidden/>
          </w:rPr>
          <w:t>6-1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91" w:history="1">
        <w:r w:rsidR="000A4D1B" w:rsidRPr="004F3E07">
          <w:rPr>
            <w:rStyle w:val="Hyperlink"/>
          </w:rPr>
          <w:t>6.3</w:t>
        </w:r>
        <w:r w:rsidR="000A4D1B">
          <w:rPr>
            <w:rFonts w:asciiTheme="minorHAnsi" w:eastAsiaTheme="minorEastAsia" w:hAnsiTheme="minorHAnsi" w:cstheme="minorBidi"/>
            <w:smallCaps w:val="0"/>
            <w:noProof/>
            <w:sz w:val="22"/>
            <w:szCs w:val="22"/>
          </w:rPr>
          <w:tab/>
        </w:r>
        <w:r w:rsidR="000A4D1B" w:rsidRPr="004F3E07">
          <w:rPr>
            <w:rStyle w:val="Hyperlink"/>
            <w:rFonts w:eastAsia="Arial"/>
            <w:u w:color="000000"/>
          </w:rPr>
          <w:t>TAKING CORRECT</w:t>
        </w:r>
        <w:r w:rsidR="000A4D1B" w:rsidRPr="004F3E07">
          <w:rPr>
            <w:rStyle w:val="Hyperlink"/>
            <w:rFonts w:eastAsia="Arial"/>
            <w:spacing w:val="1"/>
            <w:u w:color="000000"/>
          </w:rPr>
          <w:t>I</w:t>
        </w:r>
        <w:r w:rsidR="000A4D1B" w:rsidRPr="004F3E07">
          <w:rPr>
            <w:rStyle w:val="Hyperlink"/>
            <w:rFonts w:eastAsia="Arial"/>
            <w:u w:color="000000"/>
          </w:rPr>
          <w:t>VE ACTION ON DEFICIENCIES</w:t>
        </w:r>
        <w:r w:rsidR="000A4D1B">
          <w:rPr>
            <w:noProof/>
            <w:webHidden/>
          </w:rPr>
          <w:tab/>
        </w:r>
        <w:r>
          <w:rPr>
            <w:noProof/>
            <w:webHidden/>
          </w:rPr>
          <w:fldChar w:fldCharType="begin"/>
        </w:r>
        <w:r w:rsidR="000A4D1B">
          <w:rPr>
            <w:noProof/>
            <w:webHidden/>
          </w:rPr>
          <w:instrText xml:space="preserve"> PAGEREF _Toc364774391 \h </w:instrText>
        </w:r>
        <w:r>
          <w:rPr>
            <w:noProof/>
            <w:webHidden/>
          </w:rPr>
        </w:r>
        <w:r>
          <w:rPr>
            <w:noProof/>
            <w:webHidden/>
          </w:rPr>
          <w:fldChar w:fldCharType="separate"/>
        </w:r>
        <w:r w:rsidR="000A4D1B">
          <w:rPr>
            <w:noProof/>
            <w:webHidden/>
          </w:rPr>
          <w:t>6-1</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92" w:history="1">
        <w:r w:rsidR="000A4D1B" w:rsidRPr="004F3E07">
          <w:rPr>
            <w:rStyle w:val="Hyperlink"/>
          </w:rPr>
          <w:t>6.4</w:t>
        </w:r>
        <w:r w:rsidR="000A4D1B">
          <w:rPr>
            <w:rFonts w:asciiTheme="minorHAnsi" w:eastAsiaTheme="minorEastAsia" w:hAnsiTheme="minorHAnsi" w:cstheme="minorBidi"/>
            <w:smallCaps w:val="0"/>
            <w:noProof/>
            <w:sz w:val="22"/>
            <w:szCs w:val="22"/>
          </w:rPr>
          <w:tab/>
        </w:r>
        <w:r w:rsidR="000A4D1B" w:rsidRPr="004F3E07">
          <w:rPr>
            <w:rStyle w:val="Hyperlink"/>
            <w:rFonts w:eastAsia="Arial"/>
          </w:rPr>
          <w:t>Corrective Action Follow Up</w:t>
        </w:r>
        <w:r w:rsidR="000A4D1B">
          <w:rPr>
            <w:noProof/>
            <w:webHidden/>
          </w:rPr>
          <w:tab/>
        </w:r>
        <w:r>
          <w:rPr>
            <w:noProof/>
            <w:webHidden/>
          </w:rPr>
          <w:fldChar w:fldCharType="begin"/>
        </w:r>
        <w:r w:rsidR="000A4D1B">
          <w:rPr>
            <w:noProof/>
            <w:webHidden/>
          </w:rPr>
          <w:instrText xml:space="preserve"> PAGEREF _Toc364774392 \h </w:instrText>
        </w:r>
        <w:r>
          <w:rPr>
            <w:noProof/>
            <w:webHidden/>
          </w:rPr>
        </w:r>
        <w:r>
          <w:rPr>
            <w:noProof/>
            <w:webHidden/>
          </w:rPr>
          <w:fldChar w:fldCharType="separate"/>
        </w:r>
        <w:r w:rsidR="000A4D1B">
          <w:rPr>
            <w:noProof/>
            <w:webHidden/>
          </w:rPr>
          <w:t>6-4</w:t>
        </w:r>
        <w:r>
          <w:rPr>
            <w:noProof/>
            <w:webHidden/>
          </w:rPr>
          <w:fldChar w:fldCharType="end"/>
        </w:r>
      </w:hyperlink>
    </w:p>
    <w:p w:rsidR="000A4D1B" w:rsidRDefault="00C70A8C">
      <w:pPr>
        <w:pStyle w:val="TOC2"/>
        <w:tabs>
          <w:tab w:val="left" w:pos="960"/>
        </w:tabs>
        <w:rPr>
          <w:rFonts w:asciiTheme="minorHAnsi" w:eastAsiaTheme="minorEastAsia" w:hAnsiTheme="minorHAnsi" w:cstheme="minorBidi"/>
          <w:smallCaps w:val="0"/>
          <w:noProof/>
          <w:sz w:val="22"/>
          <w:szCs w:val="22"/>
        </w:rPr>
      </w:pPr>
      <w:hyperlink w:anchor="_Toc364774393" w:history="1">
        <w:r w:rsidR="000A4D1B" w:rsidRPr="004F3E07">
          <w:rPr>
            <w:rStyle w:val="Hyperlink"/>
          </w:rPr>
          <w:t>6.5</w:t>
        </w:r>
        <w:r w:rsidR="000A4D1B">
          <w:rPr>
            <w:rFonts w:asciiTheme="minorHAnsi" w:eastAsiaTheme="minorEastAsia" w:hAnsiTheme="minorHAnsi" w:cstheme="minorBidi"/>
            <w:smallCaps w:val="0"/>
            <w:noProof/>
            <w:sz w:val="22"/>
            <w:szCs w:val="22"/>
          </w:rPr>
          <w:tab/>
        </w:r>
        <w:r w:rsidR="000A4D1B" w:rsidRPr="004F3E07">
          <w:rPr>
            <w:rStyle w:val="Hyperlink"/>
            <w:rFonts w:eastAsia="Arial"/>
          </w:rPr>
          <w:t>Records</w:t>
        </w:r>
        <w:r w:rsidR="000A4D1B">
          <w:rPr>
            <w:noProof/>
            <w:webHidden/>
          </w:rPr>
          <w:tab/>
        </w:r>
        <w:r>
          <w:rPr>
            <w:noProof/>
            <w:webHidden/>
          </w:rPr>
          <w:fldChar w:fldCharType="begin"/>
        </w:r>
        <w:r w:rsidR="000A4D1B">
          <w:rPr>
            <w:noProof/>
            <w:webHidden/>
          </w:rPr>
          <w:instrText xml:space="preserve"> PAGEREF _Toc364774393 \h </w:instrText>
        </w:r>
        <w:r>
          <w:rPr>
            <w:noProof/>
            <w:webHidden/>
          </w:rPr>
        </w:r>
        <w:r>
          <w:rPr>
            <w:noProof/>
            <w:webHidden/>
          </w:rPr>
          <w:fldChar w:fldCharType="separate"/>
        </w:r>
        <w:r w:rsidR="000A4D1B">
          <w:rPr>
            <w:noProof/>
            <w:webHidden/>
          </w:rPr>
          <w:t>6-4</w:t>
        </w:r>
        <w:r>
          <w:rPr>
            <w:noProof/>
            <w:webHidden/>
          </w:rPr>
          <w:fldChar w:fldCharType="end"/>
        </w:r>
      </w:hyperlink>
    </w:p>
    <w:p w:rsidR="00F55DAE" w:rsidRPr="003F28A4" w:rsidRDefault="00C70A8C" w:rsidP="003F28A4">
      <w:pPr>
        <w:pStyle w:val="Distibtitlepage"/>
        <w:jc w:val="both"/>
        <w:rPr>
          <w:sz w:val="20"/>
          <w:szCs w:val="20"/>
        </w:rPr>
        <w:sectPr w:rsidR="00F55DAE" w:rsidRPr="003F28A4" w:rsidSect="00F36D33">
          <w:headerReference w:type="even" r:id="rId22"/>
          <w:headerReference w:type="default" r:id="rId23"/>
          <w:headerReference w:type="first" r:id="rId24"/>
          <w:type w:val="continuous"/>
          <w:pgSz w:w="12240" w:h="15840" w:code="1"/>
          <w:pgMar w:top="576" w:right="720" w:bottom="576" w:left="1008" w:header="720" w:footer="720" w:gutter="0"/>
          <w:pgNumType w:fmt="lowerRoman"/>
          <w:cols w:space="720"/>
          <w:docGrid w:linePitch="272"/>
        </w:sectPr>
      </w:pPr>
      <w:r w:rsidRPr="003F28A4">
        <w:rPr>
          <w:bCs/>
          <w:caps/>
          <w:sz w:val="20"/>
          <w:szCs w:val="20"/>
        </w:rPr>
        <w:fldChar w:fldCharType="end"/>
      </w:r>
    </w:p>
    <w:p w:rsidR="00C624FC" w:rsidRPr="004F7F8D" w:rsidRDefault="005E57AE" w:rsidP="00B2752E">
      <w:pPr>
        <w:pStyle w:val="Heading1"/>
      </w:pPr>
      <w:bookmarkStart w:id="2" w:name="_Toc364774348"/>
      <w:r w:rsidRPr="004F7F8D">
        <w:lastRenderedPageBreak/>
        <w:t>Introduction</w:t>
      </w:r>
      <w:bookmarkEnd w:id="2"/>
    </w:p>
    <w:p w:rsidR="005E57AE" w:rsidRPr="00D34378" w:rsidRDefault="00094EB5" w:rsidP="00CE32B3">
      <w:pPr>
        <w:pStyle w:val="BodyOne"/>
        <w:ind w:left="450"/>
        <w:jc w:val="both"/>
        <w:rPr>
          <w:szCs w:val="22"/>
        </w:rPr>
      </w:pPr>
      <w:r w:rsidRPr="000B2466">
        <w:rPr>
          <w:szCs w:val="22"/>
        </w:rPr>
        <w:t>This Quality Control Manuals (</w:t>
      </w:r>
      <w:r>
        <w:rPr>
          <w:szCs w:val="22"/>
        </w:rPr>
        <w:t>QCM</w:t>
      </w:r>
      <w:r w:rsidRPr="000B2466">
        <w:rPr>
          <w:szCs w:val="22"/>
        </w:rPr>
        <w:t xml:space="preserve">) has been prepared in accordance with the current regulations contained in Title 14 CFR §145, </w:t>
      </w:r>
      <w:r w:rsidRPr="00783D09">
        <w:t xml:space="preserve">and the policies and procedures used at </w:t>
      </w:r>
      <w:r w:rsidRPr="00062936">
        <w:rPr>
          <w:b/>
        </w:rPr>
        <w:t>Helicopter Flight Services</w:t>
      </w:r>
      <w:r w:rsidRPr="00783D09">
        <w:t>, Inc</w:t>
      </w:r>
      <w:r>
        <w:t>.</w:t>
      </w:r>
      <w:r w:rsidRPr="00783D09">
        <w:t xml:space="preserve"> (</w:t>
      </w:r>
      <w:r w:rsidRPr="00062936">
        <w:rPr>
          <w:b/>
        </w:rPr>
        <w:t>HFS</w:t>
      </w:r>
      <w:r>
        <w:t>)</w:t>
      </w:r>
      <w:r w:rsidR="00203112" w:rsidRPr="00D34378">
        <w:rPr>
          <w:szCs w:val="22"/>
        </w:rPr>
        <w:t xml:space="preserve">. </w:t>
      </w:r>
      <w:r w:rsidR="005E57AE" w:rsidRPr="00D34378">
        <w:rPr>
          <w:szCs w:val="22"/>
        </w:rPr>
        <w:t>Compliance with the procedures contained in this man</w:t>
      </w:r>
      <w:r w:rsidR="007D2AE7" w:rsidRPr="00D34378">
        <w:rPr>
          <w:szCs w:val="22"/>
        </w:rPr>
        <w:t xml:space="preserve">ual, along with the associated </w:t>
      </w:r>
      <w:r w:rsidR="00661FB6" w:rsidRPr="00D34378">
        <w:rPr>
          <w:szCs w:val="22"/>
        </w:rPr>
        <w:t xml:space="preserve">repair station </w:t>
      </w:r>
      <w:r w:rsidR="0080276D" w:rsidRPr="00D34378">
        <w:rPr>
          <w:szCs w:val="22"/>
        </w:rPr>
        <w:t>M</w:t>
      </w:r>
      <w:r w:rsidR="005E57AE" w:rsidRPr="00D34378">
        <w:rPr>
          <w:szCs w:val="22"/>
        </w:rPr>
        <w:t>anual</w:t>
      </w:r>
      <w:r w:rsidR="008A591E" w:rsidRPr="00D34378">
        <w:rPr>
          <w:szCs w:val="22"/>
        </w:rPr>
        <w:t>s</w:t>
      </w:r>
      <w:r w:rsidR="005E57AE" w:rsidRPr="00D34378">
        <w:rPr>
          <w:szCs w:val="22"/>
        </w:rPr>
        <w:t xml:space="preserve">, are prerequisites for operation under the privileges of the </w:t>
      </w:r>
      <w:r w:rsidR="00661FB6" w:rsidRPr="00D34378">
        <w:rPr>
          <w:szCs w:val="22"/>
        </w:rPr>
        <w:t xml:space="preserve">repair station </w:t>
      </w:r>
      <w:r w:rsidR="00203112" w:rsidRPr="00D34378">
        <w:rPr>
          <w:szCs w:val="22"/>
        </w:rPr>
        <w:t xml:space="preserve">certificate. </w:t>
      </w:r>
      <w:r w:rsidR="005E57AE" w:rsidRPr="00D34378">
        <w:rPr>
          <w:szCs w:val="22"/>
        </w:rPr>
        <w:t xml:space="preserve">This manual </w:t>
      </w:r>
      <w:r w:rsidR="00315D17" w:rsidRPr="00D34378">
        <w:rPr>
          <w:szCs w:val="22"/>
        </w:rPr>
        <w:t>shall be kept current, and the quality control s</w:t>
      </w:r>
      <w:r w:rsidR="005E57AE" w:rsidRPr="00D34378">
        <w:rPr>
          <w:szCs w:val="22"/>
        </w:rPr>
        <w:t xml:space="preserve">ystem shall be followed by all personnel who perform any duties, responsibilities, and any maintenance, preventative maintenance or alterations on behalf of this </w:t>
      </w:r>
      <w:r w:rsidR="00AC338A" w:rsidRPr="00D34378">
        <w:rPr>
          <w:szCs w:val="22"/>
        </w:rPr>
        <w:t>Repair Station</w:t>
      </w:r>
      <w:r w:rsidR="005E57AE" w:rsidRPr="00D34378">
        <w:rPr>
          <w:szCs w:val="22"/>
        </w:rPr>
        <w:t>.</w:t>
      </w:r>
    </w:p>
    <w:p w:rsidR="005E57AE" w:rsidRPr="00D34378" w:rsidRDefault="005E57AE" w:rsidP="00CE32B3">
      <w:pPr>
        <w:ind w:left="450"/>
        <w:jc w:val="both"/>
        <w:rPr>
          <w:rFonts w:ascii="Arial" w:hAnsi="Arial" w:cs="Arial"/>
          <w:sz w:val="22"/>
          <w:szCs w:val="22"/>
        </w:rPr>
      </w:pPr>
    </w:p>
    <w:p w:rsidR="005E57AE" w:rsidRPr="00D34378" w:rsidRDefault="005E57AE" w:rsidP="00CE32B3">
      <w:pPr>
        <w:pStyle w:val="BodyOne"/>
        <w:ind w:left="450"/>
        <w:jc w:val="both"/>
        <w:rPr>
          <w:szCs w:val="22"/>
        </w:rPr>
      </w:pPr>
      <w:r w:rsidRPr="00D34378">
        <w:rPr>
          <w:szCs w:val="22"/>
        </w:rPr>
        <w:t xml:space="preserve">Specific types of inspections are defined in this manual. </w:t>
      </w:r>
      <w:r w:rsidR="00B222D1" w:rsidRPr="00D34378">
        <w:rPr>
          <w:szCs w:val="22"/>
        </w:rPr>
        <w:t>A sample of t</w:t>
      </w:r>
      <w:r w:rsidRPr="00D34378">
        <w:rPr>
          <w:szCs w:val="22"/>
        </w:rPr>
        <w:t xml:space="preserve">he forms used as well as their method of execution used to document inspections, and all subsequent maintenance, preventative maintenance, and alterations are included in </w:t>
      </w:r>
      <w:r w:rsidR="00F349E4">
        <w:rPr>
          <w:szCs w:val="22"/>
        </w:rPr>
        <w:t>the RSFM</w:t>
      </w:r>
      <w:r w:rsidR="000D40B1" w:rsidRPr="00D34378">
        <w:rPr>
          <w:szCs w:val="22"/>
        </w:rPr>
        <w:t xml:space="preserve"> manual</w:t>
      </w:r>
      <w:r w:rsidRPr="00D34378">
        <w:rPr>
          <w:szCs w:val="22"/>
        </w:rPr>
        <w:t>. The following inspections are specifically addressed:</w:t>
      </w:r>
    </w:p>
    <w:p w:rsidR="00893E68" w:rsidRPr="00D34378" w:rsidRDefault="00893E68" w:rsidP="00CE32B3">
      <w:pPr>
        <w:pStyle w:val="BodyOne"/>
        <w:ind w:left="450"/>
        <w:jc w:val="both"/>
        <w:rPr>
          <w:szCs w:val="22"/>
        </w:rPr>
      </w:pPr>
    </w:p>
    <w:p w:rsidR="005E57AE" w:rsidRPr="00D34378" w:rsidRDefault="00C70A8C"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begin"/>
      </w:r>
      <w:r w:rsidR="005E57AE" w:rsidRPr="00D34378">
        <w:rPr>
          <w:rStyle w:val="Hyperlink"/>
          <w:color w:val="auto"/>
          <w:szCs w:val="22"/>
          <w:u w:val="none"/>
        </w:rPr>
        <w:instrText>HYPERLINK  \l "_Preliminary_Inspections"</w:instrText>
      </w:r>
      <w:r w:rsidRPr="00D34378">
        <w:rPr>
          <w:rStyle w:val="Hyperlink"/>
          <w:color w:val="auto"/>
          <w:szCs w:val="22"/>
          <w:u w:val="none"/>
        </w:rPr>
        <w:fldChar w:fldCharType="separate"/>
      </w:r>
      <w:bookmarkStart w:id="3" w:name="_Hlt34119847"/>
      <w:r w:rsidR="00315D17" w:rsidRPr="00D34378">
        <w:rPr>
          <w:rStyle w:val="Hyperlink"/>
          <w:color w:val="auto"/>
          <w:szCs w:val="22"/>
          <w:u w:val="none"/>
        </w:rPr>
        <w:t>R</w:t>
      </w:r>
      <w:r w:rsidR="005E57AE" w:rsidRPr="00D34378">
        <w:rPr>
          <w:rStyle w:val="Hyperlink"/>
          <w:color w:val="auto"/>
          <w:szCs w:val="22"/>
          <w:u w:val="none"/>
        </w:rPr>
        <w:t>e</w:t>
      </w:r>
      <w:bookmarkEnd w:id="3"/>
      <w:r w:rsidR="005E57AE" w:rsidRPr="00D34378">
        <w:rPr>
          <w:rStyle w:val="Hyperlink"/>
          <w:color w:val="auto"/>
          <w:szCs w:val="22"/>
          <w:u w:val="none"/>
        </w:rPr>
        <w:t>c</w:t>
      </w:r>
      <w:bookmarkStart w:id="4" w:name="_Hlt32989967"/>
      <w:r w:rsidR="005E57AE" w:rsidRPr="00D34378">
        <w:rPr>
          <w:rStyle w:val="Hyperlink"/>
          <w:color w:val="auto"/>
          <w:szCs w:val="22"/>
          <w:u w:val="none"/>
        </w:rPr>
        <w:t>e</w:t>
      </w:r>
      <w:bookmarkEnd w:id="4"/>
      <w:r w:rsidR="005E57AE" w:rsidRPr="00D34378">
        <w:rPr>
          <w:rStyle w:val="Hyperlink"/>
          <w:color w:val="auto"/>
          <w:szCs w:val="22"/>
          <w:u w:val="none"/>
        </w:rPr>
        <w:t>ivin</w:t>
      </w:r>
      <w:bookmarkStart w:id="5" w:name="_Hlt32812604"/>
      <w:r w:rsidR="005E57AE" w:rsidRPr="00D34378">
        <w:rPr>
          <w:rStyle w:val="Hyperlink"/>
          <w:color w:val="auto"/>
          <w:szCs w:val="22"/>
          <w:u w:val="none"/>
        </w:rPr>
        <w:t>g</w:t>
      </w:r>
      <w:bookmarkEnd w:id="5"/>
      <w:r w:rsidR="005E57AE" w:rsidRPr="00D34378">
        <w:rPr>
          <w:rStyle w:val="Hyperlink"/>
          <w:color w:val="auto"/>
          <w:szCs w:val="22"/>
          <w:u w:val="none"/>
        </w:rPr>
        <w:t xml:space="preserve"> </w:t>
      </w:r>
      <w:bookmarkStart w:id="6" w:name="_Hlt34189581"/>
      <w:r w:rsidR="007D2AE7" w:rsidRPr="00D34378">
        <w:rPr>
          <w:rStyle w:val="Hyperlink"/>
          <w:color w:val="auto"/>
          <w:szCs w:val="22"/>
          <w:u w:val="none"/>
        </w:rPr>
        <w:t>i</w:t>
      </w:r>
      <w:r w:rsidR="005E57AE" w:rsidRPr="00D34378">
        <w:rPr>
          <w:rStyle w:val="Hyperlink"/>
          <w:color w:val="auto"/>
          <w:szCs w:val="22"/>
          <w:u w:val="none"/>
        </w:rPr>
        <w:t>n</w:t>
      </w:r>
      <w:bookmarkStart w:id="7" w:name="_Hlt32989973"/>
      <w:bookmarkEnd w:id="6"/>
      <w:r w:rsidR="005E57AE" w:rsidRPr="00D34378">
        <w:rPr>
          <w:rStyle w:val="Hyperlink"/>
          <w:color w:val="auto"/>
          <w:szCs w:val="22"/>
          <w:u w:val="none"/>
        </w:rPr>
        <w:t>s</w:t>
      </w:r>
      <w:bookmarkEnd w:id="7"/>
      <w:r w:rsidR="005E57AE" w:rsidRPr="00D34378">
        <w:rPr>
          <w:rStyle w:val="Hyperlink"/>
          <w:color w:val="auto"/>
          <w:szCs w:val="22"/>
          <w:u w:val="none"/>
        </w:rPr>
        <w:t>pe</w:t>
      </w:r>
      <w:bookmarkStart w:id="8" w:name="_Hlt34191075"/>
      <w:r w:rsidR="005E57AE" w:rsidRPr="00D34378">
        <w:rPr>
          <w:rStyle w:val="Hyperlink"/>
          <w:color w:val="auto"/>
          <w:szCs w:val="22"/>
          <w:u w:val="none"/>
        </w:rPr>
        <w:t>c</w:t>
      </w:r>
      <w:bookmarkEnd w:id="8"/>
      <w:r w:rsidR="005E57AE" w:rsidRPr="00D34378">
        <w:rPr>
          <w:rStyle w:val="Hyperlink"/>
          <w:color w:val="auto"/>
          <w:szCs w:val="22"/>
          <w:u w:val="none"/>
        </w:rPr>
        <w:t>tion</w:t>
      </w:r>
    </w:p>
    <w:bookmarkStart w:id="9" w:name="_Hlt500310611"/>
    <w:p w:rsidR="005E57AE" w:rsidRPr="00D34378" w:rsidRDefault="00C70A8C"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9"/>
      <w:r w:rsidRPr="00D34378">
        <w:rPr>
          <w:rStyle w:val="Hyperlink"/>
          <w:color w:val="auto"/>
          <w:szCs w:val="22"/>
          <w:u w:val="none"/>
        </w:rPr>
        <w:fldChar w:fldCharType="begin"/>
      </w:r>
      <w:r w:rsidR="005E57AE" w:rsidRPr="00D34378">
        <w:rPr>
          <w:rStyle w:val="Hyperlink"/>
          <w:color w:val="auto"/>
          <w:szCs w:val="22"/>
          <w:u w:val="none"/>
        </w:rPr>
        <w:instrText>HYPERLINK  \l "_Preliminary_Inspections_1"</w:instrText>
      </w:r>
      <w:r w:rsidRPr="00D34378">
        <w:rPr>
          <w:rStyle w:val="Hyperlink"/>
          <w:color w:val="auto"/>
          <w:szCs w:val="22"/>
          <w:u w:val="none"/>
        </w:rPr>
        <w:fldChar w:fldCharType="separate"/>
      </w:r>
      <w:r w:rsidR="00315D17" w:rsidRPr="00D34378">
        <w:rPr>
          <w:rStyle w:val="Hyperlink"/>
          <w:color w:val="auto"/>
          <w:szCs w:val="22"/>
          <w:u w:val="none"/>
        </w:rPr>
        <w:t>P</w:t>
      </w:r>
      <w:r w:rsidR="005E57AE" w:rsidRPr="00D34378">
        <w:rPr>
          <w:rStyle w:val="Hyperlink"/>
          <w:color w:val="auto"/>
          <w:szCs w:val="22"/>
          <w:u w:val="none"/>
        </w:rPr>
        <w:t>reliminar</w:t>
      </w:r>
      <w:bookmarkStart w:id="10" w:name="_Hlt34210306"/>
      <w:r w:rsidR="005E57AE" w:rsidRPr="00D34378">
        <w:rPr>
          <w:rStyle w:val="Hyperlink"/>
          <w:color w:val="auto"/>
          <w:szCs w:val="22"/>
          <w:u w:val="none"/>
        </w:rPr>
        <w:t>y</w:t>
      </w:r>
      <w:bookmarkStart w:id="11" w:name="_Hlt34119849"/>
      <w:bookmarkEnd w:id="10"/>
      <w:r w:rsidR="005E57AE" w:rsidRPr="00D34378">
        <w:rPr>
          <w:rStyle w:val="Hyperlink"/>
          <w:color w:val="auto"/>
          <w:szCs w:val="22"/>
          <w:u w:val="none"/>
        </w:rPr>
        <w:t xml:space="preserve"> </w:t>
      </w:r>
      <w:bookmarkEnd w:id="11"/>
      <w:r w:rsidR="007D2AE7" w:rsidRPr="00D34378">
        <w:rPr>
          <w:rStyle w:val="Hyperlink"/>
          <w:color w:val="auto"/>
          <w:szCs w:val="22"/>
          <w:u w:val="none"/>
        </w:rPr>
        <w:t>i</w:t>
      </w:r>
      <w:r w:rsidR="005E57AE" w:rsidRPr="00D34378">
        <w:rPr>
          <w:rStyle w:val="Hyperlink"/>
          <w:color w:val="auto"/>
          <w:szCs w:val="22"/>
          <w:u w:val="none"/>
        </w:rPr>
        <w:t>ns</w:t>
      </w:r>
      <w:bookmarkStart w:id="12" w:name="_Hlt34189588"/>
      <w:r w:rsidR="005E57AE" w:rsidRPr="00D34378">
        <w:rPr>
          <w:rStyle w:val="Hyperlink"/>
          <w:color w:val="auto"/>
          <w:szCs w:val="22"/>
          <w:u w:val="none"/>
        </w:rPr>
        <w:t>p</w:t>
      </w:r>
      <w:bookmarkEnd w:id="12"/>
      <w:r w:rsidR="005E57AE" w:rsidRPr="00D34378">
        <w:rPr>
          <w:rStyle w:val="Hyperlink"/>
          <w:color w:val="auto"/>
          <w:szCs w:val="22"/>
          <w:u w:val="none"/>
        </w:rPr>
        <w:t>ection</w:t>
      </w:r>
    </w:p>
    <w:bookmarkStart w:id="13" w:name="_Hlt500310827"/>
    <w:p w:rsidR="005E57AE" w:rsidRPr="00D34378" w:rsidRDefault="00C70A8C"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13"/>
      <w:r w:rsidRPr="00D34378">
        <w:rPr>
          <w:rStyle w:val="Hyperlink"/>
          <w:color w:val="auto"/>
          <w:szCs w:val="22"/>
          <w:u w:val="none"/>
        </w:rPr>
        <w:fldChar w:fldCharType="begin"/>
      </w:r>
      <w:r w:rsidR="005E57AE" w:rsidRPr="00D34378">
        <w:rPr>
          <w:rStyle w:val="Hyperlink"/>
          <w:color w:val="auto"/>
          <w:szCs w:val="22"/>
          <w:u w:val="none"/>
        </w:rPr>
        <w:instrText xml:space="preserve"> HYPERLINK  \l "_Inspections_for_Hidden_Damage" </w:instrText>
      </w:r>
      <w:r w:rsidRPr="00D34378">
        <w:rPr>
          <w:rStyle w:val="Hyperlink"/>
          <w:color w:val="auto"/>
          <w:szCs w:val="22"/>
          <w:u w:val="none"/>
        </w:rPr>
        <w:fldChar w:fldCharType="separate"/>
      </w:r>
      <w:r w:rsidR="00315D17" w:rsidRPr="00D34378">
        <w:rPr>
          <w:rStyle w:val="Hyperlink"/>
          <w:color w:val="auto"/>
          <w:szCs w:val="22"/>
          <w:u w:val="none"/>
        </w:rPr>
        <w:t>H</w:t>
      </w:r>
      <w:r w:rsidR="005E57AE" w:rsidRPr="00D34378">
        <w:rPr>
          <w:rStyle w:val="Hyperlink"/>
          <w:color w:val="auto"/>
          <w:szCs w:val="22"/>
          <w:u w:val="none"/>
        </w:rPr>
        <w:t>id</w:t>
      </w:r>
      <w:bookmarkStart w:id="14" w:name="_Hlt34189846"/>
      <w:r w:rsidR="005E57AE" w:rsidRPr="00D34378">
        <w:rPr>
          <w:rStyle w:val="Hyperlink"/>
          <w:color w:val="auto"/>
          <w:szCs w:val="22"/>
          <w:u w:val="none"/>
        </w:rPr>
        <w:t>d</w:t>
      </w:r>
      <w:bookmarkEnd w:id="14"/>
      <w:r w:rsidR="007D2AE7" w:rsidRPr="00D34378">
        <w:rPr>
          <w:rStyle w:val="Hyperlink"/>
          <w:color w:val="auto"/>
          <w:szCs w:val="22"/>
          <w:u w:val="none"/>
        </w:rPr>
        <w:t>en d</w:t>
      </w:r>
      <w:r w:rsidR="005E57AE" w:rsidRPr="00D34378">
        <w:rPr>
          <w:rStyle w:val="Hyperlink"/>
          <w:color w:val="auto"/>
          <w:szCs w:val="22"/>
          <w:u w:val="none"/>
        </w:rPr>
        <w:t>a</w:t>
      </w:r>
      <w:bookmarkStart w:id="15" w:name="_Hlt34189919"/>
      <w:r w:rsidR="005E57AE" w:rsidRPr="00D34378">
        <w:rPr>
          <w:rStyle w:val="Hyperlink"/>
          <w:color w:val="auto"/>
          <w:szCs w:val="22"/>
          <w:u w:val="none"/>
        </w:rPr>
        <w:t>m</w:t>
      </w:r>
      <w:bookmarkEnd w:id="15"/>
      <w:r w:rsidR="007D2AE7" w:rsidRPr="00D34378">
        <w:rPr>
          <w:rStyle w:val="Hyperlink"/>
          <w:color w:val="auto"/>
          <w:szCs w:val="22"/>
          <w:u w:val="none"/>
        </w:rPr>
        <w:t>age i</w:t>
      </w:r>
      <w:r w:rsidR="005E57AE" w:rsidRPr="00D34378">
        <w:rPr>
          <w:rStyle w:val="Hyperlink"/>
          <w:color w:val="auto"/>
          <w:szCs w:val="22"/>
          <w:u w:val="none"/>
        </w:rPr>
        <w:t>nspection</w:t>
      </w:r>
    </w:p>
    <w:bookmarkStart w:id="16" w:name="_Hlt500312040"/>
    <w:p w:rsidR="005E57AE" w:rsidRPr="00D34378" w:rsidRDefault="00C70A8C"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r w:rsidRPr="00D34378">
        <w:rPr>
          <w:rStyle w:val="Hyperlink"/>
          <w:color w:val="auto"/>
          <w:szCs w:val="22"/>
          <w:u w:val="none"/>
        </w:rPr>
        <w:fldChar w:fldCharType="begin"/>
      </w:r>
      <w:r w:rsidR="005E57AE" w:rsidRPr="00D34378">
        <w:rPr>
          <w:rStyle w:val="Hyperlink"/>
          <w:color w:val="auto"/>
          <w:szCs w:val="22"/>
          <w:u w:val="none"/>
        </w:rPr>
        <w:instrText xml:space="preserve"> HYPERLINK  \l "_In-Process_Inspections" </w:instrText>
      </w:r>
      <w:r w:rsidRPr="00D34378">
        <w:rPr>
          <w:rStyle w:val="Hyperlink"/>
          <w:color w:val="auto"/>
          <w:szCs w:val="22"/>
          <w:u w:val="none"/>
        </w:rPr>
        <w:fldChar w:fldCharType="separate"/>
      </w:r>
      <w:r w:rsidR="00315D17" w:rsidRPr="00D34378">
        <w:rPr>
          <w:rStyle w:val="Hyperlink"/>
          <w:color w:val="auto"/>
          <w:szCs w:val="22"/>
          <w:u w:val="none"/>
        </w:rPr>
        <w:t>I</w:t>
      </w:r>
      <w:r w:rsidR="007D2AE7" w:rsidRPr="00D34378">
        <w:rPr>
          <w:rStyle w:val="Hyperlink"/>
          <w:color w:val="auto"/>
          <w:szCs w:val="22"/>
          <w:u w:val="none"/>
        </w:rPr>
        <w:t>n p</w:t>
      </w:r>
      <w:r w:rsidR="005E57AE" w:rsidRPr="00D34378">
        <w:rPr>
          <w:rStyle w:val="Hyperlink"/>
          <w:color w:val="auto"/>
          <w:szCs w:val="22"/>
          <w:u w:val="none"/>
        </w:rPr>
        <w:t>r</w:t>
      </w:r>
      <w:bookmarkStart w:id="17" w:name="_Hlt500312628"/>
      <w:r w:rsidR="005E57AE" w:rsidRPr="00D34378">
        <w:rPr>
          <w:rStyle w:val="Hyperlink"/>
          <w:color w:val="auto"/>
          <w:szCs w:val="22"/>
          <w:u w:val="none"/>
        </w:rPr>
        <w:t>o</w:t>
      </w:r>
      <w:bookmarkEnd w:id="17"/>
      <w:r w:rsidR="005E57AE" w:rsidRPr="00D34378">
        <w:rPr>
          <w:rStyle w:val="Hyperlink"/>
          <w:color w:val="auto"/>
          <w:szCs w:val="22"/>
          <w:u w:val="none"/>
        </w:rPr>
        <w:t xml:space="preserve">cess </w:t>
      </w:r>
      <w:r w:rsidR="007D2AE7" w:rsidRPr="00D34378">
        <w:rPr>
          <w:rStyle w:val="Hyperlink"/>
          <w:color w:val="auto"/>
          <w:szCs w:val="22"/>
          <w:u w:val="none"/>
        </w:rPr>
        <w:t>i</w:t>
      </w:r>
      <w:r w:rsidR="005E57AE" w:rsidRPr="00D34378">
        <w:rPr>
          <w:rStyle w:val="Hyperlink"/>
          <w:color w:val="auto"/>
          <w:szCs w:val="22"/>
          <w:u w:val="none"/>
        </w:rPr>
        <w:t>n</w:t>
      </w:r>
      <w:bookmarkStart w:id="18" w:name="_Hlt501164213"/>
      <w:r w:rsidR="005E57AE" w:rsidRPr="00D34378">
        <w:rPr>
          <w:rStyle w:val="Hyperlink"/>
          <w:color w:val="auto"/>
          <w:szCs w:val="22"/>
          <w:u w:val="none"/>
        </w:rPr>
        <w:t>s</w:t>
      </w:r>
      <w:bookmarkEnd w:id="18"/>
      <w:r w:rsidR="005E57AE" w:rsidRPr="00D34378">
        <w:rPr>
          <w:rStyle w:val="Hyperlink"/>
          <w:color w:val="auto"/>
          <w:szCs w:val="22"/>
          <w:u w:val="none"/>
        </w:rPr>
        <w:t>pe</w:t>
      </w:r>
      <w:bookmarkStart w:id="19" w:name="_Hlt500312181"/>
      <w:r w:rsidR="005E57AE" w:rsidRPr="00D34378">
        <w:rPr>
          <w:rStyle w:val="Hyperlink"/>
          <w:color w:val="auto"/>
          <w:szCs w:val="22"/>
          <w:u w:val="none"/>
        </w:rPr>
        <w:t>c</w:t>
      </w:r>
      <w:bookmarkEnd w:id="19"/>
      <w:r w:rsidR="005E57AE" w:rsidRPr="00D34378">
        <w:rPr>
          <w:rStyle w:val="Hyperlink"/>
          <w:color w:val="auto"/>
          <w:szCs w:val="22"/>
          <w:u w:val="none"/>
        </w:rPr>
        <w:t>t</w:t>
      </w:r>
      <w:bookmarkStart w:id="20" w:name="_Hlt3001718"/>
      <w:r w:rsidR="005E57AE" w:rsidRPr="00D34378">
        <w:rPr>
          <w:rStyle w:val="Hyperlink"/>
          <w:color w:val="auto"/>
          <w:szCs w:val="22"/>
          <w:u w:val="none"/>
        </w:rPr>
        <w:t>i</w:t>
      </w:r>
      <w:bookmarkEnd w:id="20"/>
      <w:r w:rsidR="005E57AE" w:rsidRPr="00D34378">
        <w:rPr>
          <w:rStyle w:val="Hyperlink"/>
          <w:color w:val="auto"/>
          <w:szCs w:val="22"/>
          <w:u w:val="none"/>
        </w:rPr>
        <w:t>on</w:t>
      </w:r>
      <w:bookmarkEnd w:id="16"/>
    </w:p>
    <w:bookmarkStart w:id="21" w:name="_Hlt500311496"/>
    <w:p w:rsidR="00893E68" w:rsidRPr="00D34378" w:rsidRDefault="00C70A8C"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Start w:id="22" w:name="_Hlt500312633"/>
      <w:r w:rsidR="007D2AE7" w:rsidRPr="00D34378">
        <w:rPr>
          <w:rStyle w:val="Hyperlink"/>
          <w:color w:val="auto"/>
          <w:szCs w:val="22"/>
          <w:u w:val="none"/>
        </w:rPr>
        <w:t>Final i</w:t>
      </w:r>
      <w:r w:rsidR="005E57AE" w:rsidRPr="00D34378">
        <w:rPr>
          <w:rStyle w:val="Hyperlink"/>
          <w:color w:val="auto"/>
          <w:szCs w:val="22"/>
          <w:u w:val="none"/>
        </w:rPr>
        <w:t>n</w:t>
      </w:r>
      <w:bookmarkEnd w:id="22"/>
      <w:r w:rsidR="005E57AE" w:rsidRPr="00D34378">
        <w:rPr>
          <w:rStyle w:val="Hyperlink"/>
          <w:color w:val="auto"/>
          <w:szCs w:val="22"/>
          <w:u w:val="none"/>
        </w:rPr>
        <w:t>s</w:t>
      </w:r>
      <w:bookmarkStart w:id="23" w:name="_Hlt500311572"/>
      <w:r w:rsidR="005E57AE" w:rsidRPr="00D34378">
        <w:rPr>
          <w:rStyle w:val="Hyperlink"/>
          <w:color w:val="auto"/>
          <w:szCs w:val="22"/>
          <w:u w:val="none"/>
        </w:rPr>
        <w:t>p</w:t>
      </w:r>
      <w:bookmarkEnd w:id="23"/>
      <w:r w:rsidR="005E57AE" w:rsidRPr="00D34378">
        <w:rPr>
          <w:rStyle w:val="Hyperlink"/>
          <w:color w:val="auto"/>
          <w:szCs w:val="22"/>
          <w:u w:val="none"/>
        </w:rPr>
        <w:t>e</w:t>
      </w:r>
      <w:bookmarkStart w:id="24" w:name="_Hlt501164217"/>
      <w:r w:rsidR="005E57AE" w:rsidRPr="00D34378">
        <w:rPr>
          <w:rStyle w:val="Hyperlink"/>
          <w:color w:val="auto"/>
          <w:szCs w:val="22"/>
          <w:u w:val="none"/>
        </w:rPr>
        <w:t>c</w:t>
      </w:r>
      <w:bookmarkStart w:id="25" w:name="_Hlt3001722"/>
      <w:bookmarkEnd w:id="24"/>
      <w:r w:rsidR="005E57AE" w:rsidRPr="00D34378">
        <w:rPr>
          <w:rStyle w:val="Hyperlink"/>
          <w:color w:val="auto"/>
          <w:szCs w:val="22"/>
          <w:u w:val="none"/>
        </w:rPr>
        <w:t>t</w:t>
      </w:r>
      <w:bookmarkEnd w:id="25"/>
      <w:r w:rsidR="005E57AE" w:rsidRPr="00D34378">
        <w:rPr>
          <w:rStyle w:val="Hyperlink"/>
          <w:color w:val="auto"/>
          <w:szCs w:val="22"/>
          <w:u w:val="none"/>
        </w:rPr>
        <w:t>i</w:t>
      </w:r>
      <w:bookmarkStart w:id="26" w:name="_Hlt500312688"/>
      <w:r w:rsidR="005E57AE" w:rsidRPr="00D34378">
        <w:rPr>
          <w:rStyle w:val="Hyperlink"/>
          <w:color w:val="auto"/>
          <w:szCs w:val="22"/>
          <w:u w:val="none"/>
        </w:rPr>
        <w:t>o</w:t>
      </w:r>
      <w:bookmarkEnd w:id="26"/>
      <w:r w:rsidR="005E57AE" w:rsidRPr="00D34378">
        <w:rPr>
          <w:rStyle w:val="Hyperlink"/>
          <w:color w:val="auto"/>
          <w:szCs w:val="22"/>
          <w:u w:val="none"/>
        </w:rPr>
        <w:t>n</w:t>
      </w:r>
      <w:bookmarkEnd w:id="21"/>
    </w:p>
    <w:p w:rsidR="00800C82" w:rsidRPr="00D34378" w:rsidRDefault="00800C82" w:rsidP="00CE32B3">
      <w:pPr>
        <w:pStyle w:val="ListBullet2"/>
        <w:numPr>
          <w:ilvl w:val="0"/>
          <w:numId w:val="0"/>
        </w:numPr>
        <w:spacing w:after="0"/>
        <w:ind w:left="450"/>
        <w:jc w:val="both"/>
        <w:rPr>
          <w:rStyle w:val="Hyperlink"/>
          <w:color w:val="auto"/>
          <w:szCs w:val="22"/>
          <w:u w:val="none"/>
        </w:rPr>
      </w:pPr>
    </w:p>
    <w:p w:rsidR="005E57AE" w:rsidRPr="003F28A4" w:rsidRDefault="005E57AE" w:rsidP="00CE32B3">
      <w:pPr>
        <w:pStyle w:val="BodyOne"/>
        <w:ind w:left="450"/>
        <w:jc w:val="both"/>
        <w:rPr>
          <w:sz w:val="20"/>
          <w:szCs w:val="20"/>
        </w:rPr>
      </w:pPr>
      <w:r w:rsidRPr="00D34378">
        <w:rPr>
          <w:szCs w:val="22"/>
        </w:rPr>
        <w:t xml:space="preserve">The </w:t>
      </w:r>
      <w:r w:rsidR="00661FB6" w:rsidRPr="00D34378">
        <w:rPr>
          <w:szCs w:val="22"/>
        </w:rPr>
        <w:t xml:space="preserve">repair station </w:t>
      </w:r>
      <w:r w:rsidRPr="00D34378">
        <w:rPr>
          <w:szCs w:val="22"/>
        </w:rPr>
        <w:t>shall not maintain or alter any article for which it is not rated, or any article for which it is rated if it does not possess the required technical data, equipment, facilities, or trained personnel</w:t>
      </w:r>
      <w:r w:rsidRPr="003F28A4">
        <w:rPr>
          <w:sz w:val="20"/>
          <w:szCs w:val="20"/>
        </w:rPr>
        <w:t>.</w:t>
      </w:r>
    </w:p>
    <w:p w:rsidR="00C624FC" w:rsidRPr="003F28A4" w:rsidRDefault="00C624FC">
      <w:pPr>
        <w:jc w:val="both"/>
        <w:rPr>
          <w:rFonts w:ascii="Arial" w:hAnsi="Arial" w:cs="Arial"/>
          <w:sz w:val="20"/>
          <w:szCs w:val="20"/>
        </w:rPr>
      </w:pPr>
    </w:p>
    <w:p w:rsidR="00C624FC" w:rsidRPr="003F28A4" w:rsidRDefault="00C624FC" w:rsidP="003F28A4">
      <w:pPr>
        <w:jc w:val="both"/>
        <w:rPr>
          <w:rFonts w:ascii="Arial" w:hAnsi="Arial" w:cs="Arial"/>
          <w:sz w:val="20"/>
          <w:szCs w:val="20"/>
        </w:rPr>
      </w:pPr>
    </w:p>
    <w:p w:rsidR="00C624FC" w:rsidRPr="003F28A4" w:rsidRDefault="00C624FC" w:rsidP="003F28A4">
      <w:pPr>
        <w:jc w:val="both"/>
        <w:rPr>
          <w:rFonts w:ascii="Arial" w:hAnsi="Arial" w:cs="Arial"/>
          <w:sz w:val="20"/>
          <w:szCs w:val="20"/>
        </w:rPr>
      </w:pPr>
    </w:p>
    <w:p w:rsidR="009271F1" w:rsidRDefault="009271F1" w:rsidP="00B2752E">
      <w:pPr>
        <w:pStyle w:val="Heading1"/>
        <w:sectPr w:rsidR="009271F1" w:rsidSect="000B64C1">
          <w:headerReference w:type="even" r:id="rId25"/>
          <w:headerReference w:type="first" r:id="rId26"/>
          <w:pgSz w:w="12240" w:h="15840" w:code="1"/>
          <w:pgMar w:top="576" w:right="720" w:bottom="576" w:left="1008" w:header="720" w:footer="720" w:gutter="0"/>
          <w:pgNumType w:start="1" w:chapStyle="1"/>
          <w:cols w:space="720"/>
          <w:docGrid w:linePitch="272"/>
        </w:sectPr>
      </w:pPr>
    </w:p>
    <w:p w:rsidR="00525164" w:rsidRDefault="00525164" w:rsidP="00B2752E">
      <w:pPr>
        <w:pStyle w:val="Heading1"/>
      </w:pPr>
      <w:bookmarkStart w:id="27" w:name="_Toc350381180"/>
      <w:bookmarkStart w:id="28" w:name="_Toc364774349"/>
      <w:r w:rsidRPr="00B002CF">
        <w:lastRenderedPageBreak/>
        <w:t>Manual Revisions</w:t>
      </w:r>
      <w:bookmarkEnd w:id="27"/>
      <w:bookmarkEnd w:id="28"/>
      <w:r w:rsidRPr="00B002CF">
        <w:t xml:space="preserve"> </w:t>
      </w:r>
    </w:p>
    <w:p w:rsidR="00525164" w:rsidRPr="00EB6449" w:rsidRDefault="00525164" w:rsidP="00525164">
      <w:pPr>
        <w:ind w:left="720"/>
        <w:jc w:val="both"/>
      </w:pPr>
      <w:r w:rsidRPr="00B002CF">
        <w:rPr>
          <w:rFonts w:ascii="Arial" w:eastAsia="Calibri" w:hAnsi="Arial" w:cs="Arial"/>
          <w:sz w:val="22"/>
          <w:szCs w:val="22"/>
        </w:rPr>
        <w:t xml:space="preserve">The Accountable Manager oversees the creation and revision of </w:t>
      </w:r>
      <w:r w:rsidRPr="00B002CF">
        <w:rPr>
          <w:rFonts w:ascii="Arial" w:hAnsi="Arial" w:cs="Arial"/>
          <w:sz w:val="22"/>
          <w:szCs w:val="22"/>
        </w:rPr>
        <w:t xml:space="preserve">HFS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4C7F5C">
        <w:rPr>
          <w:rFonts w:ascii="Arial" w:hAnsi="Arial" w:cs="Arial"/>
          <w:sz w:val="22"/>
          <w:szCs w:val="22"/>
          <w:shd w:val="clear" w:color="auto" w:fill="FFFFFF"/>
        </w:rPr>
        <w:t>A vertical bar (change bar) in the right margin indicates a change, addition, or deletion in the adjacent text for the current revision of that page only.  The change bar is dropped at the next revision of that page.</w:t>
      </w:r>
    </w:p>
    <w:p w:rsidR="00525164" w:rsidRDefault="00525164" w:rsidP="006E778F">
      <w:pPr>
        <w:pStyle w:val="Heading2"/>
      </w:pPr>
      <w:bookmarkStart w:id="29" w:name="_Toc350381181"/>
      <w:bookmarkStart w:id="30" w:name="_Toc364774350"/>
      <w:r w:rsidRPr="0073702A">
        <w:t>Manual Revisions and Control</w:t>
      </w:r>
      <w:bookmarkEnd w:id="29"/>
      <w:bookmarkEnd w:id="30"/>
      <w:r w:rsidRPr="0073702A">
        <w:t xml:space="preserve"> </w:t>
      </w:r>
    </w:p>
    <w:p w:rsidR="00525164" w:rsidRDefault="00525164" w:rsidP="006E778F">
      <w:pPr>
        <w:pStyle w:val="Heading3"/>
        <w:rPr>
          <w:u w:val="single"/>
        </w:rPr>
      </w:pPr>
      <w:r w:rsidRPr="0073702A">
        <w:rPr>
          <w:rFonts w:eastAsia="Calibri"/>
        </w:rPr>
        <w:t xml:space="preserve">The </w:t>
      </w:r>
      <w:r w:rsidR="0067625B">
        <w:rPr>
          <w:rFonts w:eastAsia="Calibri"/>
        </w:rPr>
        <w:t xml:space="preserve">Chief Inspector </w:t>
      </w:r>
      <w:r w:rsidRPr="0073702A">
        <w:rPr>
          <w:rFonts w:eastAsia="Calibri"/>
        </w:rPr>
        <w:t xml:space="preserve">is responsible for the content of this manual and any revisions. </w:t>
      </w:r>
      <w:r w:rsidRPr="0073702A">
        <w:t xml:space="preserve">This manual requires FAA acceptance prior to release. Revisions to this manual must be routed for HFS internal and FAA acceptance prior to distribution. This manual cannot be published or distributed to end users prior to formal submission to and acceptance by the FAA. </w:t>
      </w:r>
      <w:r w:rsidRPr="0073702A">
        <w:rPr>
          <w:u w:val="single"/>
        </w:rPr>
        <w:t xml:space="preserve"> </w:t>
      </w:r>
    </w:p>
    <w:p w:rsidR="00525164" w:rsidRPr="0073702A" w:rsidRDefault="00525164" w:rsidP="006E778F">
      <w:pPr>
        <w:pStyle w:val="Heading3"/>
      </w:pPr>
      <w:r w:rsidRPr="0073702A">
        <w:t xml:space="preserve">The Part 145 Floor Manager shall be responsible to maintain </w:t>
      </w:r>
      <w:r>
        <w:t>HFS</w:t>
      </w:r>
      <w:r w:rsidRPr="0073702A">
        <w:t xml:space="preserve"> Master Manual Distribution List</w:t>
      </w:r>
      <w:r w:rsidR="004C7F5C">
        <w:t>,</w:t>
      </w:r>
      <w:r w:rsidRPr="0073702A">
        <w:t xml:space="preserve"> </w:t>
      </w:r>
      <w:r>
        <w:t>Form</w:t>
      </w:r>
      <w:r w:rsidRPr="0073702A">
        <w:t xml:space="preserve"> </w:t>
      </w:r>
      <w:r>
        <w:t>HFS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t>HFS 019</w:t>
      </w:r>
      <w:r w:rsidRPr="0073702A">
        <w:t xml:space="preserve"> was received.</w:t>
      </w:r>
    </w:p>
    <w:p w:rsidR="00525164" w:rsidRPr="00173E51" w:rsidRDefault="00525164" w:rsidP="006E778F">
      <w:pPr>
        <w:pStyle w:val="Heading2"/>
      </w:pPr>
      <w:bookmarkStart w:id="31" w:name="_Toc350381182"/>
      <w:bookmarkStart w:id="32" w:name="_Toc364774351"/>
      <w:r w:rsidRPr="00173E51">
        <w:t>Paper Format</w:t>
      </w:r>
      <w:bookmarkEnd w:id="31"/>
      <w:bookmarkEnd w:id="32"/>
    </w:p>
    <w:p w:rsidR="00F55DAE" w:rsidRDefault="00525164" w:rsidP="006E778F">
      <w:pPr>
        <w:pStyle w:val="Heading3"/>
      </w:pPr>
      <w:r w:rsidRPr="008007E4">
        <w:t>Hard</w:t>
      </w:r>
      <w:r w:rsidRPr="00173E51">
        <w:t xml:space="preserve"> copy manuals shall be issued by the </w:t>
      </w:r>
      <w:r>
        <w:t>Part 145 Floor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t>HFS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t>HFS 019</w:t>
      </w:r>
      <w:r w:rsidRPr="00173E51">
        <w:t xml:space="preserve"> to </w:t>
      </w:r>
      <w:r>
        <w:t>Part 145 Floor Manager</w:t>
      </w:r>
      <w:r w:rsidRPr="00173E51">
        <w:t xml:space="preserve"> to indicate the manual has been revised.</w:t>
      </w:r>
    </w:p>
    <w:p w:rsidR="00660522" w:rsidRPr="00660522" w:rsidRDefault="00660522" w:rsidP="00660522">
      <w:pPr>
        <w:sectPr w:rsidR="00660522" w:rsidRPr="00660522" w:rsidSect="00260A08">
          <w:headerReference w:type="even" r:id="rId27"/>
          <w:footerReference w:type="default" r:id="rId28"/>
          <w:headerReference w:type="first" r:id="rId29"/>
          <w:type w:val="continuous"/>
          <w:pgSz w:w="12240" w:h="15840" w:code="1"/>
          <w:pgMar w:top="576" w:right="720" w:bottom="576" w:left="1008" w:header="720" w:footer="720" w:gutter="0"/>
          <w:pgNumType w:start="1" w:chapStyle="1"/>
          <w:cols w:space="720"/>
          <w:docGrid w:linePitch="326"/>
        </w:sectPr>
      </w:pPr>
    </w:p>
    <w:p w:rsidR="00C624FC" w:rsidRPr="004F7F8D" w:rsidRDefault="00275E3A" w:rsidP="00B2752E">
      <w:pPr>
        <w:pStyle w:val="Heading1"/>
      </w:pPr>
      <w:bookmarkStart w:id="33" w:name="_Toc364774352"/>
      <w:r w:rsidRPr="004F7F8D">
        <w:lastRenderedPageBreak/>
        <w:t>Current Technical Data</w:t>
      </w:r>
      <w:bookmarkEnd w:id="33"/>
      <w:r w:rsidRPr="004F7F8D">
        <w:t xml:space="preserve"> </w:t>
      </w:r>
    </w:p>
    <w:p w:rsidR="00275E3A" w:rsidRPr="00CE32B3" w:rsidRDefault="00275E3A" w:rsidP="0067625B">
      <w:pPr>
        <w:pStyle w:val="BodyOne"/>
        <w:ind w:left="450"/>
        <w:jc w:val="both"/>
        <w:rPr>
          <w:b/>
          <w:bCs/>
          <w:szCs w:val="22"/>
        </w:rPr>
      </w:pPr>
      <w:r w:rsidRPr="00CE32B3">
        <w:rPr>
          <w:szCs w:val="22"/>
        </w:rPr>
        <w:t xml:space="preserve">This section of the manual contains the procedures for ensuring that current technical data is available for the scope of work the </w:t>
      </w:r>
      <w:r w:rsidR="00661FB6" w:rsidRPr="00CE32B3">
        <w:rPr>
          <w:szCs w:val="22"/>
        </w:rPr>
        <w:t xml:space="preserve">repair station </w:t>
      </w:r>
      <w:r w:rsidRPr="00CE32B3">
        <w:rPr>
          <w:szCs w:val="22"/>
        </w:rPr>
        <w:t>is performing. Title 14 CFR §43.13(a) requires each person performing maintenance, alteration, or preventive maintenance to use the methods, techniques, and practices prescribed in the current manu</w:t>
      </w:r>
      <w:r w:rsidR="002E1E55" w:rsidRPr="00CE32B3">
        <w:rPr>
          <w:szCs w:val="22"/>
        </w:rPr>
        <w:t>facturer’s maintenance manual, instructions for continued a</w:t>
      </w:r>
      <w:r w:rsidRPr="00CE32B3">
        <w:rPr>
          <w:szCs w:val="22"/>
        </w:rPr>
        <w:t xml:space="preserve">irworthiness (ICA), or other methods, techniques, </w:t>
      </w:r>
      <w:r w:rsidR="003F347E" w:rsidRPr="00CE32B3">
        <w:rPr>
          <w:szCs w:val="22"/>
        </w:rPr>
        <w:t>or practices acceptable to the A</w:t>
      </w:r>
      <w:r w:rsidRPr="00CE32B3">
        <w:rPr>
          <w:szCs w:val="22"/>
        </w:rPr>
        <w:t xml:space="preserve">dministrator. </w:t>
      </w:r>
    </w:p>
    <w:p w:rsidR="004F32C0" w:rsidRDefault="004F32C0" w:rsidP="004F32C0">
      <w:pPr>
        <w:pStyle w:val="BodyOne"/>
        <w:ind w:left="450"/>
        <w:jc w:val="both"/>
        <w:rPr>
          <w:szCs w:val="22"/>
        </w:rPr>
      </w:pPr>
    </w:p>
    <w:p w:rsidR="004F32C0" w:rsidRDefault="004F32C0" w:rsidP="004F32C0">
      <w:pPr>
        <w:pStyle w:val="BodyOne"/>
        <w:ind w:left="450"/>
        <w:jc w:val="both"/>
        <w:rPr>
          <w:szCs w:val="22"/>
        </w:rPr>
      </w:pPr>
      <w:r w:rsidRPr="00CE32B3">
        <w:rPr>
          <w:szCs w:val="22"/>
        </w:rPr>
        <w:t xml:space="preserve">The data used by the repair station to perform a specific maintenance function must be the current distributed revision available to maintenance and inspection personnel when the maintenance functions are started. The Part 145 Floor Manager is responsible for ensuring the required technical data is available to repair station </w:t>
      </w:r>
      <w:r>
        <w:rPr>
          <w:szCs w:val="22"/>
        </w:rPr>
        <w:t>personnel.</w:t>
      </w:r>
    </w:p>
    <w:p w:rsidR="004F32C0" w:rsidRDefault="004F32C0" w:rsidP="004F32C0">
      <w:pPr>
        <w:pStyle w:val="BodyOne"/>
        <w:ind w:left="450"/>
        <w:jc w:val="both"/>
        <w:rPr>
          <w:szCs w:val="22"/>
        </w:rPr>
      </w:pPr>
    </w:p>
    <w:p w:rsidR="004F32C0" w:rsidRPr="00CE32B3" w:rsidRDefault="004F32C0" w:rsidP="004F32C0">
      <w:pPr>
        <w:pStyle w:val="BodyOne"/>
        <w:ind w:left="450"/>
        <w:jc w:val="both"/>
        <w:rPr>
          <w:szCs w:val="22"/>
        </w:rPr>
      </w:pPr>
      <w:r w:rsidRPr="00CE32B3">
        <w:rPr>
          <w:szCs w:val="22"/>
        </w:rPr>
        <w:t>The current revision level of the technical manuals may be confirmed by checking the current manual revision status located on the appropriate manufacturer’s website. It is the responsibility of the Part 145 Floor Manager to ensure that all technical data libraries within that facility are reviewed for current status.</w:t>
      </w:r>
    </w:p>
    <w:p w:rsidR="00B44D2B" w:rsidRDefault="00B44D2B" w:rsidP="006E778F">
      <w:pPr>
        <w:pStyle w:val="Heading2"/>
      </w:pPr>
      <w:bookmarkStart w:id="34" w:name="_Toc364774353"/>
      <w:r>
        <w:rPr>
          <w:rFonts w:eastAsia="Arial"/>
        </w:rPr>
        <w:t>MAINTENANCE AND CON</w:t>
      </w:r>
      <w:r>
        <w:rPr>
          <w:rFonts w:eastAsia="Arial"/>
          <w:spacing w:val="1"/>
        </w:rPr>
        <w:t>T</w:t>
      </w:r>
      <w:r>
        <w:rPr>
          <w:rFonts w:eastAsia="Arial"/>
        </w:rPr>
        <w:t>ROL OF TECHNICAL DOCUMENTS</w:t>
      </w:r>
      <w:bookmarkEnd w:id="34"/>
    </w:p>
    <w:p w:rsidR="00B44D2B" w:rsidRDefault="00B44D2B" w:rsidP="006E778F">
      <w:pPr>
        <w:pStyle w:val="Heading3"/>
      </w:pPr>
      <w:r>
        <w:rPr>
          <w:rFonts w:eastAsia="Arial"/>
        </w:rPr>
        <w:t>Entities</w:t>
      </w:r>
      <w:r>
        <w:rPr>
          <w:rFonts w:eastAsia="Arial"/>
          <w:spacing w:val="53"/>
        </w:rPr>
        <w:t xml:space="preserve"> </w:t>
      </w:r>
      <w:r>
        <w:rPr>
          <w:rFonts w:eastAsia="Arial"/>
        </w:rPr>
        <w:t>who</w:t>
      </w:r>
      <w:r>
        <w:rPr>
          <w:rFonts w:eastAsia="Arial"/>
          <w:spacing w:val="54"/>
        </w:rPr>
        <w:t xml:space="preserve"> </w:t>
      </w:r>
      <w:r>
        <w:rPr>
          <w:rFonts w:eastAsia="Arial"/>
        </w:rPr>
        <w:t>publi</w:t>
      </w:r>
      <w:r>
        <w:rPr>
          <w:rFonts w:eastAsia="Arial"/>
          <w:spacing w:val="1"/>
        </w:rPr>
        <w:t>s</w:t>
      </w:r>
      <w:r>
        <w:rPr>
          <w:rFonts w:eastAsia="Arial"/>
        </w:rPr>
        <w:t>h/produce</w:t>
      </w:r>
      <w:r>
        <w:rPr>
          <w:rFonts w:eastAsia="Arial"/>
          <w:spacing w:val="54"/>
        </w:rPr>
        <w:t xml:space="preserve"> </w:t>
      </w:r>
      <w:r>
        <w:rPr>
          <w:rFonts w:eastAsia="Arial"/>
        </w:rPr>
        <w:t>technical</w:t>
      </w:r>
      <w:r>
        <w:rPr>
          <w:rFonts w:eastAsia="Arial"/>
          <w:spacing w:val="53"/>
        </w:rPr>
        <w:t xml:space="preserve"> </w:t>
      </w:r>
      <w:r>
        <w:rPr>
          <w:rFonts w:eastAsia="Arial"/>
        </w:rPr>
        <w:t>da</w:t>
      </w:r>
      <w:r>
        <w:rPr>
          <w:rFonts w:eastAsia="Arial"/>
          <w:spacing w:val="2"/>
        </w:rPr>
        <w:t>t</w:t>
      </w:r>
      <w:r>
        <w:rPr>
          <w:rFonts w:eastAsia="Arial"/>
        </w:rPr>
        <w:t>a</w:t>
      </w:r>
      <w:r>
        <w:rPr>
          <w:rFonts w:eastAsia="Arial"/>
          <w:spacing w:val="54"/>
        </w:rPr>
        <w:t xml:space="preserve"> </w:t>
      </w:r>
      <w:r>
        <w:rPr>
          <w:rFonts w:eastAsia="Arial"/>
        </w:rPr>
        <w:t>are</w:t>
      </w:r>
      <w:r>
        <w:rPr>
          <w:rFonts w:eastAsia="Arial"/>
          <w:spacing w:val="54"/>
        </w:rPr>
        <w:t xml:space="preserve"> </w:t>
      </w:r>
      <w:r>
        <w:rPr>
          <w:rFonts w:eastAsia="Arial"/>
        </w:rPr>
        <w:t>responsible</w:t>
      </w:r>
      <w:r>
        <w:rPr>
          <w:rFonts w:eastAsia="Arial"/>
          <w:spacing w:val="54"/>
        </w:rPr>
        <w:t xml:space="preserve"> </w:t>
      </w:r>
      <w:r>
        <w:rPr>
          <w:rFonts w:eastAsia="Arial"/>
        </w:rPr>
        <w:t>to</w:t>
      </w:r>
      <w:r>
        <w:rPr>
          <w:rFonts w:eastAsia="Arial"/>
          <w:spacing w:val="53"/>
        </w:rPr>
        <w:t xml:space="preserve"> </w:t>
      </w:r>
      <w:r>
        <w:rPr>
          <w:rFonts w:eastAsia="Arial"/>
        </w:rPr>
        <w:t>conduct</w:t>
      </w:r>
      <w:r>
        <w:rPr>
          <w:rFonts w:eastAsia="Arial"/>
          <w:spacing w:val="54"/>
        </w:rPr>
        <w:t xml:space="preserve"> </w:t>
      </w:r>
      <w:r>
        <w:rPr>
          <w:rFonts w:eastAsia="Arial"/>
        </w:rPr>
        <w:t>revisions</w:t>
      </w:r>
      <w:r>
        <w:rPr>
          <w:rFonts w:eastAsia="Arial"/>
          <w:spacing w:val="54"/>
        </w:rPr>
        <w:t xml:space="preserve"> </w:t>
      </w:r>
      <w:r>
        <w:rPr>
          <w:rFonts w:eastAsia="Arial"/>
        </w:rPr>
        <w:t>as necessary</w:t>
      </w:r>
      <w:r>
        <w:rPr>
          <w:rFonts w:eastAsia="Arial"/>
          <w:spacing w:val="14"/>
        </w:rPr>
        <w:t xml:space="preserve"> </w:t>
      </w:r>
      <w:r>
        <w:rPr>
          <w:rFonts w:eastAsia="Arial"/>
        </w:rPr>
        <w:t>for</w:t>
      </w:r>
      <w:r>
        <w:rPr>
          <w:rFonts w:eastAsia="Arial"/>
          <w:spacing w:val="14"/>
        </w:rPr>
        <w:t xml:space="preserve"> </w:t>
      </w:r>
      <w:r>
        <w:rPr>
          <w:rFonts w:eastAsia="Arial"/>
        </w:rPr>
        <w:t>their</w:t>
      </w:r>
      <w:r>
        <w:rPr>
          <w:rFonts w:eastAsia="Arial"/>
          <w:spacing w:val="14"/>
        </w:rPr>
        <w:t xml:space="preserve"> </w:t>
      </w:r>
      <w:r>
        <w:rPr>
          <w:rFonts w:eastAsia="Arial"/>
        </w:rPr>
        <w:t>product(s)</w:t>
      </w:r>
      <w:r>
        <w:rPr>
          <w:rFonts w:eastAsia="Arial"/>
          <w:spacing w:val="13"/>
        </w:rPr>
        <w:t xml:space="preserve"> </w:t>
      </w:r>
      <w:r>
        <w:rPr>
          <w:rFonts w:eastAsia="Arial"/>
        </w:rPr>
        <w:t>as</w:t>
      </w:r>
      <w:r>
        <w:rPr>
          <w:rFonts w:eastAsia="Arial"/>
          <w:spacing w:val="14"/>
        </w:rPr>
        <w:t xml:space="preserve"> </w:t>
      </w:r>
      <w:r>
        <w:rPr>
          <w:rFonts w:eastAsia="Arial"/>
        </w:rPr>
        <w:t>required.</w:t>
      </w:r>
      <w:r>
        <w:rPr>
          <w:rFonts w:eastAsia="Arial"/>
          <w:spacing w:val="14"/>
        </w:rPr>
        <w:t xml:space="preserve"> </w:t>
      </w:r>
      <w:r>
        <w:rPr>
          <w:rFonts w:eastAsia="Arial"/>
        </w:rPr>
        <w:t>Revi</w:t>
      </w:r>
      <w:r>
        <w:rPr>
          <w:rFonts w:eastAsia="Arial"/>
          <w:spacing w:val="1"/>
        </w:rPr>
        <w:t>s</w:t>
      </w:r>
      <w:r>
        <w:rPr>
          <w:rFonts w:eastAsia="Arial"/>
        </w:rPr>
        <w:t>ions</w:t>
      </w:r>
      <w:r>
        <w:rPr>
          <w:rFonts w:eastAsia="Arial"/>
          <w:spacing w:val="14"/>
        </w:rPr>
        <w:t xml:space="preserve"> </w:t>
      </w:r>
      <w:r>
        <w:rPr>
          <w:rFonts w:eastAsia="Arial"/>
        </w:rPr>
        <w:t>may</w:t>
      </w:r>
      <w:r>
        <w:rPr>
          <w:rFonts w:eastAsia="Arial"/>
          <w:spacing w:val="14"/>
        </w:rPr>
        <w:t xml:space="preserve"> </w:t>
      </w:r>
      <w:r>
        <w:rPr>
          <w:rFonts w:eastAsia="Arial"/>
        </w:rPr>
        <w:t>be</w:t>
      </w:r>
      <w:r>
        <w:rPr>
          <w:rFonts w:eastAsia="Arial"/>
          <w:spacing w:val="14"/>
        </w:rPr>
        <w:t xml:space="preserve"> </w:t>
      </w:r>
      <w:r>
        <w:rPr>
          <w:rFonts w:eastAsia="Arial"/>
        </w:rPr>
        <w:t>a</w:t>
      </w:r>
      <w:r>
        <w:rPr>
          <w:rFonts w:eastAsia="Arial"/>
          <w:spacing w:val="13"/>
        </w:rPr>
        <w:t xml:space="preserve"> </w:t>
      </w:r>
      <w:r>
        <w:rPr>
          <w:rFonts w:eastAsia="Arial"/>
          <w:spacing w:val="1"/>
        </w:rPr>
        <w:t>r</w:t>
      </w:r>
      <w:r>
        <w:rPr>
          <w:rFonts w:eastAsia="Arial"/>
        </w:rPr>
        <w:t>esult</w:t>
      </w:r>
      <w:r>
        <w:rPr>
          <w:rFonts w:eastAsia="Arial"/>
          <w:spacing w:val="13"/>
        </w:rPr>
        <w:t xml:space="preserve"> </w:t>
      </w:r>
      <w:r>
        <w:rPr>
          <w:rFonts w:eastAsia="Arial"/>
        </w:rPr>
        <w:t>of</w:t>
      </w:r>
      <w:r>
        <w:rPr>
          <w:rFonts w:eastAsia="Arial"/>
          <w:spacing w:val="13"/>
        </w:rPr>
        <w:t xml:space="preserve"> </w:t>
      </w:r>
      <w:r>
        <w:rPr>
          <w:rFonts w:eastAsia="Arial"/>
        </w:rPr>
        <w:t>new</w:t>
      </w:r>
      <w:r>
        <w:rPr>
          <w:rFonts w:eastAsia="Arial"/>
          <w:spacing w:val="13"/>
        </w:rPr>
        <w:t xml:space="preserve"> </w:t>
      </w:r>
      <w:r>
        <w:rPr>
          <w:rFonts w:eastAsia="Arial"/>
        </w:rPr>
        <w:t>or</w:t>
      </w:r>
      <w:r>
        <w:rPr>
          <w:rFonts w:eastAsia="Arial"/>
          <w:spacing w:val="13"/>
        </w:rPr>
        <w:t xml:space="preserve"> </w:t>
      </w:r>
      <w:r>
        <w:rPr>
          <w:rFonts w:eastAsia="Arial"/>
        </w:rPr>
        <w:t>revised procedure</w:t>
      </w:r>
      <w:r>
        <w:rPr>
          <w:rFonts w:eastAsia="Arial"/>
          <w:spacing w:val="1"/>
        </w:rPr>
        <w:t>s</w:t>
      </w:r>
      <w:r>
        <w:rPr>
          <w:rFonts w:eastAsia="Arial"/>
        </w:rPr>
        <w:t>,</w:t>
      </w:r>
      <w:r>
        <w:rPr>
          <w:rFonts w:eastAsia="Arial"/>
          <w:spacing w:val="65"/>
        </w:rPr>
        <w:t xml:space="preserve"> </w:t>
      </w:r>
      <w:r>
        <w:rPr>
          <w:rFonts w:eastAsia="Arial"/>
        </w:rPr>
        <w:t>changes</w:t>
      </w:r>
      <w:r>
        <w:rPr>
          <w:rFonts w:eastAsia="Arial"/>
          <w:spacing w:val="66"/>
        </w:rPr>
        <w:t xml:space="preserve"> </w:t>
      </w:r>
      <w:r>
        <w:rPr>
          <w:rFonts w:eastAsia="Arial"/>
        </w:rPr>
        <w:t>to</w:t>
      </w:r>
      <w:r>
        <w:rPr>
          <w:rFonts w:eastAsia="Arial"/>
          <w:spacing w:val="66"/>
        </w:rPr>
        <w:t xml:space="preserve"> </w:t>
      </w:r>
      <w:r>
        <w:rPr>
          <w:rFonts w:eastAsia="Arial"/>
        </w:rPr>
        <w:t>regulations,</w:t>
      </w:r>
      <w:r>
        <w:rPr>
          <w:rFonts w:eastAsia="Arial"/>
          <w:spacing w:val="65"/>
        </w:rPr>
        <w:t xml:space="preserve"> </w:t>
      </w:r>
      <w:r>
        <w:rPr>
          <w:rFonts w:eastAsia="Arial"/>
        </w:rPr>
        <w:t>improvements</w:t>
      </w:r>
      <w:r>
        <w:rPr>
          <w:rFonts w:eastAsia="Arial"/>
          <w:spacing w:val="66"/>
        </w:rPr>
        <w:t xml:space="preserve"> </w:t>
      </w:r>
      <w:r>
        <w:rPr>
          <w:rFonts w:eastAsia="Arial"/>
        </w:rPr>
        <w:t>of</w:t>
      </w:r>
      <w:r>
        <w:rPr>
          <w:rFonts w:eastAsia="Arial"/>
          <w:spacing w:val="66"/>
        </w:rPr>
        <w:t xml:space="preserve"> </w:t>
      </w:r>
      <w:r>
        <w:rPr>
          <w:rFonts w:eastAsia="Arial"/>
        </w:rPr>
        <w:t>a</w:t>
      </w:r>
      <w:r>
        <w:rPr>
          <w:rFonts w:eastAsia="Arial"/>
          <w:spacing w:val="66"/>
        </w:rPr>
        <w:t xml:space="preserve"> </w:t>
      </w:r>
      <w:r>
        <w:rPr>
          <w:rFonts w:eastAsia="Arial"/>
        </w:rPr>
        <w:t>product,</w:t>
      </w:r>
      <w:r>
        <w:rPr>
          <w:rFonts w:eastAsia="Arial"/>
          <w:spacing w:val="65"/>
        </w:rPr>
        <w:t xml:space="preserve"> </w:t>
      </w:r>
      <w:r>
        <w:rPr>
          <w:rFonts w:eastAsia="Arial"/>
        </w:rPr>
        <w:t>reduced/increased inspection intervals, new methods, etc.</w:t>
      </w:r>
    </w:p>
    <w:p w:rsidR="00B44D2B" w:rsidRPr="00B44D2B" w:rsidRDefault="00B44D2B" w:rsidP="006E778F">
      <w:pPr>
        <w:pStyle w:val="Heading3"/>
      </w:pPr>
      <w:r w:rsidRPr="00B44D2B">
        <w:rPr>
          <w:rFonts w:eastAsia="Arial"/>
        </w:rPr>
        <w:t>The</w:t>
      </w:r>
      <w:r w:rsidRPr="00B44D2B">
        <w:rPr>
          <w:rFonts w:eastAsia="Arial"/>
          <w:spacing w:val="36"/>
        </w:rPr>
        <w:t xml:space="preserve"> </w:t>
      </w:r>
      <w:r w:rsidRPr="00B44D2B">
        <w:rPr>
          <w:rFonts w:eastAsia="Arial"/>
        </w:rPr>
        <w:t>schedule</w:t>
      </w:r>
      <w:r w:rsidRPr="00B44D2B">
        <w:rPr>
          <w:rFonts w:eastAsia="Arial"/>
          <w:spacing w:val="37"/>
        </w:rPr>
        <w:t xml:space="preserve"> </w:t>
      </w:r>
      <w:r w:rsidRPr="00B44D2B">
        <w:rPr>
          <w:rFonts w:eastAsia="Arial"/>
        </w:rPr>
        <w:t>at</w:t>
      </w:r>
      <w:r w:rsidRPr="00B44D2B">
        <w:rPr>
          <w:rFonts w:eastAsia="Arial"/>
          <w:spacing w:val="37"/>
        </w:rPr>
        <w:t xml:space="preserve"> </w:t>
      </w:r>
      <w:r w:rsidRPr="00B44D2B">
        <w:rPr>
          <w:rFonts w:eastAsia="Arial"/>
        </w:rPr>
        <w:t>whi</w:t>
      </w:r>
      <w:r w:rsidRPr="00B44D2B">
        <w:rPr>
          <w:rFonts w:eastAsia="Arial"/>
          <w:spacing w:val="1"/>
        </w:rPr>
        <w:t>c</w:t>
      </w:r>
      <w:r w:rsidRPr="00B44D2B">
        <w:rPr>
          <w:rFonts w:eastAsia="Arial"/>
        </w:rPr>
        <w:t>h</w:t>
      </w:r>
      <w:r w:rsidRPr="00B44D2B">
        <w:rPr>
          <w:rFonts w:eastAsia="Arial"/>
          <w:spacing w:val="36"/>
        </w:rPr>
        <w:t xml:space="preserve"> </w:t>
      </w:r>
      <w:r w:rsidRPr="00B44D2B">
        <w:rPr>
          <w:rFonts w:eastAsia="Arial"/>
        </w:rPr>
        <w:t>revisions</w:t>
      </w:r>
      <w:r w:rsidRPr="00B44D2B">
        <w:rPr>
          <w:rFonts w:eastAsia="Arial"/>
          <w:spacing w:val="39"/>
        </w:rPr>
        <w:t xml:space="preserve"> </w:t>
      </w:r>
      <w:r w:rsidRPr="00B44D2B">
        <w:rPr>
          <w:rFonts w:eastAsia="Arial"/>
        </w:rPr>
        <w:t>occur</w:t>
      </w:r>
      <w:r w:rsidRPr="00B44D2B">
        <w:rPr>
          <w:rFonts w:eastAsia="Arial"/>
          <w:spacing w:val="38"/>
        </w:rPr>
        <w:t xml:space="preserve"> </w:t>
      </w:r>
      <w:r w:rsidRPr="00B44D2B">
        <w:rPr>
          <w:rFonts w:eastAsia="Arial"/>
        </w:rPr>
        <w:t>will</w:t>
      </w:r>
      <w:r w:rsidRPr="00B44D2B">
        <w:rPr>
          <w:rFonts w:eastAsia="Arial"/>
          <w:spacing w:val="37"/>
        </w:rPr>
        <w:t xml:space="preserve"> </w:t>
      </w:r>
      <w:r w:rsidRPr="00B44D2B">
        <w:rPr>
          <w:rFonts w:eastAsia="Arial"/>
        </w:rPr>
        <w:t>vary</w:t>
      </w:r>
      <w:r w:rsidRPr="00B44D2B">
        <w:rPr>
          <w:rFonts w:eastAsia="Arial"/>
          <w:spacing w:val="36"/>
        </w:rPr>
        <w:t xml:space="preserve"> </w:t>
      </w:r>
      <w:r w:rsidRPr="00B44D2B">
        <w:rPr>
          <w:rFonts w:eastAsia="Arial"/>
        </w:rPr>
        <w:t>for</w:t>
      </w:r>
      <w:r w:rsidRPr="00B44D2B">
        <w:rPr>
          <w:rFonts w:eastAsia="Arial"/>
          <w:spacing w:val="37"/>
        </w:rPr>
        <w:t xml:space="preserve"> </w:t>
      </w:r>
      <w:r w:rsidRPr="00B44D2B">
        <w:rPr>
          <w:rFonts w:eastAsia="Arial"/>
        </w:rPr>
        <w:t>each</w:t>
      </w:r>
      <w:r w:rsidRPr="00B44D2B">
        <w:rPr>
          <w:rFonts w:eastAsia="Arial"/>
          <w:spacing w:val="37"/>
        </w:rPr>
        <w:t xml:space="preserve"> </w:t>
      </w:r>
      <w:r w:rsidRPr="00B44D2B">
        <w:rPr>
          <w:rFonts w:eastAsia="Arial"/>
        </w:rPr>
        <w:t>produ</w:t>
      </w:r>
      <w:r w:rsidRPr="00B44D2B">
        <w:rPr>
          <w:rFonts w:eastAsia="Arial"/>
          <w:spacing w:val="1"/>
        </w:rPr>
        <w:t>c</w:t>
      </w:r>
      <w:r w:rsidRPr="00B44D2B">
        <w:rPr>
          <w:rFonts w:eastAsia="Arial"/>
        </w:rPr>
        <w:t>t</w:t>
      </w:r>
      <w:r w:rsidRPr="00B44D2B">
        <w:rPr>
          <w:rFonts w:eastAsia="Arial"/>
          <w:spacing w:val="36"/>
        </w:rPr>
        <w:t xml:space="preserve"> </w:t>
      </w:r>
      <w:r w:rsidRPr="00B44D2B">
        <w:rPr>
          <w:rFonts w:eastAsia="Arial"/>
        </w:rPr>
        <w:t>and/or</w:t>
      </w:r>
      <w:r w:rsidRPr="00B44D2B">
        <w:rPr>
          <w:rFonts w:eastAsia="Arial"/>
          <w:spacing w:val="37"/>
        </w:rPr>
        <w:t xml:space="preserve"> </w:t>
      </w:r>
      <w:r w:rsidRPr="00B44D2B">
        <w:rPr>
          <w:rFonts w:eastAsia="Arial"/>
        </w:rPr>
        <w:t>situation.</w:t>
      </w:r>
      <w:r>
        <w:rPr>
          <w:rFonts w:eastAsia="Arial"/>
        </w:rPr>
        <w:t xml:space="preserve"> </w:t>
      </w:r>
      <w:r w:rsidRPr="00B44D2B">
        <w:rPr>
          <w:rFonts w:eastAsia="Arial"/>
          <w:spacing w:val="-1"/>
        </w:rPr>
        <w:t>Som</w:t>
      </w:r>
      <w:r w:rsidRPr="00B44D2B">
        <w:rPr>
          <w:rFonts w:eastAsia="Arial"/>
        </w:rPr>
        <w:t>e</w:t>
      </w:r>
      <w:r w:rsidRPr="00B44D2B">
        <w:rPr>
          <w:rFonts w:eastAsia="Arial"/>
          <w:spacing w:val="15"/>
        </w:rPr>
        <w:t xml:space="preserve"> </w:t>
      </w:r>
      <w:r w:rsidRPr="00B44D2B">
        <w:rPr>
          <w:rFonts w:eastAsia="Arial"/>
          <w:spacing w:val="-1"/>
        </w:rPr>
        <w:t>entitie</w:t>
      </w:r>
      <w:r w:rsidRPr="00B44D2B">
        <w:rPr>
          <w:rFonts w:eastAsia="Arial"/>
        </w:rPr>
        <w:t>s</w:t>
      </w:r>
      <w:r w:rsidRPr="00B44D2B">
        <w:rPr>
          <w:rFonts w:eastAsia="Arial"/>
          <w:spacing w:val="15"/>
        </w:rPr>
        <w:t xml:space="preserve"> </w:t>
      </w:r>
      <w:r w:rsidRPr="00B44D2B">
        <w:rPr>
          <w:rFonts w:eastAsia="Arial"/>
          <w:spacing w:val="-1"/>
        </w:rPr>
        <w:t>hav</w:t>
      </w:r>
      <w:r w:rsidRPr="00B44D2B">
        <w:rPr>
          <w:rFonts w:eastAsia="Arial"/>
        </w:rPr>
        <w:t>e</w:t>
      </w:r>
      <w:r w:rsidRPr="00B44D2B">
        <w:rPr>
          <w:rFonts w:eastAsia="Arial"/>
          <w:spacing w:val="15"/>
        </w:rPr>
        <w:t xml:space="preserve"> </w:t>
      </w:r>
      <w:r w:rsidRPr="00B44D2B">
        <w:rPr>
          <w:rFonts w:eastAsia="Arial"/>
          <w:spacing w:val="-1"/>
        </w:rPr>
        <w:t>adopte</w:t>
      </w:r>
      <w:r w:rsidRPr="00B44D2B">
        <w:rPr>
          <w:rFonts w:eastAsia="Arial"/>
        </w:rPr>
        <w:t>d</w:t>
      </w:r>
      <w:r w:rsidRPr="00B44D2B">
        <w:rPr>
          <w:rFonts w:eastAsia="Arial"/>
          <w:spacing w:val="15"/>
        </w:rPr>
        <w:t xml:space="preserve"> </w:t>
      </w:r>
      <w:r w:rsidRPr="00B44D2B">
        <w:rPr>
          <w:rFonts w:eastAsia="Arial"/>
          <w:spacing w:val="1"/>
        </w:rPr>
        <w:t>s</w:t>
      </w:r>
      <w:r w:rsidRPr="00B44D2B">
        <w:rPr>
          <w:rFonts w:eastAsia="Arial"/>
        </w:rPr>
        <w:t>c</w:t>
      </w:r>
      <w:r w:rsidRPr="00B44D2B">
        <w:rPr>
          <w:rFonts w:eastAsia="Arial"/>
          <w:spacing w:val="-1"/>
        </w:rPr>
        <w:t>hedule</w:t>
      </w:r>
      <w:r w:rsidRPr="00B44D2B">
        <w:rPr>
          <w:rFonts w:eastAsia="Arial"/>
        </w:rPr>
        <w:t>d</w:t>
      </w:r>
      <w:r w:rsidRPr="00B44D2B">
        <w:rPr>
          <w:rFonts w:eastAsia="Arial"/>
          <w:spacing w:val="15"/>
        </w:rPr>
        <w:t xml:space="preserve"> </w:t>
      </w:r>
      <w:r w:rsidRPr="00B44D2B">
        <w:rPr>
          <w:rFonts w:eastAsia="Arial"/>
          <w:spacing w:val="1"/>
        </w:rPr>
        <w:t>r</w:t>
      </w:r>
      <w:r w:rsidRPr="00B44D2B">
        <w:rPr>
          <w:rFonts w:eastAsia="Arial"/>
          <w:spacing w:val="-1"/>
        </w:rPr>
        <w:t>evisio</w:t>
      </w:r>
      <w:r w:rsidRPr="00B44D2B">
        <w:rPr>
          <w:rFonts w:eastAsia="Arial"/>
        </w:rPr>
        <w:t>n</w:t>
      </w:r>
      <w:r w:rsidRPr="00B44D2B">
        <w:rPr>
          <w:rFonts w:eastAsia="Arial"/>
          <w:spacing w:val="16"/>
        </w:rPr>
        <w:t xml:space="preserve"> </w:t>
      </w:r>
      <w:r w:rsidRPr="00B44D2B">
        <w:rPr>
          <w:rFonts w:eastAsia="Arial"/>
        </w:rPr>
        <w:t>service</w:t>
      </w:r>
      <w:r w:rsidRPr="00B44D2B">
        <w:rPr>
          <w:rFonts w:eastAsia="Arial"/>
          <w:spacing w:val="15"/>
        </w:rPr>
        <w:t xml:space="preserve"> </w:t>
      </w:r>
      <w:r w:rsidRPr="00B44D2B">
        <w:rPr>
          <w:rFonts w:eastAsia="Arial"/>
        </w:rPr>
        <w:t>inte</w:t>
      </w:r>
      <w:r w:rsidRPr="00B44D2B">
        <w:rPr>
          <w:rFonts w:eastAsia="Arial"/>
          <w:spacing w:val="1"/>
        </w:rPr>
        <w:t>r</w:t>
      </w:r>
      <w:r w:rsidRPr="00B44D2B">
        <w:rPr>
          <w:rFonts w:eastAsia="Arial"/>
        </w:rPr>
        <w:t>vals</w:t>
      </w:r>
      <w:r w:rsidRPr="00B44D2B">
        <w:rPr>
          <w:rFonts w:eastAsia="Arial"/>
          <w:spacing w:val="15"/>
        </w:rPr>
        <w:t xml:space="preserve"> </w:t>
      </w:r>
      <w:r w:rsidRPr="00B44D2B">
        <w:rPr>
          <w:rFonts w:eastAsia="Arial"/>
        </w:rPr>
        <w:t>(i.e.</w:t>
      </w:r>
      <w:r w:rsidRPr="00B44D2B">
        <w:rPr>
          <w:rFonts w:eastAsia="Arial"/>
          <w:spacing w:val="15"/>
        </w:rPr>
        <w:t xml:space="preserve"> </w:t>
      </w:r>
      <w:r w:rsidRPr="00B44D2B">
        <w:rPr>
          <w:rFonts w:eastAsia="Arial"/>
        </w:rPr>
        <w:t xml:space="preserve">monthly, </w:t>
      </w:r>
      <w:r w:rsidRPr="00B44D2B">
        <w:rPr>
          <w:rFonts w:eastAsia="Arial"/>
          <w:spacing w:val="-1"/>
        </w:rPr>
        <w:t>semiannual</w:t>
      </w:r>
      <w:r w:rsidRPr="00B44D2B">
        <w:rPr>
          <w:rFonts w:eastAsia="Arial"/>
        </w:rPr>
        <w:t>,</w:t>
      </w:r>
      <w:r w:rsidRPr="00B44D2B">
        <w:rPr>
          <w:rFonts w:eastAsia="Arial"/>
          <w:spacing w:val="53"/>
        </w:rPr>
        <w:t xml:space="preserve"> </w:t>
      </w:r>
      <w:r w:rsidRPr="00B44D2B">
        <w:rPr>
          <w:rFonts w:eastAsia="Arial"/>
          <w:spacing w:val="-1"/>
        </w:rPr>
        <w:t>annual</w:t>
      </w:r>
      <w:r w:rsidRPr="00B44D2B">
        <w:rPr>
          <w:rFonts w:eastAsia="Arial"/>
        </w:rPr>
        <w:t>,</w:t>
      </w:r>
      <w:r w:rsidRPr="00B44D2B">
        <w:rPr>
          <w:rFonts w:eastAsia="Arial"/>
          <w:spacing w:val="54"/>
        </w:rPr>
        <w:t xml:space="preserve"> </w:t>
      </w:r>
      <w:r w:rsidRPr="00B44D2B">
        <w:rPr>
          <w:rFonts w:eastAsia="Arial"/>
          <w:spacing w:val="-1"/>
        </w:rPr>
        <w:t>etc.)</w:t>
      </w:r>
      <w:r w:rsidRPr="00B44D2B">
        <w:rPr>
          <w:rFonts w:eastAsia="Arial"/>
        </w:rPr>
        <w:t>,</w:t>
      </w:r>
      <w:r w:rsidRPr="00B44D2B">
        <w:rPr>
          <w:rFonts w:eastAsia="Arial"/>
          <w:spacing w:val="54"/>
        </w:rPr>
        <w:t xml:space="preserve"> </w:t>
      </w:r>
      <w:r w:rsidRPr="00B44D2B">
        <w:rPr>
          <w:rFonts w:eastAsia="Arial"/>
          <w:spacing w:val="-1"/>
        </w:rPr>
        <w:t>howeve</w:t>
      </w:r>
      <w:r w:rsidRPr="00B44D2B">
        <w:rPr>
          <w:rFonts w:eastAsia="Arial"/>
        </w:rPr>
        <w:t>r</w:t>
      </w:r>
      <w:r w:rsidRPr="00B44D2B">
        <w:rPr>
          <w:rFonts w:eastAsia="Arial"/>
          <w:spacing w:val="53"/>
        </w:rPr>
        <w:t xml:space="preserve"> </w:t>
      </w:r>
      <w:r w:rsidRPr="00B44D2B">
        <w:rPr>
          <w:rFonts w:eastAsia="Arial"/>
          <w:spacing w:val="-1"/>
        </w:rPr>
        <w:t>revision</w:t>
      </w:r>
      <w:r w:rsidRPr="00B44D2B">
        <w:rPr>
          <w:rFonts w:eastAsia="Arial"/>
        </w:rPr>
        <w:t>s</w:t>
      </w:r>
      <w:r w:rsidRPr="00B44D2B">
        <w:rPr>
          <w:rFonts w:eastAsia="Arial"/>
          <w:spacing w:val="55"/>
        </w:rPr>
        <w:t xml:space="preserve"> </w:t>
      </w:r>
      <w:r w:rsidRPr="00B44D2B">
        <w:rPr>
          <w:rFonts w:eastAsia="Arial"/>
        </w:rPr>
        <w:t>may</w:t>
      </w:r>
      <w:r w:rsidRPr="00B44D2B">
        <w:rPr>
          <w:rFonts w:eastAsia="Arial"/>
          <w:spacing w:val="54"/>
        </w:rPr>
        <w:t xml:space="preserve"> </w:t>
      </w:r>
      <w:r w:rsidRPr="00B44D2B">
        <w:rPr>
          <w:rFonts w:eastAsia="Arial"/>
        </w:rPr>
        <w:t>only</w:t>
      </w:r>
      <w:r w:rsidRPr="00B44D2B">
        <w:rPr>
          <w:rFonts w:eastAsia="Arial"/>
          <w:spacing w:val="54"/>
        </w:rPr>
        <w:t xml:space="preserve"> </w:t>
      </w:r>
      <w:r w:rsidRPr="00B44D2B">
        <w:rPr>
          <w:rFonts w:eastAsia="Arial"/>
        </w:rPr>
        <w:t>occur</w:t>
      </w:r>
      <w:r w:rsidRPr="00B44D2B">
        <w:rPr>
          <w:rFonts w:eastAsia="Arial"/>
          <w:spacing w:val="53"/>
        </w:rPr>
        <w:t xml:space="preserve"> </w:t>
      </w:r>
      <w:r w:rsidRPr="00B44D2B">
        <w:rPr>
          <w:rFonts w:eastAsia="Arial"/>
        </w:rPr>
        <w:t>as</w:t>
      </w:r>
      <w:r w:rsidRPr="00B44D2B">
        <w:rPr>
          <w:rFonts w:eastAsia="Arial"/>
          <w:spacing w:val="54"/>
        </w:rPr>
        <w:t xml:space="preserve"> </w:t>
      </w:r>
      <w:r w:rsidRPr="00B44D2B">
        <w:rPr>
          <w:rFonts w:eastAsia="Arial"/>
        </w:rPr>
        <w:t>a</w:t>
      </w:r>
      <w:r w:rsidRPr="00B44D2B">
        <w:rPr>
          <w:rFonts w:eastAsia="Arial"/>
          <w:spacing w:val="54"/>
        </w:rPr>
        <w:t xml:space="preserve"> </w:t>
      </w:r>
      <w:r w:rsidRPr="00B44D2B">
        <w:rPr>
          <w:rFonts w:eastAsia="Arial"/>
        </w:rPr>
        <w:t>specific</w:t>
      </w:r>
      <w:r w:rsidRPr="00B44D2B">
        <w:rPr>
          <w:rFonts w:eastAsia="Arial"/>
          <w:spacing w:val="53"/>
        </w:rPr>
        <w:t xml:space="preserve"> </w:t>
      </w:r>
      <w:r w:rsidRPr="00B44D2B">
        <w:rPr>
          <w:rFonts w:eastAsia="Arial"/>
        </w:rPr>
        <w:t xml:space="preserve">need </w:t>
      </w:r>
      <w:r w:rsidRPr="00B44D2B">
        <w:rPr>
          <w:rFonts w:eastAsia="Arial"/>
          <w:spacing w:val="-1"/>
        </w:rPr>
        <w:t>arise</w:t>
      </w:r>
      <w:r w:rsidRPr="00B44D2B">
        <w:rPr>
          <w:rFonts w:eastAsia="Arial"/>
        </w:rPr>
        <w:t xml:space="preserve">s </w:t>
      </w:r>
      <w:r w:rsidRPr="00B44D2B">
        <w:rPr>
          <w:rFonts w:eastAsia="Arial"/>
          <w:spacing w:val="-1"/>
        </w:rPr>
        <w:t>an</w:t>
      </w:r>
      <w:r w:rsidRPr="00B44D2B">
        <w:rPr>
          <w:rFonts w:eastAsia="Arial"/>
        </w:rPr>
        <w:t xml:space="preserve">d </w:t>
      </w:r>
      <w:r w:rsidRPr="00B44D2B">
        <w:rPr>
          <w:rFonts w:eastAsia="Arial"/>
          <w:spacing w:val="-1"/>
        </w:rPr>
        <w:t>require</w:t>
      </w:r>
      <w:r w:rsidRPr="00B44D2B">
        <w:rPr>
          <w:rFonts w:eastAsia="Arial"/>
        </w:rPr>
        <w:t xml:space="preserve">s a </w:t>
      </w:r>
      <w:r w:rsidRPr="00B44D2B">
        <w:rPr>
          <w:rFonts w:eastAsia="Arial"/>
          <w:spacing w:val="-1"/>
        </w:rPr>
        <w:t>change.</w:t>
      </w:r>
    </w:p>
    <w:p w:rsidR="00B44D2B" w:rsidRDefault="00B44D2B" w:rsidP="006E778F">
      <w:pPr>
        <w:pStyle w:val="Heading3"/>
      </w:pPr>
      <w:r>
        <w:rPr>
          <w:rFonts w:eastAsia="Arial"/>
        </w:rPr>
        <w:t>HFS</w:t>
      </w:r>
      <w:r>
        <w:rPr>
          <w:rFonts w:eastAsia="Arial"/>
          <w:spacing w:val="6"/>
        </w:rPr>
        <w:t xml:space="preserve"> </w:t>
      </w:r>
      <w:r>
        <w:rPr>
          <w:rFonts w:eastAsia="Arial"/>
        </w:rPr>
        <w:t>has</w:t>
      </w:r>
      <w:r>
        <w:rPr>
          <w:rFonts w:eastAsia="Arial"/>
          <w:spacing w:val="6"/>
        </w:rPr>
        <w:t xml:space="preserve"> </w:t>
      </w:r>
      <w:r>
        <w:rPr>
          <w:rFonts w:eastAsia="Arial"/>
          <w:spacing w:val="1"/>
        </w:rPr>
        <w:t>c</w:t>
      </w:r>
      <w:r>
        <w:rPr>
          <w:rFonts w:eastAsia="Arial"/>
        </w:rPr>
        <w:t>reated</w:t>
      </w:r>
      <w:r>
        <w:rPr>
          <w:rFonts w:eastAsia="Arial"/>
          <w:spacing w:val="6"/>
        </w:rPr>
        <w:t xml:space="preserve"> </w:t>
      </w:r>
      <w:r>
        <w:rPr>
          <w:rFonts w:eastAsia="Arial"/>
        </w:rPr>
        <w:t>the</w:t>
      </w:r>
      <w:r>
        <w:rPr>
          <w:rFonts w:eastAsia="Arial"/>
          <w:spacing w:val="6"/>
        </w:rPr>
        <w:t xml:space="preserve"> </w:t>
      </w:r>
      <w:r>
        <w:rPr>
          <w:rFonts w:eastAsia="Arial"/>
        </w:rPr>
        <w:t>p</w:t>
      </w:r>
      <w:r>
        <w:rPr>
          <w:rFonts w:eastAsia="Arial"/>
          <w:spacing w:val="1"/>
        </w:rPr>
        <w:t>r</w:t>
      </w:r>
      <w:r>
        <w:rPr>
          <w:rFonts w:eastAsia="Arial"/>
        </w:rPr>
        <w:t>ocedures</w:t>
      </w:r>
      <w:r>
        <w:rPr>
          <w:rFonts w:eastAsia="Arial"/>
          <w:spacing w:val="7"/>
        </w:rPr>
        <w:t xml:space="preserve"> </w:t>
      </w:r>
      <w:r>
        <w:rPr>
          <w:rFonts w:eastAsia="Arial"/>
        </w:rPr>
        <w:t>in</w:t>
      </w:r>
      <w:r>
        <w:rPr>
          <w:rFonts w:eastAsia="Arial"/>
          <w:spacing w:val="6"/>
        </w:rPr>
        <w:t xml:space="preserve"> </w:t>
      </w:r>
      <w:r>
        <w:rPr>
          <w:rFonts w:eastAsia="Arial"/>
        </w:rPr>
        <w:t>this</w:t>
      </w:r>
      <w:r>
        <w:rPr>
          <w:rFonts w:eastAsia="Arial"/>
          <w:spacing w:val="7"/>
        </w:rPr>
        <w:t xml:space="preserve"> </w:t>
      </w:r>
      <w:r>
        <w:rPr>
          <w:rFonts w:eastAsia="Arial"/>
        </w:rPr>
        <w:t>section</w:t>
      </w:r>
      <w:r>
        <w:rPr>
          <w:rFonts w:eastAsia="Arial"/>
          <w:spacing w:val="6"/>
        </w:rPr>
        <w:t xml:space="preserve"> </w:t>
      </w:r>
      <w:r>
        <w:rPr>
          <w:rFonts w:eastAsia="Arial"/>
        </w:rPr>
        <w:t>to</w:t>
      </w:r>
      <w:r>
        <w:rPr>
          <w:rFonts w:eastAsia="Arial"/>
          <w:spacing w:val="6"/>
        </w:rPr>
        <w:t xml:space="preserve"> </w:t>
      </w:r>
      <w:r>
        <w:rPr>
          <w:rFonts w:eastAsia="Arial"/>
        </w:rPr>
        <w:t>ens</w:t>
      </w:r>
      <w:r>
        <w:rPr>
          <w:rFonts w:eastAsia="Arial"/>
          <w:spacing w:val="1"/>
        </w:rPr>
        <w:t>u</w:t>
      </w:r>
      <w:r>
        <w:rPr>
          <w:rFonts w:eastAsia="Arial"/>
        </w:rPr>
        <w:t>re</w:t>
      </w:r>
      <w:r>
        <w:rPr>
          <w:rFonts w:eastAsia="Arial"/>
          <w:spacing w:val="6"/>
        </w:rPr>
        <w:t xml:space="preserve"> </w:t>
      </w:r>
      <w:r>
        <w:rPr>
          <w:rFonts w:eastAsia="Arial"/>
        </w:rPr>
        <w:t>that</w:t>
      </w:r>
      <w:r>
        <w:rPr>
          <w:rFonts w:eastAsia="Arial"/>
          <w:spacing w:val="6"/>
        </w:rPr>
        <w:t xml:space="preserve"> </w:t>
      </w:r>
      <w:r>
        <w:rPr>
          <w:rFonts w:eastAsia="Arial"/>
        </w:rPr>
        <w:t>technical</w:t>
      </w:r>
      <w:r>
        <w:rPr>
          <w:rFonts w:eastAsia="Arial"/>
          <w:spacing w:val="6"/>
        </w:rPr>
        <w:t xml:space="preserve"> </w:t>
      </w:r>
      <w:r>
        <w:rPr>
          <w:rFonts w:eastAsia="Arial"/>
        </w:rPr>
        <w:t>data</w:t>
      </w:r>
      <w:r>
        <w:rPr>
          <w:rFonts w:eastAsia="Arial"/>
          <w:spacing w:val="6"/>
        </w:rPr>
        <w:t xml:space="preserve"> </w:t>
      </w:r>
      <w:r>
        <w:rPr>
          <w:rFonts w:eastAsia="Arial"/>
        </w:rPr>
        <w:t>utilized by the repair station is current.</w:t>
      </w:r>
    </w:p>
    <w:p w:rsidR="00B44D2B" w:rsidRDefault="00B44D2B" w:rsidP="006E778F">
      <w:pPr>
        <w:pStyle w:val="Heading3"/>
      </w:pPr>
      <w:r>
        <w:rPr>
          <w:rFonts w:eastAsia="Arial"/>
        </w:rPr>
        <w:t>The</w:t>
      </w:r>
      <w:r>
        <w:rPr>
          <w:rFonts w:eastAsia="Arial"/>
          <w:spacing w:val="24"/>
        </w:rPr>
        <w:t xml:space="preserve"> </w:t>
      </w:r>
      <w:r>
        <w:rPr>
          <w:rFonts w:eastAsia="Arial"/>
        </w:rPr>
        <w:t>Chief</w:t>
      </w:r>
      <w:r>
        <w:rPr>
          <w:rFonts w:eastAsia="Arial"/>
          <w:spacing w:val="24"/>
        </w:rPr>
        <w:t xml:space="preserve"> </w:t>
      </w:r>
      <w:r>
        <w:rPr>
          <w:rFonts w:eastAsia="Arial"/>
        </w:rPr>
        <w:t>Inspector</w:t>
      </w:r>
      <w:r>
        <w:rPr>
          <w:rFonts w:eastAsia="Arial"/>
          <w:spacing w:val="24"/>
        </w:rPr>
        <w:t xml:space="preserve"> </w:t>
      </w:r>
      <w:r>
        <w:rPr>
          <w:rFonts w:eastAsia="Arial"/>
        </w:rPr>
        <w:t>will</w:t>
      </w:r>
      <w:r>
        <w:rPr>
          <w:rFonts w:eastAsia="Arial"/>
          <w:spacing w:val="24"/>
        </w:rPr>
        <w:t xml:space="preserve"> </w:t>
      </w:r>
      <w:r>
        <w:rPr>
          <w:rFonts w:eastAsia="Arial"/>
        </w:rPr>
        <w:t>maintain</w:t>
      </w:r>
      <w:r>
        <w:rPr>
          <w:rFonts w:eastAsia="Arial"/>
          <w:spacing w:val="24"/>
        </w:rPr>
        <w:t xml:space="preserve"> </w:t>
      </w:r>
      <w:r>
        <w:rPr>
          <w:rFonts w:eastAsia="Arial"/>
        </w:rPr>
        <w:t>a</w:t>
      </w:r>
      <w:r>
        <w:rPr>
          <w:rFonts w:eastAsia="Arial"/>
          <w:spacing w:val="24"/>
        </w:rPr>
        <w:t xml:space="preserve"> </w:t>
      </w:r>
      <w:r>
        <w:rPr>
          <w:rFonts w:eastAsia="Arial"/>
        </w:rPr>
        <w:t>listing</w:t>
      </w:r>
      <w:r>
        <w:rPr>
          <w:rFonts w:eastAsia="Arial"/>
          <w:spacing w:val="24"/>
        </w:rPr>
        <w:t xml:space="preserve"> </w:t>
      </w:r>
      <w:r>
        <w:rPr>
          <w:rFonts w:eastAsia="Arial"/>
        </w:rPr>
        <w:t>of</w:t>
      </w:r>
      <w:r>
        <w:rPr>
          <w:rFonts w:eastAsia="Arial"/>
          <w:spacing w:val="24"/>
        </w:rPr>
        <w:t xml:space="preserve"> </w:t>
      </w:r>
      <w:r>
        <w:rPr>
          <w:rFonts w:eastAsia="Arial"/>
        </w:rPr>
        <w:t>technical</w:t>
      </w:r>
      <w:r>
        <w:rPr>
          <w:rFonts w:eastAsia="Arial"/>
          <w:spacing w:val="24"/>
        </w:rPr>
        <w:t xml:space="preserve"> </w:t>
      </w:r>
      <w:r>
        <w:rPr>
          <w:rFonts w:eastAsia="Arial"/>
        </w:rPr>
        <w:t>publications maintained</w:t>
      </w:r>
      <w:r>
        <w:rPr>
          <w:rFonts w:eastAsia="Arial"/>
          <w:spacing w:val="38"/>
        </w:rPr>
        <w:t xml:space="preserve"> </w:t>
      </w:r>
      <w:r>
        <w:rPr>
          <w:rFonts w:eastAsia="Arial"/>
        </w:rPr>
        <w:t>by</w:t>
      </w:r>
      <w:r>
        <w:rPr>
          <w:rFonts w:eastAsia="Arial"/>
          <w:spacing w:val="39"/>
        </w:rPr>
        <w:t xml:space="preserve"> </w:t>
      </w:r>
      <w:r>
        <w:rPr>
          <w:rFonts w:eastAsia="Arial"/>
        </w:rPr>
        <w:t>HFS.</w:t>
      </w:r>
      <w:r>
        <w:rPr>
          <w:rFonts w:eastAsia="Arial"/>
          <w:spacing w:val="12"/>
        </w:rPr>
        <w:t xml:space="preserve"> </w:t>
      </w:r>
      <w:r>
        <w:rPr>
          <w:rFonts w:eastAsia="Arial"/>
        </w:rPr>
        <w:t>This</w:t>
      </w:r>
      <w:r>
        <w:rPr>
          <w:rFonts w:eastAsia="Arial"/>
          <w:spacing w:val="39"/>
        </w:rPr>
        <w:t xml:space="preserve"> </w:t>
      </w:r>
      <w:r>
        <w:rPr>
          <w:rFonts w:eastAsia="Arial"/>
        </w:rPr>
        <w:t>li</w:t>
      </w:r>
      <w:r>
        <w:rPr>
          <w:rFonts w:eastAsia="Arial"/>
          <w:spacing w:val="1"/>
        </w:rPr>
        <w:t>s</w:t>
      </w:r>
      <w:r>
        <w:rPr>
          <w:rFonts w:eastAsia="Arial"/>
        </w:rPr>
        <w:t>ting</w:t>
      </w:r>
      <w:r>
        <w:rPr>
          <w:rFonts w:eastAsia="Arial"/>
          <w:spacing w:val="38"/>
        </w:rPr>
        <w:t xml:space="preserve"> </w:t>
      </w:r>
      <w:r>
        <w:rPr>
          <w:rFonts w:eastAsia="Arial"/>
        </w:rPr>
        <w:t>records</w:t>
      </w:r>
      <w:r>
        <w:rPr>
          <w:rFonts w:eastAsia="Arial"/>
          <w:spacing w:val="39"/>
        </w:rPr>
        <w:t xml:space="preserve"> </w:t>
      </w:r>
      <w:r>
        <w:rPr>
          <w:rFonts w:eastAsia="Arial"/>
        </w:rPr>
        <w:t>the</w:t>
      </w:r>
      <w:r>
        <w:rPr>
          <w:rFonts w:eastAsia="Arial"/>
          <w:spacing w:val="39"/>
        </w:rPr>
        <w:t xml:space="preserve"> </w:t>
      </w:r>
      <w:r>
        <w:rPr>
          <w:rFonts w:eastAsia="Arial"/>
        </w:rPr>
        <w:t>manual</w:t>
      </w:r>
      <w:r>
        <w:rPr>
          <w:rFonts w:eastAsia="Arial"/>
          <w:spacing w:val="39"/>
        </w:rPr>
        <w:t xml:space="preserve"> </w:t>
      </w:r>
      <w:r>
        <w:rPr>
          <w:rFonts w:eastAsia="Arial"/>
        </w:rPr>
        <w:t>na</w:t>
      </w:r>
      <w:r>
        <w:rPr>
          <w:rFonts w:eastAsia="Arial"/>
          <w:spacing w:val="1"/>
        </w:rPr>
        <w:t>m</w:t>
      </w:r>
      <w:r>
        <w:rPr>
          <w:rFonts w:eastAsia="Arial"/>
        </w:rPr>
        <w:t>e,</w:t>
      </w:r>
      <w:r>
        <w:rPr>
          <w:rFonts w:eastAsia="Arial"/>
          <w:spacing w:val="51"/>
        </w:rPr>
        <w:t xml:space="preserve"> </w:t>
      </w:r>
      <w:r>
        <w:rPr>
          <w:rFonts w:eastAsia="Arial"/>
        </w:rPr>
        <w:t>the</w:t>
      </w:r>
      <w:r>
        <w:rPr>
          <w:rFonts w:eastAsia="Arial"/>
          <w:spacing w:val="50"/>
        </w:rPr>
        <w:t xml:space="preserve"> </w:t>
      </w:r>
      <w:r>
        <w:rPr>
          <w:rFonts w:eastAsia="Arial"/>
        </w:rPr>
        <w:t>provider</w:t>
      </w:r>
      <w:r>
        <w:rPr>
          <w:rFonts w:eastAsia="Arial"/>
          <w:spacing w:val="51"/>
        </w:rPr>
        <w:t xml:space="preserve"> </w:t>
      </w:r>
      <w:r>
        <w:rPr>
          <w:rFonts w:eastAsia="Arial"/>
        </w:rPr>
        <w:t>of</w:t>
      </w:r>
      <w:r>
        <w:rPr>
          <w:rFonts w:eastAsia="Arial"/>
          <w:spacing w:val="51"/>
        </w:rPr>
        <w:t xml:space="preserve"> </w:t>
      </w:r>
      <w:r>
        <w:rPr>
          <w:rFonts w:eastAsia="Arial"/>
        </w:rPr>
        <w:t>the publication,</w:t>
      </w:r>
      <w:r>
        <w:rPr>
          <w:rFonts w:eastAsia="Arial"/>
          <w:spacing w:val="35"/>
        </w:rPr>
        <w:t xml:space="preserve"> </w:t>
      </w:r>
      <w:r>
        <w:rPr>
          <w:rFonts w:eastAsia="Arial"/>
        </w:rPr>
        <w:t>revision</w:t>
      </w:r>
      <w:r>
        <w:rPr>
          <w:rFonts w:eastAsia="Arial"/>
          <w:spacing w:val="36"/>
        </w:rPr>
        <w:t xml:space="preserve"> </w:t>
      </w:r>
      <w:r>
        <w:rPr>
          <w:rFonts w:eastAsia="Arial"/>
        </w:rPr>
        <w:t>le</w:t>
      </w:r>
      <w:r>
        <w:rPr>
          <w:rFonts w:eastAsia="Arial"/>
          <w:spacing w:val="1"/>
        </w:rPr>
        <w:t>v</w:t>
      </w:r>
      <w:r>
        <w:rPr>
          <w:rFonts w:eastAsia="Arial"/>
        </w:rPr>
        <w:t>el</w:t>
      </w:r>
      <w:r>
        <w:rPr>
          <w:rFonts w:eastAsia="Arial"/>
          <w:spacing w:val="36"/>
        </w:rPr>
        <w:t xml:space="preserve"> </w:t>
      </w:r>
      <w:r>
        <w:rPr>
          <w:rFonts w:eastAsia="Arial"/>
        </w:rPr>
        <w:t>number,</w:t>
      </w:r>
      <w:r>
        <w:rPr>
          <w:rFonts w:eastAsia="Arial"/>
          <w:spacing w:val="36"/>
        </w:rPr>
        <w:t xml:space="preserve"> </w:t>
      </w:r>
      <w:r>
        <w:rPr>
          <w:rFonts w:eastAsia="Arial"/>
        </w:rPr>
        <w:t>revision</w:t>
      </w:r>
      <w:r>
        <w:rPr>
          <w:rFonts w:eastAsia="Arial"/>
          <w:spacing w:val="35"/>
        </w:rPr>
        <w:t xml:space="preserve"> </w:t>
      </w:r>
      <w:r>
        <w:rPr>
          <w:rFonts w:eastAsia="Arial"/>
        </w:rPr>
        <w:t>date</w:t>
      </w:r>
      <w:r>
        <w:rPr>
          <w:rFonts w:eastAsia="Arial"/>
          <w:spacing w:val="36"/>
        </w:rPr>
        <w:t xml:space="preserve"> </w:t>
      </w:r>
      <w:r>
        <w:rPr>
          <w:rFonts w:eastAsia="Arial"/>
        </w:rPr>
        <w:t>of</w:t>
      </w:r>
      <w:r>
        <w:rPr>
          <w:rFonts w:eastAsia="Arial"/>
          <w:spacing w:val="36"/>
        </w:rPr>
        <w:t xml:space="preserve"> </w:t>
      </w:r>
      <w:r>
        <w:rPr>
          <w:rFonts w:eastAsia="Arial"/>
        </w:rPr>
        <w:t>publi</w:t>
      </w:r>
      <w:r>
        <w:rPr>
          <w:rFonts w:eastAsia="Arial"/>
          <w:spacing w:val="1"/>
        </w:rPr>
        <w:t>c</w:t>
      </w:r>
      <w:r>
        <w:rPr>
          <w:rFonts w:eastAsia="Arial"/>
        </w:rPr>
        <w:t>ation,</w:t>
      </w:r>
      <w:r>
        <w:rPr>
          <w:rFonts w:eastAsia="Arial"/>
          <w:spacing w:val="35"/>
        </w:rPr>
        <w:t xml:space="preserve"> </w:t>
      </w:r>
      <w:r>
        <w:rPr>
          <w:rFonts w:eastAsia="Arial"/>
        </w:rPr>
        <w:t>and details regarding what type/interval of revision service are provided.</w:t>
      </w:r>
    </w:p>
    <w:p w:rsidR="00B44D2B" w:rsidRPr="00B44D2B" w:rsidRDefault="00B44D2B" w:rsidP="00B44D2B">
      <w:pPr>
        <w:pStyle w:val="Heading4"/>
        <w:ind w:left="1620" w:right="119"/>
        <w:rPr>
          <w:rFonts w:cs="Arial"/>
        </w:rPr>
      </w:pPr>
      <w:r w:rsidRPr="00B44D2B">
        <w:rPr>
          <w:rFonts w:eastAsia="Arial"/>
        </w:rPr>
        <w:t>Technical</w:t>
      </w:r>
      <w:r w:rsidRPr="00B44D2B">
        <w:rPr>
          <w:rFonts w:eastAsia="Arial"/>
          <w:spacing w:val="49"/>
        </w:rPr>
        <w:t xml:space="preserve"> </w:t>
      </w:r>
      <w:r w:rsidRPr="00B44D2B">
        <w:rPr>
          <w:rFonts w:eastAsia="Arial"/>
        </w:rPr>
        <w:t>Publication</w:t>
      </w:r>
      <w:r w:rsidRPr="00B44D2B">
        <w:rPr>
          <w:rFonts w:eastAsia="Arial"/>
          <w:spacing w:val="50"/>
        </w:rPr>
        <w:t xml:space="preserve"> </w:t>
      </w:r>
      <w:r w:rsidRPr="00B44D2B">
        <w:rPr>
          <w:rFonts w:eastAsia="Arial"/>
        </w:rPr>
        <w:t>Listing</w:t>
      </w:r>
      <w:r w:rsidRPr="00B44D2B">
        <w:rPr>
          <w:rFonts w:eastAsia="Arial"/>
          <w:spacing w:val="50"/>
        </w:rPr>
        <w:t xml:space="preserve"> </w:t>
      </w:r>
      <w:r w:rsidRPr="00B44D2B">
        <w:rPr>
          <w:rFonts w:eastAsia="Arial"/>
        </w:rPr>
        <w:t>(HFS</w:t>
      </w:r>
      <w:r w:rsidRPr="00B44D2B">
        <w:rPr>
          <w:rFonts w:eastAsia="Arial"/>
          <w:spacing w:val="49"/>
        </w:rPr>
        <w:t xml:space="preserve"> </w:t>
      </w:r>
      <w:r w:rsidRPr="00B44D2B">
        <w:rPr>
          <w:rFonts w:eastAsia="Arial"/>
        </w:rPr>
        <w:t>Form</w:t>
      </w:r>
      <w:r w:rsidRPr="00B44D2B">
        <w:rPr>
          <w:rFonts w:eastAsia="Arial"/>
          <w:spacing w:val="49"/>
        </w:rPr>
        <w:t xml:space="preserve"> </w:t>
      </w:r>
      <w:r w:rsidRPr="00B44D2B">
        <w:rPr>
          <w:rFonts w:eastAsia="Arial"/>
        </w:rPr>
        <w:t>TL-0001)</w:t>
      </w:r>
      <w:r w:rsidRPr="00B44D2B">
        <w:rPr>
          <w:rFonts w:eastAsia="Arial"/>
          <w:spacing w:val="49"/>
        </w:rPr>
        <w:t xml:space="preserve"> </w:t>
      </w:r>
      <w:r w:rsidRPr="00B44D2B">
        <w:rPr>
          <w:rFonts w:eastAsia="Arial"/>
        </w:rPr>
        <w:t>will</w:t>
      </w:r>
      <w:r w:rsidRPr="00B44D2B">
        <w:rPr>
          <w:rFonts w:eastAsia="Arial"/>
          <w:spacing w:val="49"/>
        </w:rPr>
        <w:t xml:space="preserve"> </w:t>
      </w:r>
      <w:r w:rsidRPr="00B44D2B">
        <w:rPr>
          <w:rFonts w:eastAsia="Arial"/>
        </w:rPr>
        <w:t>be</w:t>
      </w:r>
      <w:r w:rsidRPr="00B44D2B">
        <w:rPr>
          <w:rFonts w:eastAsia="Arial"/>
          <w:spacing w:val="48"/>
        </w:rPr>
        <w:t xml:space="preserve"> </w:t>
      </w:r>
      <w:r w:rsidRPr="00B44D2B">
        <w:rPr>
          <w:rFonts w:eastAsia="Arial"/>
        </w:rPr>
        <w:t>used</w:t>
      </w:r>
      <w:r w:rsidRPr="00B44D2B">
        <w:rPr>
          <w:rFonts w:eastAsia="Arial"/>
          <w:spacing w:val="49"/>
        </w:rPr>
        <w:t xml:space="preserve"> </w:t>
      </w:r>
      <w:r w:rsidRPr="00B44D2B">
        <w:rPr>
          <w:rFonts w:eastAsia="Arial"/>
        </w:rPr>
        <w:t>for</w:t>
      </w:r>
      <w:r w:rsidRPr="00B44D2B">
        <w:rPr>
          <w:rFonts w:eastAsia="Arial"/>
          <w:spacing w:val="49"/>
        </w:rPr>
        <w:t xml:space="preserve"> </w:t>
      </w:r>
      <w:r w:rsidRPr="00B44D2B">
        <w:rPr>
          <w:rFonts w:eastAsia="Arial"/>
        </w:rPr>
        <w:t>this</w:t>
      </w:r>
      <w:r w:rsidRPr="00B44D2B">
        <w:rPr>
          <w:rFonts w:eastAsia="Arial"/>
          <w:spacing w:val="48"/>
        </w:rPr>
        <w:t xml:space="preserve"> </w:t>
      </w:r>
      <w:r w:rsidRPr="00B44D2B">
        <w:rPr>
          <w:rFonts w:eastAsia="Arial"/>
        </w:rPr>
        <w:t>purpose.</w:t>
      </w:r>
      <w:r>
        <w:rPr>
          <w:rFonts w:eastAsia="Arial"/>
        </w:rPr>
        <w:t xml:space="preserve"> </w:t>
      </w:r>
      <w:r w:rsidRPr="00B44D2B">
        <w:rPr>
          <w:rFonts w:eastAsia="Arial" w:cs="Arial"/>
        </w:rPr>
        <w:t>Form</w:t>
      </w:r>
      <w:r w:rsidRPr="00B44D2B">
        <w:rPr>
          <w:rFonts w:eastAsia="Arial" w:cs="Arial"/>
          <w:spacing w:val="15"/>
        </w:rPr>
        <w:t xml:space="preserve"> </w:t>
      </w:r>
      <w:r w:rsidRPr="00B44D2B">
        <w:rPr>
          <w:rFonts w:eastAsia="Arial" w:cs="Arial"/>
        </w:rPr>
        <w:t>TL-0001</w:t>
      </w:r>
      <w:r w:rsidRPr="00B44D2B">
        <w:rPr>
          <w:rFonts w:eastAsia="Arial" w:cs="Arial"/>
          <w:spacing w:val="15"/>
        </w:rPr>
        <w:t xml:space="preserve"> </w:t>
      </w:r>
      <w:r w:rsidRPr="00B44D2B">
        <w:rPr>
          <w:rFonts w:eastAsia="Arial" w:cs="Arial"/>
        </w:rPr>
        <w:t>will</w:t>
      </w:r>
      <w:r w:rsidRPr="00B44D2B">
        <w:rPr>
          <w:rFonts w:eastAsia="Arial" w:cs="Arial"/>
          <w:spacing w:val="15"/>
        </w:rPr>
        <w:t xml:space="preserve"> </w:t>
      </w:r>
      <w:r w:rsidRPr="00B44D2B">
        <w:rPr>
          <w:rFonts w:eastAsia="Arial" w:cs="Arial"/>
        </w:rPr>
        <w:t>be</w:t>
      </w:r>
      <w:r w:rsidRPr="00B44D2B">
        <w:rPr>
          <w:rFonts w:eastAsia="Arial" w:cs="Arial"/>
          <w:spacing w:val="15"/>
        </w:rPr>
        <w:t xml:space="preserve"> </w:t>
      </w:r>
      <w:r w:rsidRPr="00B44D2B">
        <w:rPr>
          <w:rFonts w:eastAsia="Arial" w:cs="Arial"/>
        </w:rPr>
        <w:t>completed</w:t>
      </w:r>
      <w:r w:rsidRPr="00B44D2B">
        <w:rPr>
          <w:rFonts w:eastAsia="Arial" w:cs="Arial"/>
          <w:spacing w:val="15"/>
        </w:rPr>
        <w:t xml:space="preserve"> </w:t>
      </w:r>
      <w:r w:rsidRPr="00B44D2B">
        <w:rPr>
          <w:rFonts w:eastAsia="Arial" w:cs="Arial"/>
        </w:rPr>
        <w:t>by</w:t>
      </w:r>
      <w:r w:rsidRPr="00B44D2B">
        <w:rPr>
          <w:rFonts w:eastAsia="Arial" w:cs="Arial"/>
          <w:spacing w:val="15"/>
        </w:rPr>
        <w:t xml:space="preserve"> </w:t>
      </w:r>
      <w:r w:rsidRPr="00B44D2B">
        <w:rPr>
          <w:rFonts w:eastAsia="Arial" w:cs="Arial"/>
        </w:rPr>
        <w:t>the</w:t>
      </w:r>
      <w:r w:rsidRPr="00B44D2B">
        <w:rPr>
          <w:rFonts w:eastAsia="Arial" w:cs="Arial"/>
          <w:spacing w:val="15"/>
        </w:rPr>
        <w:t xml:space="preserve"> </w:t>
      </w:r>
      <w:r w:rsidRPr="00B44D2B">
        <w:rPr>
          <w:rFonts w:eastAsia="Arial" w:cs="Arial"/>
        </w:rPr>
        <w:t>Chi</w:t>
      </w:r>
      <w:r w:rsidRPr="00B44D2B">
        <w:rPr>
          <w:rFonts w:eastAsia="Arial" w:cs="Arial"/>
          <w:spacing w:val="-1"/>
        </w:rPr>
        <w:t>e</w:t>
      </w:r>
      <w:r w:rsidRPr="00B44D2B">
        <w:rPr>
          <w:rFonts w:eastAsia="Arial" w:cs="Arial"/>
        </w:rPr>
        <w:t>f</w:t>
      </w:r>
      <w:r w:rsidRPr="00B44D2B">
        <w:rPr>
          <w:rFonts w:eastAsia="Arial" w:cs="Arial"/>
          <w:spacing w:val="15"/>
        </w:rPr>
        <w:t xml:space="preserve"> </w:t>
      </w:r>
      <w:r w:rsidRPr="00B44D2B">
        <w:rPr>
          <w:rFonts w:eastAsia="Arial" w:cs="Arial"/>
        </w:rPr>
        <w:t>Inspector</w:t>
      </w:r>
      <w:r w:rsidRPr="00B44D2B">
        <w:rPr>
          <w:rFonts w:eastAsia="Arial" w:cs="Arial"/>
          <w:spacing w:val="15"/>
        </w:rPr>
        <w:t xml:space="preserve"> </w:t>
      </w:r>
      <w:r w:rsidRPr="00B44D2B">
        <w:rPr>
          <w:rFonts w:eastAsia="Arial" w:cs="Arial"/>
        </w:rPr>
        <w:t>or</w:t>
      </w:r>
      <w:r w:rsidRPr="00B44D2B">
        <w:rPr>
          <w:rFonts w:eastAsia="Arial" w:cs="Arial"/>
          <w:spacing w:val="15"/>
        </w:rPr>
        <w:t xml:space="preserve"> </w:t>
      </w:r>
      <w:r w:rsidRPr="00B44D2B">
        <w:rPr>
          <w:rFonts w:eastAsia="Arial" w:cs="Arial"/>
        </w:rPr>
        <w:t>his/her</w:t>
      </w:r>
      <w:r w:rsidRPr="00B44D2B">
        <w:rPr>
          <w:rFonts w:eastAsia="Arial" w:cs="Arial"/>
          <w:spacing w:val="15"/>
        </w:rPr>
        <w:t xml:space="preserve"> </w:t>
      </w:r>
      <w:r w:rsidRPr="00B44D2B">
        <w:rPr>
          <w:rFonts w:eastAsia="Arial" w:cs="Arial"/>
        </w:rPr>
        <w:t>designee</w:t>
      </w:r>
      <w:r w:rsidRPr="00B44D2B">
        <w:rPr>
          <w:rFonts w:eastAsia="Arial" w:cs="Arial"/>
          <w:spacing w:val="15"/>
        </w:rPr>
        <w:t xml:space="preserve"> </w:t>
      </w:r>
      <w:r w:rsidRPr="00B44D2B">
        <w:rPr>
          <w:rFonts w:eastAsia="Arial" w:cs="Arial"/>
        </w:rPr>
        <w:t>and</w:t>
      </w:r>
      <w:r w:rsidRPr="00B44D2B">
        <w:rPr>
          <w:rFonts w:eastAsia="Arial" w:cs="Arial"/>
          <w:spacing w:val="15"/>
        </w:rPr>
        <w:t xml:space="preserve"> </w:t>
      </w:r>
      <w:r w:rsidRPr="00B44D2B">
        <w:rPr>
          <w:rFonts w:eastAsia="Arial" w:cs="Arial"/>
        </w:rPr>
        <w:t xml:space="preserve">will </w:t>
      </w:r>
      <w:r w:rsidRPr="00B44D2B">
        <w:rPr>
          <w:rFonts w:eastAsia="Arial" w:cs="Arial"/>
          <w:spacing w:val="-1"/>
        </w:rPr>
        <w:t>b</w:t>
      </w:r>
      <w:r w:rsidRPr="00B44D2B">
        <w:rPr>
          <w:rFonts w:eastAsia="Arial" w:cs="Arial"/>
        </w:rPr>
        <w:t xml:space="preserve">e </w:t>
      </w:r>
      <w:r w:rsidRPr="00B44D2B">
        <w:rPr>
          <w:rFonts w:eastAsia="Arial" w:cs="Arial"/>
          <w:spacing w:val="-1"/>
        </w:rPr>
        <w:t>maintaine</w:t>
      </w:r>
      <w:r w:rsidRPr="00B44D2B">
        <w:rPr>
          <w:rFonts w:eastAsia="Arial" w:cs="Arial"/>
        </w:rPr>
        <w:t xml:space="preserve">d </w:t>
      </w:r>
      <w:r>
        <w:rPr>
          <w:rFonts w:eastAsia="Arial" w:cs="Arial"/>
          <w:spacing w:val="-1"/>
        </w:rPr>
        <w:t>by</w:t>
      </w:r>
      <w:r w:rsidRPr="00B44D2B">
        <w:rPr>
          <w:rFonts w:eastAsia="Arial" w:cs="Arial"/>
        </w:rPr>
        <w:t xml:space="preserve"> </w:t>
      </w:r>
      <w:r w:rsidRPr="00B44D2B">
        <w:rPr>
          <w:rFonts w:eastAsia="Arial" w:cs="Arial"/>
          <w:spacing w:val="-1"/>
        </w:rPr>
        <w:t>th</w:t>
      </w:r>
      <w:r w:rsidRPr="00B44D2B">
        <w:rPr>
          <w:rFonts w:eastAsia="Arial" w:cs="Arial"/>
        </w:rPr>
        <w:t xml:space="preserve">e </w:t>
      </w:r>
      <w:r w:rsidRPr="00B44D2B">
        <w:rPr>
          <w:rFonts w:eastAsia="Arial" w:cs="Arial"/>
          <w:spacing w:val="-1"/>
        </w:rPr>
        <w:t>Chie</w:t>
      </w:r>
      <w:r w:rsidRPr="00B44D2B">
        <w:rPr>
          <w:rFonts w:eastAsia="Arial" w:cs="Arial"/>
        </w:rPr>
        <w:t xml:space="preserve">f </w:t>
      </w:r>
      <w:r w:rsidRPr="00B44D2B">
        <w:rPr>
          <w:rFonts w:eastAsia="Arial" w:cs="Arial"/>
          <w:spacing w:val="-1"/>
        </w:rPr>
        <w:t>Inspector.</w:t>
      </w:r>
    </w:p>
    <w:p w:rsidR="00B44D2B" w:rsidRDefault="00B44D2B" w:rsidP="00B44D2B">
      <w:pPr>
        <w:pStyle w:val="Heading4"/>
        <w:ind w:left="1620"/>
      </w:pPr>
      <w:r>
        <w:rPr>
          <w:rFonts w:eastAsia="Arial"/>
        </w:rPr>
        <w:t>Details</w:t>
      </w:r>
      <w:r>
        <w:rPr>
          <w:rFonts w:eastAsia="Arial"/>
          <w:spacing w:val="3"/>
        </w:rPr>
        <w:t xml:space="preserve"> </w:t>
      </w:r>
      <w:r>
        <w:rPr>
          <w:rFonts w:eastAsia="Arial"/>
        </w:rPr>
        <w:t>provided</w:t>
      </w:r>
      <w:r>
        <w:rPr>
          <w:rFonts w:eastAsia="Arial"/>
          <w:spacing w:val="3"/>
        </w:rPr>
        <w:t xml:space="preserve"> </w:t>
      </w:r>
      <w:r>
        <w:rPr>
          <w:rFonts w:eastAsia="Arial"/>
        </w:rPr>
        <w:t>by</w:t>
      </w:r>
      <w:r>
        <w:rPr>
          <w:rFonts w:eastAsia="Arial"/>
          <w:spacing w:val="4"/>
        </w:rPr>
        <w:t xml:space="preserve"> </w:t>
      </w:r>
      <w:r>
        <w:rPr>
          <w:rFonts w:eastAsia="Arial"/>
        </w:rPr>
        <w:t>the</w:t>
      </w:r>
      <w:r>
        <w:rPr>
          <w:rFonts w:eastAsia="Arial"/>
          <w:spacing w:val="3"/>
        </w:rPr>
        <w:t xml:space="preserve"> </w:t>
      </w:r>
      <w:r>
        <w:rPr>
          <w:rFonts w:eastAsia="Arial"/>
        </w:rPr>
        <w:t>techni</w:t>
      </w:r>
      <w:r>
        <w:rPr>
          <w:rFonts w:eastAsia="Arial"/>
          <w:spacing w:val="1"/>
        </w:rPr>
        <w:t>c</w:t>
      </w:r>
      <w:r>
        <w:rPr>
          <w:rFonts w:eastAsia="Arial"/>
        </w:rPr>
        <w:t>al</w:t>
      </w:r>
      <w:r>
        <w:rPr>
          <w:rFonts w:eastAsia="Arial"/>
          <w:spacing w:val="3"/>
        </w:rPr>
        <w:t xml:space="preserve"> </w:t>
      </w:r>
      <w:r>
        <w:rPr>
          <w:rFonts w:eastAsia="Arial"/>
        </w:rPr>
        <w:t>data</w:t>
      </w:r>
      <w:r>
        <w:rPr>
          <w:rFonts w:eastAsia="Arial"/>
          <w:spacing w:val="3"/>
        </w:rPr>
        <w:t xml:space="preserve"> </w:t>
      </w:r>
      <w:r>
        <w:rPr>
          <w:rFonts w:eastAsia="Arial"/>
        </w:rPr>
        <w:t>p</w:t>
      </w:r>
      <w:r>
        <w:rPr>
          <w:rFonts w:eastAsia="Arial"/>
          <w:spacing w:val="3"/>
        </w:rPr>
        <w:t>r</w:t>
      </w:r>
      <w:r>
        <w:rPr>
          <w:rFonts w:eastAsia="Arial"/>
        </w:rPr>
        <w:t>ovider</w:t>
      </w:r>
      <w:r>
        <w:rPr>
          <w:rFonts w:eastAsia="Arial"/>
          <w:spacing w:val="3"/>
        </w:rPr>
        <w:t xml:space="preserve"> </w:t>
      </w:r>
      <w:r>
        <w:rPr>
          <w:rFonts w:eastAsia="Arial"/>
        </w:rPr>
        <w:t>regarding</w:t>
      </w:r>
      <w:r>
        <w:rPr>
          <w:rFonts w:eastAsia="Arial"/>
          <w:spacing w:val="3"/>
        </w:rPr>
        <w:t xml:space="preserve"> </w:t>
      </w:r>
      <w:r w:rsidR="00D8493E">
        <w:rPr>
          <w:rFonts w:eastAsia="Arial"/>
        </w:rPr>
        <w:t>the</w:t>
      </w:r>
      <w:r w:rsidR="00D8493E">
        <w:rPr>
          <w:rFonts w:eastAsia="Arial"/>
          <w:spacing w:val="1"/>
        </w:rPr>
        <w:t>i</w:t>
      </w:r>
      <w:r w:rsidR="00D8493E">
        <w:rPr>
          <w:rFonts w:eastAsia="Arial"/>
        </w:rPr>
        <w:t xml:space="preserve">r </w:t>
      </w:r>
      <w:r w:rsidR="00D8493E">
        <w:rPr>
          <w:rFonts w:eastAsia="Arial"/>
          <w:spacing w:val="4"/>
        </w:rPr>
        <w:t>specific</w:t>
      </w:r>
      <w:r w:rsidR="00D8493E">
        <w:rPr>
          <w:rFonts w:eastAsia="Arial"/>
        </w:rPr>
        <w:t xml:space="preserve"> </w:t>
      </w:r>
      <w:r w:rsidR="00D8493E">
        <w:rPr>
          <w:rFonts w:eastAsia="Arial"/>
          <w:spacing w:val="4"/>
        </w:rPr>
        <w:t>revision</w:t>
      </w:r>
      <w:r>
        <w:rPr>
          <w:rFonts w:eastAsia="Arial"/>
        </w:rPr>
        <w:t xml:space="preserve"> schedule will as</w:t>
      </w:r>
      <w:r>
        <w:rPr>
          <w:rFonts w:eastAsia="Arial"/>
          <w:spacing w:val="1"/>
        </w:rPr>
        <w:t>s</w:t>
      </w:r>
      <w:r>
        <w:rPr>
          <w:rFonts w:eastAsia="Arial"/>
        </w:rPr>
        <w:t xml:space="preserve">ist </w:t>
      </w:r>
      <w:r w:rsidR="006E778F">
        <w:rPr>
          <w:rFonts w:eastAsia="Arial"/>
        </w:rPr>
        <w:t>HFS to</w:t>
      </w:r>
      <w:r>
        <w:rPr>
          <w:rFonts w:eastAsia="Arial"/>
        </w:rPr>
        <w:t xml:space="preserve"> ensure it has the current technical data available.</w:t>
      </w:r>
    </w:p>
    <w:p w:rsidR="00B44D2B" w:rsidRDefault="00B44D2B" w:rsidP="00B44D2B">
      <w:pPr>
        <w:pStyle w:val="Heading4"/>
        <w:ind w:left="1620"/>
      </w:pPr>
      <w:r>
        <w:rPr>
          <w:rFonts w:eastAsia="Arial"/>
          <w:spacing w:val="-1"/>
        </w:rPr>
        <w:t>Durin</w:t>
      </w:r>
      <w:r>
        <w:rPr>
          <w:rFonts w:eastAsia="Arial"/>
        </w:rPr>
        <w:t>g</w:t>
      </w:r>
      <w:r>
        <w:rPr>
          <w:rFonts w:eastAsia="Arial"/>
          <w:spacing w:val="29"/>
        </w:rPr>
        <w:t xml:space="preserve"> </w:t>
      </w:r>
      <w:r>
        <w:rPr>
          <w:rFonts w:eastAsia="Arial"/>
          <w:spacing w:val="-1"/>
        </w:rPr>
        <w:t>th</w:t>
      </w:r>
      <w:r>
        <w:rPr>
          <w:rFonts w:eastAsia="Arial"/>
        </w:rPr>
        <w:t>e</w:t>
      </w:r>
      <w:r>
        <w:rPr>
          <w:rFonts w:eastAsia="Arial"/>
          <w:spacing w:val="29"/>
        </w:rPr>
        <w:t xml:space="preserve"> </w:t>
      </w:r>
      <w:r>
        <w:rPr>
          <w:rFonts w:eastAsia="Arial"/>
          <w:spacing w:val="-1"/>
        </w:rPr>
        <w:t>preparatio</w:t>
      </w:r>
      <w:r>
        <w:rPr>
          <w:rFonts w:eastAsia="Arial"/>
        </w:rPr>
        <w:t>n</w:t>
      </w:r>
      <w:r>
        <w:rPr>
          <w:rFonts w:eastAsia="Arial"/>
          <w:spacing w:val="29"/>
        </w:rPr>
        <w:t xml:space="preserve"> </w:t>
      </w:r>
      <w:r>
        <w:rPr>
          <w:rFonts w:eastAsia="Arial"/>
          <w:spacing w:val="-1"/>
        </w:rPr>
        <w:t>o</w:t>
      </w:r>
      <w:r>
        <w:rPr>
          <w:rFonts w:eastAsia="Arial"/>
        </w:rPr>
        <w:t>f</w:t>
      </w:r>
      <w:r>
        <w:rPr>
          <w:rFonts w:eastAsia="Arial"/>
          <w:spacing w:val="29"/>
        </w:rPr>
        <w:t xml:space="preserve"> </w:t>
      </w:r>
      <w:r>
        <w:rPr>
          <w:rFonts w:eastAsia="Arial"/>
          <w:spacing w:val="-1"/>
        </w:rPr>
        <w:t>an</w:t>
      </w:r>
      <w:r>
        <w:rPr>
          <w:rFonts w:eastAsia="Arial"/>
        </w:rPr>
        <w:t>y</w:t>
      </w:r>
      <w:r>
        <w:rPr>
          <w:rFonts w:eastAsia="Arial"/>
          <w:spacing w:val="30"/>
        </w:rPr>
        <w:t xml:space="preserve"> </w:t>
      </w:r>
      <w:r>
        <w:rPr>
          <w:rFonts w:eastAsia="Arial"/>
          <w:spacing w:val="1"/>
        </w:rPr>
        <w:t>repair station</w:t>
      </w:r>
      <w:r>
        <w:rPr>
          <w:rFonts w:eastAsia="Arial"/>
          <w:spacing w:val="29"/>
        </w:rPr>
        <w:t xml:space="preserve"> </w:t>
      </w:r>
      <w:r>
        <w:rPr>
          <w:rFonts w:eastAsia="Arial"/>
          <w:spacing w:val="-1"/>
        </w:rPr>
        <w:t>ord</w:t>
      </w:r>
      <w:r>
        <w:rPr>
          <w:rFonts w:eastAsia="Arial"/>
          <w:spacing w:val="2"/>
        </w:rPr>
        <w:t>e</w:t>
      </w:r>
      <w:r>
        <w:rPr>
          <w:rFonts w:eastAsia="Arial"/>
        </w:rPr>
        <w:t>r</w:t>
      </w:r>
      <w:r>
        <w:rPr>
          <w:rFonts w:eastAsia="Arial"/>
          <w:spacing w:val="29"/>
        </w:rPr>
        <w:t xml:space="preserve"> </w:t>
      </w:r>
      <w:r>
        <w:rPr>
          <w:rFonts w:eastAsia="Arial"/>
        </w:rPr>
        <w:t>work</w:t>
      </w:r>
      <w:r>
        <w:rPr>
          <w:rFonts w:eastAsia="Arial"/>
          <w:spacing w:val="29"/>
        </w:rPr>
        <w:t xml:space="preserve"> </w:t>
      </w:r>
      <w:r>
        <w:rPr>
          <w:rFonts w:eastAsia="Arial"/>
        </w:rPr>
        <w:t>pa</w:t>
      </w:r>
      <w:r>
        <w:rPr>
          <w:rFonts w:eastAsia="Arial"/>
          <w:spacing w:val="1"/>
        </w:rPr>
        <w:t>c</w:t>
      </w:r>
      <w:r>
        <w:rPr>
          <w:rFonts w:eastAsia="Arial"/>
        </w:rPr>
        <w:t>kage,</w:t>
      </w:r>
      <w:r>
        <w:rPr>
          <w:rFonts w:eastAsia="Arial"/>
          <w:spacing w:val="29"/>
        </w:rPr>
        <w:t xml:space="preserve"> </w:t>
      </w:r>
      <w:r>
        <w:rPr>
          <w:rFonts w:eastAsia="Arial"/>
        </w:rPr>
        <w:t>the</w:t>
      </w:r>
      <w:r>
        <w:rPr>
          <w:rFonts w:eastAsia="Arial"/>
          <w:spacing w:val="29"/>
        </w:rPr>
        <w:t xml:space="preserve"> </w:t>
      </w:r>
      <w:r>
        <w:rPr>
          <w:rFonts w:eastAsia="Arial"/>
        </w:rPr>
        <w:t>Part 145 Floor Manager</w:t>
      </w:r>
      <w:r>
        <w:rPr>
          <w:rFonts w:eastAsia="Arial"/>
          <w:spacing w:val="29"/>
        </w:rPr>
        <w:t xml:space="preserve"> </w:t>
      </w:r>
      <w:r>
        <w:rPr>
          <w:rFonts w:eastAsia="Arial"/>
        </w:rPr>
        <w:t xml:space="preserve">will </w:t>
      </w:r>
      <w:r>
        <w:rPr>
          <w:rFonts w:eastAsia="Arial"/>
          <w:spacing w:val="-1"/>
        </w:rPr>
        <w:t>initiat</w:t>
      </w:r>
      <w:r>
        <w:rPr>
          <w:rFonts w:eastAsia="Arial"/>
        </w:rPr>
        <w:t>e</w:t>
      </w:r>
      <w:r>
        <w:rPr>
          <w:rFonts w:eastAsia="Arial"/>
          <w:spacing w:val="16"/>
        </w:rPr>
        <w:t xml:space="preserve"> </w:t>
      </w:r>
      <w:r>
        <w:rPr>
          <w:rFonts w:eastAsia="Arial"/>
          <w:spacing w:val="1"/>
        </w:rPr>
        <w:t>T</w:t>
      </w:r>
      <w:r>
        <w:rPr>
          <w:rFonts w:eastAsia="Arial"/>
          <w:spacing w:val="-1"/>
        </w:rPr>
        <w:t>e</w:t>
      </w:r>
      <w:r>
        <w:rPr>
          <w:rFonts w:eastAsia="Arial"/>
          <w:spacing w:val="1"/>
        </w:rPr>
        <w:t>c</w:t>
      </w:r>
      <w:r>
        <w:rPr>
          <w:rFonts w:eastAsia="Arial"/>
          <w:spacing w:val="-1"/>
        </w:rPr>
        <w:t>hnica</w:t>
      </w:r>
      <w:r>
        <w:rPr>
          <w:rFonts w:eastAsia="Arial"/>
        </w:rPr>
        <w:t>l</w:t>
      </w:r>
      <w:r>
        <w:rPr>
          <w:rFonts w:eastAsia="Arial"/>
          <w:spacing w:val="16"/>
        </w:rPr>
        <w:t xml:space="preserve"> </w:t>
      </w:r>
      <w:r>
        <w:rPr>
          <w:rFonts w:eastAsia="Arial"/>
          <w:spacing w:val="-1"/>
        </w:rPr>
        <w:t>Dat</w:t>
      </w:r>
      <w:r>
        <w:rPr>
          <w:rFonts w:eastAsia="Arial"/>
        </w:rPr>
        <w:t>a</w:t>
      </w:r>
      <w:r>
        <w:rPr>
          <w:rFonts w:eastAsia="Arial"/>
          <w:spacing w:val="16"/>
        </w:rPr>
        <w:t xml:space="preserve"> </w:t>
      </w:r>
      <w:r>
        <w:rPr>
          <w:rFonts w:eastAsia="Arial"/>
          <w:spacing w:val="-1"/>
        </w:rPr>
        <w:t>Verificatio</w:t>
      </w:r>
      <w:r>
        <w:rPr>
          <w:rFonts w:eastAsia="Arial"/>
        </w:rPr>
        <w:t>n</w:t>
      </w:r>
      <w:r>
        <w:rPr>
          <w:rFonts w:eastAsia="Arial"/>
          <w:spacing w:val="16"/>
        </w:rPr>
        <w:t xml:space="preserve"> </w:t>
      </w:r>
      <w:r>
        <w:rPr>
          <w:rFonts w:eastAsia="Arial"/>
          <w:spacing w:val="-1"/>
        </w:rPr>
        <w:t>(</w:t>
      </w:r>
      <w:r w:rsidR="004F32C0">
        <w:rPr>
          <w:rFonts w:eastAsia="Arial"/>
          <w:spacing w:val="-1"/>
        </w:rPr>
        <w:t>HFS</w:t>
      </w:r>
      <w:r>
        <w:rPr>
          <w:rFonts w:eastAsia="Arial"/>
          <w:spacing w:val="17"/>
        </w:rPr>
        <w:t xml:space="preserve"> </w:t>
      </w:r>
      <w:r>
        <w:rPr>
          <w:rFonts w:eastAsia="Arial"/>
          <w:spacing w:val="-1"/>
        </w:rPr>
        <w:t>For</w:t>
      </w:r>
      <w:r>
        <w:rPr>
          <w:rFonts w:eastAsia="Arial"/>
        </w:rPr>
        <w:t>m</w:t>
      </w:r>
      <w:r>
        <w:rPr>
          <w:rFonts w:eastAsia="Arial"/>
          <w:spacing w:val="16"/>
        </w:rPr>
        <w:t xml:space="preserve"> </w:t>
      </w:r>
      <w:r>
        <w:rPr>
          <w:rFonts w:eastAsia="Arial"/>
          <w:spacing w:val="-1"/>
        </w:rPr>
        <w:t>PL-0002</w:t>
      </w:r>
      <w:r>
        <w:rPr>
          <w:rFonts w:eastAsia="Arial"/>
        </w:rPr>
        <w:t>)</w:t>
      </w:r>
      <w:r>
        <w:rPr>
          <w:rFonts w:eastAsia="Arial"/>
          <w:spacing w:val="16"/>
        </w:rPr>
        <w:t xml:space="preserve"> </w:t>
      </w:r>
      <w:r>
        <w:rPr>
          <w:rFonts w:eastAsia="Arial"/>
          <w:spacing w:val="-1"/>
        </w:rPr>
        <w:t>whic</w:t>
      </w:r>
      <w:r>
        <w:rPr>
          <w:rFonts w:eastAsia="Arial"/>
        </w:rPr>
        <w:t>h</w:t>
      </w:r>
      <w:r>
        <w:rPr>
          <w:rFonts w:eastAsia="Arial"/>
          <w:spacing w:val="16"/>
        </w:rPr>
        <w:t xml:space="preserve"> </w:t>
      </w:r>
      <w:r>
        <w:rPr>
          <w:rFonts w:eastAsia="Arial"/>
          <w:spacing w:val="-1"/>
        </w:rPr>
        <w:t>wil</w:t>
      </w:r>
      <w:r>
        <w:rPr>
          <w:rFonts w:eastAsia="Arial"/>
        </w:rPr>
        <w:t>l</w:t>
      </w:r>
      <w:r>
        <w:rPr>
          <w:rFonts w:eastAsia="Arial"/>
          <w:spacing w:val="16"/>
        </w:rPr>
        <w:t xml:space="preserve"> </w:t>
      </w:r>
      <w:r>
        <w:rPr>
          <w:rFonts w:eastAsia="Arial"/>
        </w:rPr>
        <w:t>be</w:t>
      </w:r>
      <w:r>
        <w:rPr>
          <w:rFonts w:eastAsia="Arial"/>
          <w:spacing w:val="16"/>
        </w:rPr>
        <w:t xml:space="preserve"> </w:t>
      </w:r>
      <w:r>
        <w:rPr>
          <w:rFonts w:eastAsia="Arial"/>
        </w:rPr>
        <w:t>prese</w:t>
      </w:r>
      <w:r>
        <w:rPr>
          <w:rFonts w:eastAsia="Arial"/>
          <w:spacing w:val="-1"/>
        </w:rPr>
        <w:t>n</w:t>
      </w:r>
      <w:r>
        <w:rPr>
          <w:rFonts w:eastAsia="Arial"/>
        </w:rPr>
        <w:t>ted</w:t>
      </w:r>
      <w:r>
        <w:rPr>
          <w:rFonts w:eastAsia="Arial"/>
          <w:spacing w:val="16"/>
        </w:rPr>
        <w:t xml:space="preserve"> </w:t>
      </w:r>
      <w:r>
        <w:rPr>
          <w:rFonts w:eastAsia="Arial"/>
        </w:rPr>
        <w:t>to</w:t>
      </w:r>
      <w:r>
        <w:rPr>
          <w:rFonts w:eastAsia="Arial"/>
          <w:spacing w:val="16"/>
        </w:rPr>
        <w:t xml:space="preserve"> </w:t>
      </w:r>
      <w:r>
        <w:rPr>
          <w:rFonts w:eastAsia="Arial"/>
        </w:rPr>
        <w:t>the Chief</w:t>
      </w:r>
      <w:r>
        <w:rPr>
          <w:rFonts w:eastAsia="Arial"/>
          <w:spacing w:val="33"/>
        </w:rPr>
        <w:t xml:space="preserve"> </w:t>
      </w:r>
      <w:r>
        <w:rPr>
          <w:rFonts w:eastAsia="Arial"/>
        </w:rPr>
        <w:t>Inspector</w:t>
      </w:r>
      <w:r>
        <w:rPr>
          <w:rFonts w:eastAsia="Arial"/>
          <w:spacing w:val="34"/>
        </w:rPr>
        <w:t xml:space="preserve"> </w:t>
      </w:r>
      <w:r>
        <w:rPr>
          <w:rFonts w:eastAsia="Arial"/>
        </w:rPr>
        <w:t>to</w:t>
      </w:r>
      <w:r>
        <w:rPr>
          <w:rFonts w:eastAsia="Arial"/>
          <w:spacing w:val="34"/>
        </w:rPr>
        <w:t xml:space="preserve"> </w:t>
      </w:r>
      <w:r>
        <w:rPr>
          <w:rFonts w:eastAsia="Arial"/>
        </w:rPr>
        <w:t>perform</w:t>
      </w:r>
      <w:r>
        <w:rPr>
          <w:rFonts w:eastAsia="Arial"/>
          <w:spacing w:val="33"/>
        </w:rPr>
        <w:t xml:space="preserve"> </w:t>
      </w:r>
      <w:r>
        <w:rPr>
          <w:rFonts w:eastAsia="Arial"/>
        </w:rPr>
        <w:t>(or</w:t>
      </w:r>
      <w:r>
        <w:rPr>
          <w:rFonts w:eastAsia="Arial"/>
          <w:spacing w:val="34"/>
        </w:rPr>
        <w:t xml:space="preserve"> </w:t>
      </w:r>
      <w:r>
        <w:rPr>
          <w:rFonts w:eastAsia="Arial"/>
          <w:spacing w:val="-2"/>
        </w:rPr>
        <w:t>a</w:t>
      </w:r>
      <w:r>
        <w:rPr>
          <w:rFonts w:eastAsia="Arial"/>
        </w:rPr>
        <w:t>ssign</w:t>
      </w:r>
      <w:r>
        <w:rPr>
          <w:rFonts w:eastAsia="Arial"/>
          <w:spacing w:val="34"/>
        </w:rPr>
        <w:t xml:space="preserve"> </w:t>
      </w:r>
      <w:r>
        <w:rPr>
          <w:rFonts w:eastAsia="Arial"/>
        </w:rPr>
        <w:t>to</w:t>
      </w:r>
      <w:r>
        <w:rPr>
          <w:rFonts w:eastAsia="Arial"/>
          <w:spacing w:val="33"/>
        </w:rPr>
        <w:t xml:space="preserve"> </w:t>
      </w:r>
      <w:r>
        <w:rPr>
          <w:rFonts w:eastAsia="Arial"/>
        </w:rPr>
        <w:t>be</w:t>
      </w:r>
      <w:r>
        <w:rPr>
          <w:rFonts w:eastAsia="Arial"/>
          <w:spacing w:val="34"/>
        </w:rPr>
        <w:t xml:space="preserve"> </w:t>
      </w:r>
      <w:r>
        <w:rPr>
          <w:rFonts w:eastAsia="Arial"/>
        </w:rPr>
        <w:t>performed).</w:t>
      </w:r>
      <w:r>
        <w:rPr>
          <w:rFonts w:eastAsia="Arial"/>
          <w:spacing w:val="33"/>
        </w:rPr>
        <w:t xml:space="preserve"> </w:t>
      </w:r>
      <w:r w:rsidR="006E778F">
        <w:rPr>
          <w:rFonts w:eastAsia="Arial"/>
        </w:rPr>
        <w:t xml:space="preserve">HFS </w:t>
      </w:r>
      <w:r w:rsidR="006E778F">
        <w:rPr>
          <w:rFonts w:eastAsia="Arial"/>
          <w:spacing w:val="34"/>
        </w:rPr>
        <w:t>Form</w:t>
      </w:r>
      <w:r>
        <w:rPr>
          <w:rFonts w:eastAsia="Arial"/>
          <w:spacing w:val="34"/>
        </w:rPr>
        <w:t xml:space="preserve"> </w:t>
      </w:r>
      <w:r>
        <w:rPr>
          <w:rFonts w:eastAsia="Arial"/>
        </w:rPr>
        <w:t>PL-0002</w:t>
      </w:r>
      <w:r>
        <w:rPr>
          <w:rFonts w:eastAsia="Arial"/>
          <w:spacing w:val="33"/>
        </w:rPr>
        <w:t xml:space="preserve"> </w:t>
      </w:r>
      <w:r>
        <w:rPr>
          <w:rFonts w:eastAsia="Arial"/>
        </w:rPr>
        <w:t xml:space="preserve">provides </w:t>
      </w:r>
      <w:r>
        <w:rPr>
          <w:rFonts w:eastAsia="Arial"/>
          <w:spacing w:val="-1"/>
        </w:rPr>
        <w:t>assuranc</w:t>
      </w:r>
      <w:r>
        <w:rPr>
          <w:rFonts w:eastAsia="Arial"/>
        </w:rPr>
        <w:t>e</w:t>
      </w:r>
      <w:r>
        <w:rPr>
          <w:rFonts w:eastAsia="Arial"/>
          <w:spacing w:val="53"/>
        </w:rPr>
        <w:t xml:space="preserve"> </w:t>
      </w:r>
      <w:r>
        <w:rPr>
          <w:rFonts w:eastAsia="Arial"/>
          <w:spacing w:val="-1"/>
        </w:rPr>
        <w:t>tha</w:t>
      </w:r>
      <w:r>
        <w:rPr>
          <w:rFonts w:eastAsia="Arial"/>
        </w:rPr>
        <w:t>t</w:t>
      </w:r>
      <w:r>
        <w:rPr>
          <w:rFonts w:eastAsia="Arial"/>
          <w:spacing w:val="54"/>
        </w:rPr>
        <w:t xml:space="preserve"> </w:t>
      </w:r>
      <w:r>
        <w:rPr>
          <w:rFonts w:eastAsia="Arial"/>
          <w:spacing w:val="-1"/>
        </w:rPr>
        <w:t>th</w:t>
      </w:r>
      <w:r>
        <w:rPr>
          <w:rFonts w:eastAsia="Arial"/>
        </w:rPr>
        <w:t>e</w:t>
      </w:r>
      <w:r>
        <w:rPr>
          <w:rFonts w:eastAsia="Arial"/>
          <w:spacing w:val="54"/>
        </w:rPr>
        <w:t xml:space="preserve"> </w:t>
      </w:r>
      <w:r>
        <w:rPr>
          <w:rFonts w:eastAsia="Arial"/>
          <w:spacing w:val="-1"/>
        </w:rPr>
        <w:t>technic</w:t>
      </w:r>
      <w:r>
        <w:rPr>
          <w:rFonts w:eastAsia="Arial"/>
          <w:spacing w:val="1"/>
        </w:rPr>
        <w:t>a</w:t>
      </w:r>
      <w:r>
        <w:rPr>
          <w:rFonts w:eastAsia="Arial"/>
        </w:rPr>
        <w:t>l</w:t>
      </w:r>
      <w:r>
        <w:rPr>
          <w:rFonts w:eastAsia="Arial"/>
          <w:spacing w:val="53"/>
        </w:rPr>
        <w:t xml:space="preserve"> </w:t>
      </w:r>
      <w:r>
        <w:rPr>
          <w:rFonts w:eastAsia="Arial"/>
          <w:spacing w:val="-1"/>
        </w:rPr>
        <w:t>dat</w:t>
      </w:r>
      <w:r>
        <w:rPr>
          <w:rFonts w:eastAsia="Arial"/>
        </w:rPr>
        <w:t>a</w:t>
      </w:r>
      <w:r>
        <w:rPr>
          <w:rFonts w:eastAsia="Arial"/>
          <w:spacing w:val="54"/>
        </w:rPr>
        <w:t xml:space="preserve"> </w:t>
      </w:r>
      <w:r>
        <w:rPr>
          <w:rFonts w:eastAsia="Arial"/>
          <w:spacing w:val="-1"/>
        </w:rPr>
        <w:t>avail</w:t>
      </w:r>
      <w:r>
        <w:rPr>
          <w:rFonts w:eastAsia="Arial"/>
        </w:rPr>
        <w:t>a</w:t>
      </w:r>
      <w:r>
        <w:rPr>
          <w:rFonts w:eastAsia="Arial"/>
          <w:spacing w:val="-1"/>
        </w:rPr>
        <w:t>bl</w:t>
      </w:r>
      <w:r>
        <w:rPr>
          <w:rFonts w:eastAsia="Arial"/>
        </w:rPr>
        <w:t>e</w:t>
      </w:r>
      <w:r>
        <w:rPr>
          <w:rFonts w:eastAsia="Arial"/>
          <w:spacing w:val="55"/>
        </w:rPr>
        <w:t xml:space="preserve"> </w:t>
      </w:r>
      <w:r>
        <w:rPr>
          <w:rFonts w:eastAsia="Arial"/>
          <w:spacing w:val="-1"/>
        </w:rPr>
        <w:t>t</w:t>
      </w:r>
      <w:r>
        <w:rPr>
          <w:rFonts w:eastAsia="Arial"/>
        </w:rPr>
        <w:t>o</w:t>
      </w:r>
      <w:r>
        <w:rPr>
          <w:rFonts w:eastAsia="Arial"/>
          <w:spacing w:val="54"/>
        </w:rPr>
        <w:t xml:space="preserve"> </w:t>
      </w:r>
      <w:r w:rsidR="006E778F">
        <w:rPr>
          <w:rFonts w:eastAsia="Arial"/>
          <w:spacing w:val="-1"/>
        </w:rPr>
        <w:t xml:space="preserve">HFS </w:t>
      </w:r>
      <w:r w:rsidR="006E778F">
        <w:rPr>
          <w:rFonts w:eastAsia="Arial"/>
          <w:spacing w:val="53"/>
        </w:rPr>
        <w:t>personnel</w:t>
      </w:r>
      <w:r>
        <w:rPr>
          <w:rFonts w:eastAsia="Arial"/>
          <w:spacing w:val="54"/>
        </w:rPr>
        <w:t xml:space="preserve"> </w:t>
      </w:r>
      <w:r>
        <w:rPr>
          <w:rFonts w:eastAsia="Arial"/>
          <w:spacing w:val="-1"/>
        </w:rPr>
        <w:t>t</w:t>
      </w:r>
      <w:r>
        <w:rPr>
          <w:rFonts w:eastAsia="Arial"/>
        </w:rPr>
        <w:t>o</w:t>
      </w:r>
      <w:r>
        <w:rPr>
          <w:rFonts w:eastAsia="Arial"/>
          <w:spacing w:val="54"/>
        </w:rPr>
        <w:t xml:space="preserve"> </w:t>
      </w:r>
      <w:r>
        <w:rPr>
          <w:rFonts w:eastAsia="Arial"/>
          <w:spacing w:val="-1"/>
        </w:rPr>
        <w:t>b</w:t>
      </w:r>
      <w:r>
        <w:rPr>
          <w:rFonts w:eastAsia="Arial"/>
        </w:rPr>
        <w:t>e</w:t>
      </w:r>
      <w:r>
        <w:rPr>
          <w:rFonts w:eastAsia="Arial"/>
          <w:spacing w:val="53"/>
        </w:rPr>
        <w:t xml:space="preserve"> </w:t>
      </w:r>
      <w:r>
        <w:rPr>
          <w:rFonts w:eastAsia="Arial"/>
          <w:spacing w:val="-1"/>
        </w:rPr>
        <w:t>utili</w:t>
      </w:r>
      <w:r>
        <w:rPr>
          <w:rFonts w:eastAsia="Arial"/>
          <w:spacing w:val="1"/>
        </w:rPr>
        <w:t>z</w:t>
      </w:r>
      <w:r>
        <w:rPr>
          <w:rFonts w:eastAsia="Arial"/>
          <w:spacing w:val="-1"/>
        </w:rPr>
        <w:t>e</w:t>
      </w:r>
      <w:r>
        <w:rPr>
          <w:rFonts w:eastAsia="Arial"/>
        </w:rPr>
        <w:t>d</w:t>
      </w:r>
      <w:r>
        <w:rPr>
          <w:rFonts w:eastAsia="Arial"/>
          <w:spacing w:val="54"/>
        </w:rPr>
        <w:t xml:space="preserve"> </w:t>
      </w:r>
      <w:r>
        <w:rPr>
          <w:rFonts w:eastAsia="Arial"/>
          <w:spacing w:val="-1"/>
        </w:rPr>
        <w:t>fo</w:t>
      </w:r>
      <w:r>
        <w:rPr>
          <w:rFonts w:eastAsia="Arial"/>
        </w:rPr>
        <w:t>r</w:t>
      </w:r>
      <w:r>
        <w:rPr>
          <w:rFonts w:eastAsia="Arial"/>
          <w:spacing w:val="54"/>
        </w:rPr>
        <w:t xml:space="preserve"> </w:t>
      </w:r>
      <w:r>
        <w:rPr>
          <w:rFonts w:eastAsia="Arial"/>
          <w:spacing w:val="-1"/>
        </w:rPr>
        <w:t>the particula</w:t>
      </w:r>
      <w:r>
        <w:rPr>
          <w:rFonts w:eastAsia="Arial"/>
        </w:rPr>
        <w:t xml:space="preserve">r </w:t>
      </w:r>
      <w:r>
        <w:rPr>
          <w:rFonts w:eastAsia="Arial"/>
          <w:spacing w:val="-1"/>
        </w:rPr>
        <w:t>produc</w:t>
      </w:r>
      <w:r>
        <w:rPr>
          <w:rFonts w:eastAsia="Arial"/>
        </w:rPr>
        <w:t xml:space="preserve">t </w:t>
      </w:r>
      <w:r>
        <w:rPr>
          <w:rFonts w:eastAsia="Arial"/>
          <w:spacing w:val="-1"/>
        </w:rPr>
        <w:t>bein</w:t>
      </w:r>
      <w:r>
        <w:rPr>
          <w:rFonts w:eastAsia="Arial"/>
        </w:rPr>
        <w:t xml:space="preserve">g </w:t>
      </w:r>
      <w:r>
        <w:rPr>
          <w:rFonts w:eastAsia="Arial"/>
          <w:spacing w:val="-1"/>
        </w:rPr>
        <w:t>maintaine</w:t>
      </w:r>
      <w:r>
        <w:rPr>
          <w:rFonts w:eastAsia="Arial"/>
        </w:rPr>
        <w:t xml:space="preserve">d </w:t>
      </w:r>
      <w:r>
        <w:rPr>
          <w:rFonts w:eastAsia="Arial"/>
          <w:spacing w:val="-1"/>
        </w:rPr>
        <w:t>i</w:t>
      </w:r>
      <w:r>
        <w:rPr>
          <w:rFonts w:eastAsia="Arial"/>
        </w:rPr>
        <w:t xml:space="preserve">s </w:t>
      </w:r>
      <w:r>
        <w:rPr>
          <w:rFonts w:eastAsia="Arial"/>
          <w:spacing w:val="-1"/>
        </w:rPr>
        <w:t>current.</w:t>
      </w:r>
    </w:p>
    <w:p w:rsidR="00B44D2B" w:rsidRDefault="00B44D2B" w:rsidP="004F32C0">
      <w:pPr>
        <w:pStyle w:val="Heading4"/>
        <w:ind w:left="1620"/>
        <w:jc w:val="left"/>
        <w:rPr>
          <w:rFonts w:eastAsia="Arial"/>
        </w:rPr>
      </w:pPr>
      <w:r>
        <w:rPr>
          <w:rFonts w:eastAsia="Arial"/>
        </w:rPr>
        <w:t>The</w:t>
      </w:r>
      <w:r>
        <w:rPr>
          <w:rFonts w:eastAsia="Arial"/>
          <w:spacing w:val="29"/>
        </w:rPr>
        <w:t xml:space="preserve"> </w:t>
      </w:r>
      <w:r>
        <w:rPr>
          <w:rFonts w:eastAsia="Arial"/>
        </w:rPr>
        <w:t>assigned</w:t>
      </w:r>
      <w:r w:rsidR="004F32C0">
        <w:rPr>
          <w:rFonts w:eastAsia="Arial"/>
        </w:rPr>
        <w:t xml:space="preserve"> mechanic will</w:t>
      </w:r>
      <w:r>
        <w:rPr>
          <w:rFonts w:eastAsia="Arial"/>
          <w:spacing w:val="29"/>
        </w:rPr>
        <w:t xml:space="preserve"> </w:t>
      </w:r>
      <w:r>
        <w:rPr>
          <w:rFonts w:eastAsia="Arial"/>
        </w:rPr>
        <w:t>to</w:t>
      </w:r>
      <w:r>
        <w:rPr>
          <w:rFonts w:eastAsia="Arial"/>
          <w:spacing w:val="29"/>
        </w:rPr>
        <w:t xml:space="preserve"> </w:t>
      </w:r>
      <w:r>
        <w:rPr>
          <w:rFonts w:eastAsia="Arial"/>
        </w:rPr>
        <w:t>complete</w:t>
      </w:r>
      <w:r>
        <w:rPr>
          <w:rFonts w:eastAsia="Arial"/>
          <w:spacing w:val="30"/>
        </w:rPr>
        <w:t xml:space="preserve"> </w:t>
      </w:r>
      <w:r w:rsidR="006E778F">
        <w:rPr>
          <w:rFonts w:eastAsia="Arial"/>
        </w:rPr>
        <w:t xml:space="preserve">HFS </w:t>
      </w:r>
      <w:r w:rsidR="006E778F">
        <w:rPr>
          <w:rFonts w:eastAsia="Arial"/>
          <w:spacing w:val="29"/>
        </w:rPr>
        <w:t>Form</w:t>
      </w:r>
      <w:r>
        <w:rPr>
          <w:rFonts w:eastAsia="Arial"/>
          <w:spacing w:val="29"/>
        </w:rPr>
        <w:t xml:space="preserve"> </w:t>
      </w:r>
      <w:r>
        <w:rPr>
          <w:rFonts w:eastAsia="Arial"/>
        </w:rPr>
        <w:t xml:space="preserve">PL-0002 </w:t>
      </w:r>
      <w:r>
        <w:rPr>
          <w:rFonts w:eastAsia="Arial"/>
          <w:spacing w:val="-1"/>
        </w:rPr>
        <w:t>t</w:t>
      </w:r>
      <w:r>
        <w:rPr>
          <w:rFonts w:eastAsia="Arial"/>
        </w:rPr>
        <w:t xml:space="preserve">o </w:t>
      </w:r>
      <w:r>
        <w:rPr>
          <w:rFonts w:eastAsia="Arial"/>
          <w:spacing w:val="-1"/>
        </w:rPr>
        <w:t>determin</w:t>
      </w:r>
      <w:r>
        <w:rPr>
          <w:rFonts w:eastAsia="Arial"/>
        </w:rPr>
        <w:t xml:space="preserve">e </w:t>
      </w:r>
      <w:r>
        <w:rPr>
          <w:rFonts w:eastAsia="Arial"/>
          <w:spacing w:val="-1"/>
        </w:rPr>
        <w:t>whic</w:t>
      </w:r>
      <w:r>
        <w:rPr>
          <w:rFonts w:eastAsia="Arial"/>
        </w:rPr>
        <w:t xml:space="preserve">h </w:t>
      </w:r>
      <w:r>
        <w:rPr>
          <w:rFonts w:eastAsia="Arial"/>
          <w:spacing w:val="-1"/>
        </w:rPr>
        <w:t>manual</w:t>
      </w:r>
      <w:r>
        <w:rPr>
          <w:rFonts w:eastAsia="Arial"/>
        </w:rPr>
        <w:t xml:space="preserve">s </w:t>
      </w:r>
      <w:r>
        <w:rPr>
          <w:rFonts w:eastAsia="Arial"/>
          <w:spacing w:val="-1"/>
        </w:rPr>
        <w:t>mu</w:t>
      </w:r>
      <w:r>
        <w:rPr>
          <w:rFonts w:eastAsia="Arial"/>
        </w:rPr>
        <w:t>st</w:t>
      </w:r>
      <w:r w:rsidR="004F32C0">
        <w:rPr>
          <w:rFonts w:eastAsia="Arial"/>
        </w:rPr>
        <w:t xml:space="preserve"> be checked for proper currency.</w:t>
      </w:r>
    </w:p>
    <w:p w:rsidR="004F32C0" w:rsidRDefault="004F32C0">
      <w:pPr>
        <w:rPr>
          <w:rFonts w:ascii="Arial" w:eastAsia="Arial" w:hAnsi="Arial"/>
          <w:bCs/>
          <w:sz w:val="22"/>
          <w:szCs w:val="28"/>
        </w:rPr>
      </w:pPr>
      <w:r>
        <w:rPr>
          <w:rFonts w:eastAsia="Arial"/>
        </w:rPr>
        <w:br w:type="page"/>
      </w:r>
    </w:p>
    <w:p w:rsidR="00B44D2B" w:rsidRDefault="00B44D2B" w:rsidP="004F32C0">
      <w:pPr>
        <w:pStyle w:val="Heading4"/>
        <w:ind w:left="1620"/>
      </w:pPr>
      <w:r>
        <w:rPr>
          <w:rFonts w:eastAsia="Arial"/>
        </w:rPr>
        <w:lastRenderedPageBreak/>
        <w:t>If</w:t>
      </w:r>
      <w:r>
        <w:rPr>
          <w:rFonts w:eastAsia="Arial"/>
          <w:spacing w:val="62"/>
        </w:rPr>
        <w:t xml:space="preserve"> </w:t>
      </w:r>
      <w:r>
        <w:rPr>
          <w:rFonts w:eastAsia="Arial"/>
        </w:rPr>
        <w:t>completion</w:t>
      </w:r>
      <w:r>
        <w:rPr>
          <w:rFonts w:eastAsia="Arial"/>
          <w:spacing w:val="63"/>
        </w:rPr>
        <w:t xml:space="preserve"> </w:t>
      </w:r>
      <w:r>
        <w:rPr>
          <w:rFonts w:eastAsia="Arial"/>
        </w:rPr>
        <w:t>of</w:t>
      </w:r>
      <w:r>
        <w:rPr>
          <w:rFonts w:eastAsia="Arial"/>
          <w:spacing w:val="63"/>
        </w:rPr>
        <w:t xml:space="preserve"> </w:t>
      </w:r>
      <w:r w:rsidR="00A2627B">
        <w:rPr>
          <w:rFonts w:eastAsia="Arial"/>
        </w:rPr>
        <w:t xml:space="preserve">HFS </w:t>
      </w:r>
      <w:r>
        <w:rPr>
          <w:rFonts w:eastAsia="Arial"/>
          <w:spacing w:val="62"/>
        </w:rPr>
        <w:t xml:space="preserve"> </w:t>
      </w:r>
      <w:r>
        <w:rPr>
          <w:rFonts w:eastAsia="Arial"/>
        </w:rPr>
        <w:t>Form</w:t>
      </w:r>
      <w:r>
        <w:rPr>
          <w:rFonts w:eastAsia="Arial"/>
          <w:spacing w:val="63"/>
        </w:rPr>
        <w:t xml:space="preserve"> </w:t>
      </w:r>
      <w:r>
        <w:rPr>
          <w:rFonts w:eastAsia="Arial"/>
        </w:rPr>
        <w:t>PL-0002</w:t>
      </w:r>
      <w:r>
        <w:rPr>
          <w:rFonts w:eastAsia="Arial"/>
          <w:spacing w:val="63"/>
        </w:rPr>
        <w:t xml:space="preserve"> </w:t>
      </w:r>
      <w:r>
        <w:rPr>
          <w:rFonts w:eastAsia="Arial"/>
        </w:rPr>
        <w:t>cannot</w:t>
      </w:r>
      <w:r>
        <w:rPr>
          <w:rFonts w:eastAsia="Arial"/>
          <w:spacing w:val="64"/>
        </w:rPr>
        <w:t xml:space="preserve"> </w:t>
      </w:r>
      <w:r>
        <w:rPr>
          <w:rFonts w:eastAsia="Arial"/>
        </w:rPr>
        <w:t>be</w:t>
      </w:r>
      <w:r>
        <w:rPr>
          <w:rFonts w:eastAsia="Arial"/>
          <w:spacing w:val="62"/>
        </w:rPr>
        <w:t xml:space="preserve"> </w:t>
      </w:r>
      <w:r>
        <w:rPr>
          <w:rFonts w:eastAsia="Arial"/>
        </w:rPr>
        <w:t>performed</w:t>
      </w:r>
      <w:r>
        <w:rPr>
          <w:rFonts w:eastAsia="Arial"/>
          <w:spacing w:val="63"/>
        </w:rPr>
        <w:t xml:space="preserve"> </w:t>
      </w:r>
      <w:r>
        <w:rPr>
          <w:rFonts w:eastAsia="Arial"/>
        </w:rPr>
        <w:t>in</w:t>
      </w:r>
      <w:r>
        <w:rPr>
          <w:rFonts w:eastAsia="Arial"/>
          <w:spacing w:val="63"/>
        </w:rPr>
        <w:t xml:space="preserve"> </w:t>
      </w:r>
      <w:r>
        <w:rPr>
          <w:rFonts w:eastAsia="Arial"/>
        </w:rPr>
        <w:t>its</w:t>
      </w:r>
      <w:r>
        <w:rPr>
          <w:rFonts w:eastAsia="Arial"/>
          <w:spacing w:val="62"/>
        </w:rPr>
        <w:t xml:space="preserve"> </w:t>
      </w:r>
      <w:r>
        <w:rPr>
          <w:rFonts w:eastAsia="Arial"/>
        </w:rPr>
        <w:t>entirety</w:t>
      </w:r>
      <w:r>
        <w:rPr>
          <w:rFonts w:eastAsia="Arial"/>
          <w:spacing w:val="63"/>
        </w:rPr>
        <w:t xml:space="preserve"> </w:t>
      </w:r>
      <w:r>
        <w:rPr>
          <w:rFonts w:eastAsia="Arial"/>
        </w:rPr>
        <w:t>before starting</w:t>
      </w:r>
      <w:r>
        <w:rPr>
          <w:rFonts w:eastAsia="Arial"/>
          <w:spacing w:val="11"/>
        </w:rPr>
        <w:t xml:space="preserve"> </w:t>
      </w:r>
      <w:r>
        <w:rPr>
          <w:rFonts w:eastAsia="Arial"/>
        </w:rPr>
        <w:t>work</w:t>
      </w:r>
      <w:r>
        <w:rPr>
          <w:rFonts w:eastAsia="Arial"/>
          <w:spacing w:val="11"/>
        </w:rPr>
        <w:t xml:space="preserve"> </w:t>
      </w:r>
      <w:r>
        <w:rPr>
          <w:rFonts w:eastAsia="Arial"/>
        </w:rPr>
        <w:t>on</w:t>
      </w:r>
      <w:r>
        <w:rPr>
          <w:rFonts w:eastAsia="Arial"/>
          <w:spacing w:val="11"/>
        </w:rPr>
        <w:t xml:space="preserve"> </w:t>
      </w:r>
      <w:r>
        <w:rPr>
          <w:rFonts w:eastAsia="Arial"/>
        </w:rPr>
        <w:t>the</w:t>
      </w:r>
      <w:r>
        <w:rPr>
          <w:rFonts w:eastAsia="Arial"/>
          <w:spacing w:val="11"/>
        </w:rPr>
        <w:t xml:space="preserve"> </w:t>
      </w:r>
      <w:r>
        <w:rPr>
          <w:rFonts w:eastAsia="Arial"/>
        </w:rPr>
        <w:t>product,</w:t>
      </w:r>
      <w:r>
        <w:rPr>
          <w:rFonts w:eastAsia="Arial"/>
          <w:spacing w:val="11"/>
        </w:rPr>
        <w:t xml:space="preserve"> </w:t>
      </w:r>
      <w:r>
        <w:rPr>
          <w:rFonts w:eastAsia="Arial"/>
        </w:rPr>
        <w:t>an</w:t>
      </w:r>
      <w:r>
        <w:rPr>
          <w:rFonts w:eastAsia="Arial"/>
          <w:spacing w:val="11"/>
        </w:rPr>
        <w:t xml:space="preserve"> </w:t>
      </w:r>
      <w:r>
        <w:rPr>
          <w:rFonts w:eastAsia="Arial"/>
        </w:rPr>
        <w:t>entry</w:t>
      </w:r>
      <w:r>
        <w:rPr>
          <w:rFonts w:eastAsia="Arial"/>
          <w:spacing w:val="11"/>
        </w:rPr>
        <w:t xml:space="preserve"> </w:t>
      </w:r>
      <w:r>
        <w:rPr>
          <w:rFonts w:eastAsia="Arial"/>
        </w:rPr>
        <w:t>will</w:t>
      </w:r>
      <w:r>
        <w:rPr>
          <w:rFonts w:eastAsia="Arial"/>
          <w:spacing w:val="11"/>
        </w:rPr>
        <w:t xml:space="preserve"> </w:t>
      </w:r>
      <w:r>
        <w:rPr>
          <w:rFonts w:eastAsia="Arial"/>
        </w:rPr>
        <w:t>be</w:t>
      </w:r>
      <w:r>
        <w:rPr>
          <w:rFonts w:eastAsia="Arial"/>
          <w:spacing w:val="12"/>
        </w:rPr>
        <w:t xml:space="preserve"> </w:t>
      </w:r>
      <w:r>
        <w:rPr>
          <w:rFonts w:eastAsia="Arial"/>
        </w:rPr>
        <w:t>made</w:t>
      </w:r>
      <w:r>
        <w:rPr>
          <w:rFonts w:eastAsia="Arial"/>
          <w:spacing w:val="11"/>
        </w:rPr>
        <w:t xml:space="preserve"> </w:t>
      </w:r>
      <w:r>
        <w:rPr>
          <w:rFonts w:eastAsia="Arial"/>
        </w:rPr>
        <w:t>by</w:t>
      </w:r>
      <w:r>
        <w:rPr>
          <w:rFonts w:eastAsia="Arial"/>
          <w:spacing w:val="11"/>
        </w:rPr>
        <w:t xml:space="preserve"> </w:t>
      </w:r>
      <w:r>
        <w:rPr>
          <w:rFonts w:eastAsia="Arial"/>
        </w:rPr>
        <w:t>the</w:t>
      </w:r>
      <w:r>
        <w:rPr>
          <w:rFonts w:eastAsia="Arial"/>
          <w:spacing w:val="11"/>
        </w:rPr>
        <w:t xml:space="preserve"> </w:t>
      </w:r>
      <w:r w:rsidR="004F32C0">
        <w:rPr>
          <w:rFonts w:eastAsia="Arial"/>
        </w:rPr>
        <w:t>assigned mechanic</w:t>
      </w:r>
      <w:r>
        <w:rPr>
          <w:rFonts w:eastAsia="Arial"/>
          <w:spacing w:val="13"/>
        </w:rPr>
        <w:t xml:space="preserve"> </w:t>
      </w:r>
      <w:r>
        <w:rPr>
          <w:rFonts w:eastAsia="Arial"/>
        </w:rPr>
        <w:t>on</w:t>
      </w:r>
      <w:r>
        <w:rPr>
          <w:rFonts w:eastAsia="Arial"/>
          <w:spacing w:val="14"/>
        </w:rPr>
        <w:t xml:space="preserve"> </w:t>
      </w:r>
      <w:r w:rsidR="004F32C0">
        <w:rPr>
          <w:rFonts w:eastAsia="Arial"/>
        </w:rPr>
        <w:t>HFS Part 145 Work Sheet HFS</w:t>
      </w:r>
      <w:r>
        <w:rPr>
          <w:rFonts w:eastAsia="Arial"/>
          <w:spacing w:val="13"/>
        </w:rPr>
        <w:t xml:space="preserve"> </w:t>
      </w:r>
      <w:r>
        <w:rPr>
          <w:rFonts w:eastAsia="Arial"/>
          <w:spacing w:val="1"/>
        </w:rPr>
        <w:t>Fo</w:t>
      </w:r>
      <w:r>
        <w:rPr>
          <w:rFonts w:eastAsia="Arial"/>
        </w:rPr>
        <w:t>rm</w:t>
      </w:r>
      <w:r>
        <w:rPr>
          <w:rFonts w:eastAsia="Arial"/>
          <w:spacing w:val="14"/>
        </w:rPr>
        <w:t xml:space="preserve"> </w:t>
      </w:r>
      <w:r w:rsidR="004F32C0">
        <w:rPr>
          <w:rFonts w:eastAsia="Arial"/>
          <w:spacing w:val="14"/>
        </w:rPr>
        <w:t>005</w:t>
      </w:r>
      <w:r>
        <w:rPr>
          <w:rFonts w:eastAsia="Arial"/>
          <w:spacing w:val="14"/>
        </w:rPr>
        <w:t xml:space="preserve"> </w:t>
      </w:r>
      <w:r>
        <w:rPr>
          <w:rFonts w:eastAsia="Arial"/>
        </w:rPr>
        <w:t>similar</w:t>
      </w:r>
      <w:r>
        <w:rPr>
          <w:rFonts w:eastAsia="Arial"/>
          <w:spacing w:val="13"/>
        </w:rPr>
        <w:t xml:space="preserve"> </w:t>
      </w:r>
      <w:r>
        <w:rPr>
          <w:rFonts w:eastAsia="Arial"/>
          <w:spacing w:val="1"/>
        </w:rPr>
        <w:t>t</w:t>
      </w:r>
      <w:r>
        <w:rPr>
          <w:rFonts w:eastAsia="Arial"/>
        </w:rPr>
        <w:t>o</w:t>
      </w:r>
      <w:r>
        <w:rPr>
          <w:rFonts w:eastAsia="Arial"/>
          <w:spacing w:val="14"/>
        </w:rPr>
        <w:t xml:space="preserve"> </w:t>
      </w:r>
      <w:r>
        <w:rPr>
          <w:rFonts w:eastAsia="Arial"/>
        </w:rPr>
        <w:t>“prior</w:t>
      </w:r>
      <w:r>
        <w:rPr>
          <w:rFonts w:eastAsia="Arial"/>
          <w:spacing w:val="14"/>
        </w:rPr>
        <w:t xml:space="preserve"> </w:t>
      </w:r>
      <w:r>
        <w:rPr>
          <w:rFonts w:eastAsia="Arial"/>
        </w:rPr>
        <w:t>to</w:t>
      </w:r>
      <w:r>
        <w:rPr>
          <w:rFonts w:eastAsia="Arial"/>
          <w:spacing w:val="13"/>
        </w:rPr>
        <w:t xml:space="preserve"> </w:t>
      </w:r>
      <w:r>
        <w:rPr>
          <w:rFonts w:eastAsia="Arial"/>
          <w:spacing w:val="1"/>
        </w:rPr>
        <w:t>r</w:t>
      </w:r>
      <w:r>
        <w:rPr>
          <w:rFonts w:eastAsia="Arial"/>
        </w:rPr>
        <w:t>eturn</w:t>
      </w:r>
      <w:r>
        <w:rPr>
          <w:rFonts w:eastAsia="Arial"/>
          <w:spacing w:val="14"/>
        </w:rPr>
        <w:t xml:space="preserve"> </w:t>
      </w:r>
      <w:r>
        <w:rPr>
          <w:rFonts w:eastAsia="Arial"/>
        </w:rPr>
        <w:t>to</w:t>
      </w:r>
      <w:r>
        <w:rPr>
          <w:rFonts w:eastAsia="Arial"/>
          <w:spacing w:val="14"/>
        </w:rPr>
        <w:t xml:space="preserve"> </w:t>
      </w:r>
      <w:r>
        <w:rPr>
          <w:rFonts w:eastAsia="Arial"/>
        </w:rPr>
        <w:t>service</w:t>
      </w:r>
      <w:r>
        <w:rPr>
          <w:rFonts w:eastAsia="Arial"/>
          <w:spacing w:val="13"/>
        </w:rPr>
        <w:t xml:space="preserve"> </w:t>
      </w:r>
      <w:r>
        <w:rPr>
          <w:rFonts w:eastAsia="Arial"/>
        </w:rPr>
        <w:t>of this</w:t>
      </w:r>
      <w:r>
        <w:rPr>
          <w:rFonts w:eastAsia="Arial"/>
          <w:spacing w:val="5"/>
        </w:rPr>
        <w:t xml:space="preserve"> </w:t>
      </w:r>
      <w:r>
        <w:rPr>
          <w:rFonts w:eastAsia="Arial"/>
        </w:rPr>
        <w:t>produ</w:t>
      </w:r>
      <w:r>
        <w:rPr>
          <w:rFonts w:eastAsia="Arial"/>
          <w:spacing w:val="1"/>
        </w:rPr>
        <w:t>c</w:t>
      </w:r>
      <w:r>
        <w:rPr>
          <w:rFonts w:eastAsia="Arial"/>
        </w:rPr>
        <w:t>t,</w:t>
      </w:r>
      <w:r>
        <w:rPr>
          <w:rFonts w:eastAsia="Arial"/>
          <w:spacing w:val="5"/>
        </w:rPr>
        <w:t xml:space="preserve"> </w:t>
      </w:r>
      <w:r>
        <w:rPr>
          <w:rFonts w:eastAsia="Arial"/>
        </w:rPr>
        <w:t>a</w:t>
      </w:r>
      <w:r>
        <w:rPr>
          <w:rFonts w:eastAsia="Arial"/>
          <w:spacing w:val="5"/>
        </w:rPr>
        <w:t xml:space="preserve"> </w:t>
      </w:r>
      <w:r>
        <w:rPr>
          <w:rFonts w:eastAsia="Arial"/>
        </w:rPr>
        <w:t>verification</w:t>
      </w:r>
      <w:r>
        <w:rPr>
          <w:rFonts w:eastAsia="Arial"/>
          <w:spacing w:val="5"/>
        </w:rPr>
        <w:t xml:space="preserve"> </w:t>
      </w:r>
      <w:r>
        <w:rPr>
          <w:rFonts w:eastAsia="Arial"/>
        </w:rPr>
        <w:t>of</w:t>
      </w:r>
      <w:r>
        <w:rPr>
          <w:rFonts w:eastAsia="Arial"/>
          <w:spacing w:val="5"/>
        </w:rPr>
        <w:t xml:space="preserve"> </w:t>
      </w:r>
      <w:r>
        <w:rPr>
          <w:rFonts w:eastAsia="Arial"/>
        </w:rPr>
        <w:t>the</w:t>
      </w:r>
      <w:r>
        <w:rPr>
          <w:rFonts w:eastAsia="Arial"/>
          <w:spacing w:val="5"/>
        </w:rPr>
        <w:t xml:space="preserve"> </w:t>
      </w:r>
      <w:r>
        <w:rPr>
          <w:rFonts w:eastAsia="Arial"/>
        </w:rPr>
        <w:t>manual(s)</w:t>
      </w:r>
      <w:r>
        <w:rPr>
          <w:rFonts w:eastAsia="Arial"/>
          <w:spacing w:val="5"/>
        </w:rPr>
        <w:t xml:space="preserve"> </w:t>
      </w:r>
      <w:r>
        <w:rPr>
          <w:rFonts w:eastAsia="Arial"/>
        </w:rPr>
        <w:t>revision</w:t>
      </w:r>
      <w:r>
        <w:rPr>
          <w:rFonts w:eastAsia="Arial"/>
          <w:spacing w:val="5"/>
        </w:rPr>
        <w:t xml:space="preserve"> </w:t>
      </w:r>
      <w:r>
        <w:rPr>
          <w:rFonts w:eastAsia="Arial"/>
        </w:rPr>
        <w:t>status</w:t>
      </w:r>
      <w:r>
        <w:rPr>
          <w:rFonts w:eastAsia="Arial"/>
          <w:spacing w:val="5"/>
        </w:rPr>
        <w:t xml:space="preserve"> </w:t>
      </w:r>
      <w:r>
        <w:rPr>
          <w:rFonts w:eastAsia="Arial"/>
        </w:rPr>
        <w:t>used</w:t>
      </w:r>
      <w:r>
        <w:rPr>
          <w:rFonts w:eastAsia="Arial"/>
          <w:spacing w:val="5"/>
        </w:rPr>
        <w:t xml:space="preserve"> </w:t>
      </w:r>
      <w:r>
        <w:rPr>
          <w:rFonts w:eastAsia="Arial"/>
        </w:rPr>
        <w:t>during</w:t>
      </w:r>
      <w:r>
        <w:rPr>
          <w:rFonts w:eastAsia="Arial"/>
          <w:spacing w:val="5"/>
        </w:rPr>
        <w:t xml:space="preserve"> </w:t>
      </w:r>
      <w:r>
        <w:rPr>
          <w:rFonts w:eastAsia="Arial"/>
        </w:rPr>
        <w:t>completion</w:t>
      </w:r>
      <w:r>
        <w:rPr>
          <w:rFonts w:eastAsia="Arial"/>
          <w:spacing w:val="5"/>
        </w:rPr>
        <w:t xml:space="preserve"> </w:t>
      </w:r>
      <w:r>
        <w:rPr>
          <w:rFonts w:eastAsia="Arial"/>
        </w:rPr>
        <w:t>of the</w:t>
      </w:r>
      <w:r>
        <w:rPr>
          <w:rFonts w:eastAsia="Arial"/>
          <w:spacing w:val="1"/>
        </w:rPr>
        <w:t xml:space="preserve"> </w:t>
      </w:r>
      <w:r>
        <w:rPr>
          <w:rFonts w:eastAsia="Arial"/>
        </w:rPr>
        <w:t>work</w:t>
      </w:r>
      <w:r>
        <w:rPr>
          <w:rFonts w:eastAsia="Arial"/>
          <w:spacing w:val="1"/>
        </w:rPr>
        <w:t xml:space="preserve"> c</w:t>
      </w:r>
      <w:r>
        <w:rPr>
          <w:rFonts w:eastAsia="Arial"/>
        </w:rPr>
        <w:t>ontained</w:t>
      </w:r>
      <w:r>
        <w:rPr>
          <w:rFonts w:eastAsia="Arial"/>
          <w:spacing w:val="1"/>
        </w:rPr>
        <w:t xml:space="preserve"> </w:t>
      </w:r>
      <w:r>
        <w:rPr>
          <w:rFonts w:eastAsia="Arial"/>
        </w:rPr>
        <w:t>in</w:t>
      </w:r>
      <w:r>
        <w:rPr>
          <w:rFonts w:eastAsia="Arial"/>
          <w:spacing w:val="1"/>
        </w:rPr>
        <w:t xml:space="preserve"> </w:t>
      </w:r>
      <w:r>
        <w:rPr>
          <w:rFonts w:eastAsia="Arial"/>
        </w:rPr>
        <w:t>service</w:t>
      </w:r>
      <w:r>
        <w:rPr>
          <w:rFonts w:eastAsia="Arial"/>
          <w:spacing w:val="1"/>
        </w:rPr>
        <w:t xml:space="preserve"> </w:t>
      </w:r>
      <w:r>
        <w:rPr>
          <w:rFonts w:eastAsia="Arial"/>
        </w:rPr>
        <w:t>o</w:t>
      </w:r>
      <w:r>
        <w:rPr>
          <w:rFonts w:eastAsia="Arial"/>
          <w:spacing w:val="1"/>
        </w:rPr>
        <w:t>r</w:t>
      </w:r>
      <w:r>
        <w:rPr>
          <w:rFonts w:eastAsia="Arial"/>
        </w:rPr>
        <w:t xml:space="preserve">der   </w:t>
      </w:r>
      <w:r>
        <w:rPr>
          <w:rFonts w:eastAsia="Arial"/>
          <w:spacing w:val="7"/>
        </w:rPr>
        <w:t xml:space="preserve"> </w:t>
      </w:r>
      <w:r>
        <w:rPr>
          <w:rFonts w:eastAsia="Arial"/>
          <w:u w:val="thick" w:color="000000"/>
        </w:rPr>
        <w:t>(enter</w:t>
      </w:r>
      <w:r>
        <w:rPr>
          <w:rFonts w:eastAsia="Arial"/>
          <w:spacing w:val="1"/>
          <w:u w:val="thick" w:color="000000"/>
        </w:rPr>
        <w:t xml:space="preserve"> </w:t>
      </w:r>
      <w:r w:rsidR="004F32C0">
        <w:rPr>
          <w:rFonts w:eastAsia="Arial"/>
          <w:u w:val="thick" w:color="000000"/>
        </w:rPr>
        <w:t>work</w:t>
      </w:r>
      <w:r>
        <w:rPr>
          <w:rFonts w:eastAsia="Arial"/>
          <w:spacing w:val="1"/>
          <w:u w:val="thick" w:color="000000"/>
        </w:rPr>
        <w:t xml:space="preserve"> </w:t>
      </w:r>
      <w:r>
        <w:rPr>
          <w:rFonts w:eastAsia="Arial"/>
          <w:u w:val="thick" w:color="000000"/>
        </w:rPr>
        <w:t>order</w:t>
      </w:r>
      <w:r>
        <w:rPr>
          <w:rFonts w:eastAsia="Arial"/>
          <w:spacing w:val="1"/>
          <w:u w:val="thick" w:color="000000"/>
        </w:rPr>
        <w:t xml:space="preserve"> </w:t>
      </w:r>
      <w:r>
        <w:rPr>
          <w:rFonts w:eastAsia="Arial"/>
          <w:u w:val="thick" w:color="000000"/>
        </w:rPr>
        <w:t>number)</w:t>
      </w:r>
      <w:r>
        <w:rPr>
          <w:rFonts w:eastAsia="Arial"/>
        </w:rPr>
        <w:tab/>
        <w:t>is</w:t>
      </w:r>
      <w:r>
        <w:rPr>
          <w:rFonts w:eastAsia="Arial"/>
          <w:spacing w:val="1"/>
        </w:rPr>
        <w:t xml:space="preserve"> </w:t>
      </w:r>
      <w:r>
        <w:rPr>
          <w:rFonts w:eastAsia="Arial"/>
        </w:rPr>
        <w:t>required.”</w:t>
      </w:r>
      <w:r>
        <w:rPr>
          <w:rFonts w:eastAsia="Arial"/>
          <w:spacing w:val="1"/>
        </w:rPr>
        <w:t xml:space="preserve"> </w:t>
      </w:r>
      <w:r>
        <w:rPr>
          <w:rFonts w:eastAsia="Arial"/>
        </w:rPr>
        <w:t>If any</w:t>
      </w:r>
      <w:r>
        <w:rPr>
          <w:rFonts w:eastAsia="Arial"/>
          <w:spacing w:val="22"/>
        </w:rPr>
        <w:t xml:space="preserve"> </w:t>
      </w:r>
      <w:r>
        <w:rPr>
          <w:rFonts w:eastAsia="Arial"/>
        </w:rPr>
        <w:t>work</w:t>
      </w:r>
      <w:r>
        <w:rPr>
          <w:rFonts w:eastAsia="Arial"/>
          <w:spacing w:val="22"/>
        </w:rPr>
        <w:t xml:space="preserve"> </w:t>
      </w:r>
      <w:r>
        <w:rPr>
          <w:rFonts w:eastAsia="Arial"/>
        </w:rPr>
        <w:t>was</w:t>
      </w:r>
      <w:r>
        <w:rPr>
          <w:rFonts w:eastAsia="Arial"/>
          <w:spacing w:val="22"/>
        </w:rPr>
        <w:t xml:space="preserve"> </w:t>
      </w:r>
      <w:r>
        <w:rPr>
          <w:rFonts w:eastAsia="Arial"/>
        </w:rPr>
        <w:t>conducted</w:t>
      </w:r>
      <w:r>
        <w:rPr>
          <w:rFonts w:eastAsia="Arial"/>
          <w:spacing w:val="22"/>
        </w:rPr>
        <w:t xml:space="preserve"> </w:t>
      </w:r>
      <w:r>
        <w:rPr>
          <w:rFonts w:eastAsia="Arial"/>
        </w:rPr>
        <w:t>to</w:t>
      </w:r>
      <w:r>
        <w:rPr>
          <w:rFonts w:eastAsia="Arial"/>
          <w:spacing w:val="22"/>
        </w:rPr>
        <w:t xml:space="preserve"> </w:t>
      </w:r>
      <w:r>
        <w:rPr>
          <w:rFonts w:eastAsia="Arial"/>
        </w:rPr>
        <w:t>an</w:t>
      </w:r>
      <w:r>
        <w:rPr>
          <w:rFonts w:eastAsia="Arial"/>
          <w:spacing w:val="22"/>
        </w:rPr>
        <w:t xml:space="preserve"> </w:t>
      </w:r>
      <w:r>
        <w:rPr>
          <w:rFonts w:eastAsia="Arial"/>
        </w:rPr>
        <w:t>out-of-da</w:t>
      </w:r>
      <w:r>
        <w:rPr>
          <w:rFonts w:eastAsia="Arial"/>
          <w:spacing w:val="1"/>
        </w:rPr>
        <w:t>t</w:t>
      </w:r>
      <w:r>
        <w:rPr>
          <w:rFonts w:eastAsia="Arial"/>
        </w:rPr>
        <w:t>e</w:t>
      </w:r>
      <w:r>
        <w:rPr>
          <w:rFonts w:eastAsia="Arial"/>
          <w:spacing w:val="22"/>
        </w:rPr>
        <w:t xml:space="preserve"> </w:t>
      </w:r>
      <w:r>
        <w:rPr>
          <w:rFonts w:eastAsia="Arial"/>
        </w:rPr>
        <w:t>procedure,</w:t>
      </w:r>
      <w:r>
        <w:rPr>
          <w:rFonts w:eastAsia="Arial"/>
          <w:spacing w:val="22"/>
        </w:rPr>
        <w:t xml:space="preserve"> </w:t>
      </w:r>
      <w:r>
        <w:rPr>
          <w:rFonts w:eastAsia="Arial"/>
        </w:rPr>
        <w:t>the</w:t>
      </w:r>
      <w:r>
        <w:rPr>
          <w:rFonts w:eastAsia="Arial"/>
          <w:spacing w:val="22"/>
        </w:rPr>
        <w:t xml:space="preserve"> </w:t>
      </w:r>
      <w:r>
        <w:rPr>
          <w:rFonts w:eastAsia="Arial"/>
        </w:rPr>
        <w:t>work</w:t>
      </w:r>
      <w:r>
        <w:rPr>
          <w:rFonts w:eastAsia="Arial"/>
          <w:spacing w:val="22"/>
        </w:rPr>
        <w:t xml:space="preserve"> </w:t>
      </w:r>
      <w:r>
        <w:rPr>
          <w:rFonts w:eastAsia="Arial"/>
        </w:rPr>
        <w:t>must</w:t>
      </w:r>
      <w:r>
        <w:rPr>
          <w:rFonts w:eastAsia="Arial"/>
          <w:spacing w:val="22"/>
        </w:rPr>
        <w:t xml:space="preserve"> </w:t>
      </w:r>
      <w:r>
        <w:rPr>
          <w:rFonts w:eastAsia="Arial"/>
        </w:rPr>
        <w:t>be</w:t>
      </w:r>
      <w:r>
        <w:rPr>
          <w:rFonts w:eastAsia="Arial"/>
          <w:spacing w:val="22"/>
        </w:rPr>
        <w:t xml:space="preserve"> </w:t>
      </w:r>
      <w:r>
        <w:rPr>
          <w:rFonts w:eastAsia="Arial"/>
        </w:rPr>
        <w:t>re-accomplished</w:t>
      </w:r>
      <w:r>
        <w:rPr>
          <w:rFonts w:eastAsia="Arial"/>
          <w:spacing w:val="19"/>
        </w:rPr>
        <w:t xml:space="preserve"> </w:t>
      </w:r>
      <w:r>
        <w:rPr>
          <w:rFonts w:eastAsia="Arial"/>
        </w:rPr>
        <w:t>or</w:t>
      </w:r>
      <w:r>
        <w:rPr>
          <w:rFonts w:eastAsia="Arial"/>
          <w:spacing w:val="19"/>
        </w:rPr>
        <w:t xml:space="preserve"> </w:t>
      </w:r>
      <w:r>
        <w:rPr>
          <w:rFonts w:eastAsia="Arial"/>
        </w:rPr>
        <w:t>validated</w:t>
      </w:r>
      <w:r>
        <w:rPr>
          <w:rFonts w:eastAsia="Arial"/>
          <w:spacing w:val="19"/>
        </w:rPr>
        <w:t xml:space="preserve"> </w:t>
      </w:r>
      <w:r>
        <w:rPr>
          <w:rFonts w:eastAsia="Arial"/>
        </w:rPr>
        <w:t>to</w:t>
      </w:r>
      <w:r>
        <w:rPr>
          <w:rFonts w:eastAsia="Arial"/>
          <w:spacing w:val="19"/>
        </w:rPr>
        <w:t xml:space="preserve"> </w:t>
      </w:r>
      <w:r>
        <w:rPr>
          <w:rFonts w:eastAsia="Arial"/>
        </w:rPr>
        <w:t>the</w:t>
      </w:r>
      <w:r>
        <w:rPr>
          <w:rFonts w:eastAsia="Arial"/>
          <w:spacing w:val="20"/>
        </w:rPr>
        <w:t xml:space="preserve"> </w:t>
      </w:r>
      <w:r>
        <w:rPr>
          <w:rFonts w:eastAsia="Arial"/>
        </w:rPr>
        <w:t>correct</w:t>
      </w:r>
      <w:r>
        <w:rPr>
          <w:rFonts w:eastAsia="Arial"/>
          <w:spacing w:val="19"/>
        </w:rPr>
        <w:t xml:space="preserve"> </w:t>
      </w:r>
      <w:r>
        <w:rPr>
          <w:rFonts w:eastAsia="Arial"/>
        </w:rPr>
        <w:t>revision</w:t>
      </w:r>
      <w:r>
        <w:rPr>
          <w:rFonts w:eastAsia="Arial"/>
          <w:spacing w:val="19"/>
        </w:rPr>
        <w:t xml:space="preserve"> </w:t>
      </w:r>
      <w:r>
        <w:rPr>
          <w:rFonts w:eastAsia="Arial"/>
        </w:rPr>
        <w:t>status</w:t>
      </w:r>
      <w:r>
        <w:rPr>
          <w:rFonts w:eastAsia="Arial"/>
          <w:spacing w:val="19"/>
        </w:rPr>
        <w:t xml:space="preserve"> </w:t>
      </w:r>
      <w:r>
        <w:rPr>
          <w:rFonts w:eastAsia="Arial"/>
        </w:rPr>
        <w:t>procedu</w:t>
      </w:r>
      <w:r>
        <w:rPr>
          <w:rFonts w:eastAsia="Arial"/>
          <w:spacing w:val="1"/>
        </w:rPr>
        <w:t>r</w:t>
      </w:r>
      <w:r>
        <w:rPr>
          <w:rFonts w:eastAsia="Arial"/>
        </w:rPr>
        <w:t>e</w:t>
      </w:r>
      <w:r>
        <w:rPr>
          <w:rFonts w:eastAsia="Arial"/>
          <w:spacing w:val="19"/>
        </w:rPr>
        <w:t xml:space="preserve"> </w:t>
      </w:r>
      <w:r>
        <w:rPr>
          <w:rFonts w:eastAsia="Arial"/>
        </w:rPr>
        <w:t>prior</w:t>
      </w:r>
      <w:r>
        <w:rPr>
          <w:rFonts w:eastAsia="Arial"/>
          <w:spacing w:val="20"/>
        </w:rPr>
        <w:t xml:space="preserve"> </w:t>
      </w:r>
      <w:r>
        <w:rPr>
          <w:rFonts w:eastAsia="Arial"/>
        </w:rPr>
        <w:t>to</w:t>
      </w:r>
      <w:r>
        <w:rPr>
          <w:rFonts w:eastAsia="Arial"/>
          <w:spacing w:val="19"/>
        </w:rPr>
        <w:t xml:space="preserve"> </w:t>
      </w:r>
      <w:r>
        <w:rPr>
          <w:rFonts w:eastAsia="Arial"/>
          <w:spacing w:val="1"/>
        </w:rPr>
        <w:t>r</w:t>
      </w:r>
      <w:r>
        <w:rPr>
          <w:rFonts w:eastAsia="Arial"/>
        </w:rPr>
        <w:t>eturning the product to service.</w:t>
      </w:r>
    </w:p>
    <w:p w:rsidR="00B44D2B" w:rsidRDefault="004F32C0" w:rsidP="004F32C0">
      <w:pPr>
        <w:pStyle w:val="Heading4"/>
        <w:ind w:left="1620"/>
      </w:pPr>
      <w:r>
        <w:rPr>
          <w:rFonts w:eastAsia="Arial"/>
        </w:rPr>
        <w:t>The c</w:t>
      </w:r>
      <w:r w:rsidR="00B44D2B">
        <w:rPr>
          <w:rFonts w:eastAsia="Arial"/>
        </w:rPr>
        <w:t xml:space="preserve">ompleted </w:t>
      </w:r>
      <w:r w:rsidR="00A2627B">
        <w:rPr>
          <w:rFonts w:eastAsia="Arial"/>
        </w:rPr>
        <w:t xml:space="preserve">HFS </w:t>
      </w:r>
      <w:r w:rsidR="00B44D2B">
        <w:rPr>
          <w:rFonts w:eastAsia="Arial"/>
        </w:rPr>
        <w:t xml:space="preserve"> Form PL-0002 will be retained in </w:t>
      </w:r>
      <w:r>
        <w:rPr>
          <w:rFonts w:eastAsia="Arial"/>
        </w:rPr>
        <w:t>the work order</w:t>
      </w:r>
      <w:r w:rsidR="00B44D2B">
        <w:rPr>
          <w:rFonts w:eastAsia="Arial"/>
        </w:rPr>
        <w:t>.</w:t>
      </w:r>
    </w:p>
    <w:p w:rsidR="00B44D2B" w:rsidRDefault="00B44D2B" w:rsidP="004F32C0">
      <w:pPr>
        <w:pStyle w:val="Heading4"/>
        <w:ind w:left="1620"/>
      </w:pPr>
      <w:r>
        <w:rPr>
          <w:rFonts w:eastAsia="Arial"/>
        </w:rPr>
        <w:t>This</w:t>
      </w:r>
      <w:r>
        <w:rPr>
          <w:rFonts w:eastAsia="Arial"/>
          <w:spacing w:val="49"/>
        </w:rPr>
        <w:t xml:space="preserve"> </w:t>
      </w:r>
      <w:r>
        <w:rPr>
          <w:rFonts w:eastAsia="Arial"/>
        </w:rPr>
        <w:t>pro</w:t>
      </w:r>
      <w:r>
        <w:rPr>
          <w:rFonts w:eastAsia="Arial"/>
          <w:spacing w:val="1"/>
        </w:rPr>
        <w:t>c</w:t>
      </w:r>
      <w:r>
        <w:rPr>
          <w:rFonts w:eastAsia="Arial"/>
        </w:rPr>
        <w:t>edure</w:t>
      </w:r>
      <w:r>
        <w:rPr>
          <w:rFonts w:eastAsia="Arial"/>
          <w:spacing w:val="50"/>
        </w:rPr>
        <w:t xml:space="preserve"> </w:t>
      </w:r>
      <w:r>
        <w:rPr>
          <w:rFonts w:eastAsia="Arial"/>
        </w:rPr>
        <w:t>will</w:t>
      </w:r>
      <w:r>
        <w:rPr>
          <w:rFonts w:eastAsia="Arial"/>
          <w:spacing w:val="51"/>
        </w:rPr>
        <w:t xml:space="preserve"> </w:t>
      </w:r>
      <w:r>
        <w:rPr>
          <w:rFonts w:eastAsia="Arial"/>
        </w:rPr>
        <w:t>not</w:t>
      </w:r>
      <w:r>
        <w:rPr>
          <w:rFonts w:eastAsia="Arial"/>
          <w:spacing w:val="49"/>
        </w:rPr>
        <w:t xml:space="preserve"> </w:t>
      </w:r>
      <w:r>
        <w:rPr>
          <w:rFonts w:eastAsia="Arial"/>
        </w:rPr>
        <w:t>apply</w:t>
      </w:r>
      <w:r>
        <w:rPr>
          <w:rFonts w:eastAsia="Arial"/>
          <w:spacing w:val="50"/>
        </w:rPr>
        <w:t xml:space="preserve"> </w:t>
      </w:r>
      <w:r>
        <w:rPr>
          <w:rFonts w:eastAsia="Arial"/>
        </w:rPr>
        <w:t>when</w:t>
      </w:r>
      <w:r>
        <w:rPr>
          <w:rFonts w:eastAsia="Arial"/>
          <w:spacing w:val="50"/>
        </w:rPr>
        <w:t xml:space="preserve"> </w:t>
      </w:r>
      <w:r w:rsidR="00A2627B">
        <w:rPr>
          <w:rFonts w:eastAsia="Arial"/>
          <w:spacing w:val="1"/>
        </w:rPr>
        <w:t xml:space="preserve">HFS </w:t>
      </w:r>
      <w:r>
        <w:rPr>
          <w:rFonts w:eastAsia="Arial"/>
          <w:spacing w:val="50"/>
        </w:rPr>
        <w:t xml:space="preserve"> </w:t>
      </w:r>
      <w:r>
        <w:rPr>
          <w:rFonts w:eastAsia="Arial"/>
        </w:rPr>
        <w:t>performs</w:t>
      </w:r>
      <w:r>
        <w:rPr>
          <w:rFonts w:eastAsia="Arial"/>
          <w:spacing w:val="50"/>
        </w:rPr>
        <w:t xml:space="preserve"> </w:t>
      </w:r>
      <w:r>
        <w:rPr>
          <w:rFonts w:eastAsia="Arial"/>
        </w:rPr>
        <w:t>maintenance,</w:t>
      </w:r>
      <w:r>
        <w:rPr>
          <w:rFonts w:eastAsia="Arial"/>
          <w:spacing w:val="50"/>
        </w:rPr>
        <w:t xml:space="preserve"> </w:t>
      </w:r>
      <w:r>
        <w:rPr>
          <w:rFonts w:eastAsia="Arial"/>
        </w:rPr>
        <w:t>preventive maintenance,</w:t>
      </w:r>
      <w:r>
        <w:rPr>
          <w:rFonts w:eastAsia="Arial"/>
          <w:spacing w:val="56"/>
        </w:rPr>
        <w:t xml:space="preserve"> </w:t>
      </w:r>
      <w:r>
        <w:rPr>
          <w:rFonts w:eastAsia="Arial"/>
        </w:rPr>
        <w:t>or</w:t>
      </w:r>
      <w:r>
        <w:rPr>
          <w:rFonts w:eastAsia="Arial"/>
          <w:spacing w:val="57"/>
        </w:rPr>
        <w:t xml:space="preserve"> </w:t>
      </w:r>
      <w:r>
        <w:rPr>
          <w:rFonts w:eastAsia="Arial"/>
        </w:rPr>
        <w:t>alterations</w:t>
      </w:r>
      <w:r>
        <w:rPr>
          <w:rFonts w:eastAsia="Arial"/>
          <w:spacing w:val="57"/>
        </w:rPr>
        <w:t xml:space="preserve"> </w:t>
      </w:r>
      <w:r>
        <w:rPr>
          <w:rFonts w:eastAsia="Arial"/>
        </w:rPr>
        <w:t>for</w:t>
      </w:r>
      <w:r>
        <w:rPr>
          <w:rFonts w:eastAsia="Arial"/>
          <w:spacing w:val="56"/>
        </w:rPr>
        <w:t xml:space="preserve"> </w:t>
      </w:r>
      <w:r>
        <w:rPr>
          <w:rFonts w:eastAsia="Arial"/>
        </w:rPr>
        <w:t>an</w:t>
      </w:r>
      <w:r>
        <w:rPr>
          <w:rFonts w:eastAsia="Arial"/>
          <w:spacing w:val="57"/>
        </w:rPr>
        <w:t xml:space="preserve"> </w:t>
      </w:r>
      <w:r>
        <w:rPr>
          <w:rFonts w:eastAsia="Arial"/>
        </w:rPr>
        <w:t>air</w:t>
      </w:r>
      <w:r>
        <w:rPr>
          <w:rFonts w:eastAsia="Arial"/>
          <w:spacing w:val="57"/>
        </w:rPr>
        <w:t xml:space="preserve"> </w:t>
      </w:r>
      <w:r>
        <w:rPr>
          <w:rFonts w:eastAsia="Arial"/>
        </w:rPr>
        <w:t>carrier</w:t>
      </w:r>
      <w:r>
        <w:rPr>
          <w:rFonts w:eastAsia="Arial"/>
          <w:spacing w:val="57"/>
        </w:rPr>
        <w:t xml:space="preserve"> </w:t>
      </w:r>
      <w:r>
        <w:rPr>
          <w:rFonts w:eastAsia="Arial"/>
        </w:rPr>
        <w:t>or</w:t>
      </w:r>
      <w:r>
        <w:rPr>
          <w:rFonts w:eastAsia="Arial"/>
          <w:spacing w:val="56"/>
        </w:rPr>
        <w:t xml:space="preserve"> </w:t>
      </w:r>
      <w:r>
        <w:rPr>
          <w:rFonts w:eastAsia="Arial"/>
        </w:rPr>
        <w:t>commercial</w:t>
      </w:r>
      <w:r>
        <w:rPr>
          <w:rFonts w:eastAsia="Arial"/>
          <w:spacing w:val="57"/>
        </w:rPr>
        <w:t xml:space="preserve"> </w:t>
      </w:r>
      <w:r>
        <w:rPr>
          <w:rFonts w:eastAsia="Arial"/>
        </w:rPr>
        <w:t>operator</w:t>
      </w:r>
      <w:r>
        <w:rPr>
          <w:rFonts w:eastAsia="Arial"/>
          <w:spacing w:val="57"/>
        </w:rPr>
        <w:t xml:space="preserve"> </w:t>
      </w:r>
      <w:r>
        <w:rPr>
          <w:rFonts w:eastAsia="Arial"/>
        </w:rPr>
        <w:t>that</w:t>
      </w:r>
      <w:r>
        <w:rPr>
          <w:rFonts w:eastAsia="Arial"/>
          <w:spacing w:val="56"/>
        </w:rPr>
        <w:t xml:space="preserve"> </w:t>
      </w:r>
      <w:r>
        <w:rPr>
          <w:rFonts w:eastAsia="Arial"/>
        </w:rPr>
        <w:t>has</w:t>
      </w:r>
      <w:r>
        <w:rPr>
          <w:rFonts w:eastAsia="Arial"/>
          <w:spacing w:val="57"/>
        </w:rPr>
        <w:t xml:space="preserve"> </w:t>
      </w:r>
      <w:r>
        <w:rPr>
          <w:rFonts w:eastAsia="Arial"/>
        </w:rPr>
        <w:t>a continuous</w:t>
      </w:r>
      <w:r>
        <w:rPr>
          <w:rFonts w:eastAsia="Arial"/>
          <w:spacing w:val="22"/>
        </w:rPr>
        <w:t xml:space="preserve"> </w:t>
      </w:r>
      <w:r>
        <w:rPr>
          <w:rFonts w:eastAsia="Arial"/>
        </w:rPr>
        <w:t>airworthiness</w:t>
      </w:r>
      <w:r>
        <w:rPr>
          <w:rFonts w:eastAsia="Arial"/>
          <w:spacing w:val="20"/>
        </w:rPr>
        <w:t xml:space="preserve"> </w:t>
      </w:r>
      <w:r>
        <w:rPr>
          <w:rFonts w:eastAsia="Arial"/>
        </w:rPr>
        <w:t>maintenance</w:t>
      </w:r>
      <w:r>
        <w:rPr>
          <w:rFonts w:eastAsia="Arial"/>
          <w:spacing w:val="20"/>
        </w:rPr>
        <w:t xml:space="preserve"> </w:t>
      </w:r>
      <w:r>
        <w:rPr>
          <w:rFonts w:eastAsia="Arial"/>
        </w:rPr>
        <w:t>program</w:t>
      </w:r>
      <w:r>
        <w:rPr>
          <w:rFonts w:eastAsia="Arial"/>
          <w:spacing w:val="21"/>
        </w:rPr>
        <w:t xml:space="preserve"> </w:t>
      </w:r>
      <w:r>
        <w:rPr>
          <w:rFonts w:eastAsia="Arial"/>
        </w:rPr>
        <w:t>(CAMP)</w:t>
      </w:r>
      <w:r>
        <w:rPr>
          <w:rFonts w:eastAsia="Arial"/>
          <w:spacing w:val="21"/>
        </w:rPr>
        <w:t xml:space="preserve"> </w:t>
      </w:r>
      <w:r>
        <w:rPr>
          <w:rFonts w:eastAsia="Arial"/>
        </w:rPr>
        <w:t>under</w:t>
      </w:r>
      <w:r>
        <w:rPr>
          <w:rFonts w:eastAsia="Arial"/>
          <w:spacing w:val="21"/>
        </w:rPr>
        <w:t xml:space="preserve"> </w:t>
      </w:r>
      <w:r>
        <w:rPr>
          <w:rFonts w:eastAsia="Arial"/>
        </w:rPr>
        <w:t>14</w:t>
      </w:r>
      <w:r>
        <w:rPr>
          <w:rFonts w:eastAsia="Arial"/>
          <w:spacing w:val="21"/>
        </w:rPr>
        <w:t xml:space="preserve"> </w:t>
      </w:r>
      <w:r>
        <w:rPr>
          <w:rFonts w:eastAsia="Arial"/>
        </w:rPr>
        <w:t>CFR</w:t>
      </w:r>
      <w:r>
        <w:rPr>
          <w:rFonts w:eastAsia="Arial"/>
          <w:spacing w:val="21"/>
        </w:rPr>
        <w:t xml:space="preserve"> </w:t>
      </w:r>
      <w:r>
        <w:rPr>
          <w:rFonts w:eastAsia="Arial"/>
        </w:rPr>
        <w:t>Part</w:t>
      </w:r>
      <w:r>
        <w:rPr>
          <w:rFonts w:eastAsia="Arial"/>
          <w:spacing w:val="21"/>
        </w:rPr>
        <w:t xml:space="preserve"> </w:t>
      </w:r>
      <w:r>
        <w:rPr>
          <w:rFonts w:eastAsia="Arial"/>
        </w:rPr>
        <w:t>121</w:t>
      </w:r>
      <w:r>
        <w:rPr>
          <w:rFonts w:eastAsia="Arial"/>
          <w:spacing w:val="21"/>
        </w:rPr>
        <w:t xml:space="preserve"> </w:t>
      </w:r>
      <w:r>
        <w:rPr>
          <w:rFonts w:eastAsia="Arial"/>
        </w:rPr>
        <w:t>or Part</w:t>
      </w:r>
      <w:r>
        <w:rPr>
          <w:rFonts w:eastAsia="Arial"/>
          <w:spacing w:val="39"/>
        </w:rPr>
        <w:t xml:space="preserve"> </w:t>
      </w:r>
      <w:r>
        <w:rPr>
          <w:rFonts w:eastAsia="Arial"/>
        </w:rPr>
        <w:t>135,</w:t>
      </w:r>
      <w:r>
        <w:rPr>
          <w:rFonts w:eastAsia="Arial"/>
          <w:spacing w:val="40"/>
        </w:rPr>
        <w:t xml:space="preserve"> </w:t>
      </w:r>
      <w:r>
        <w:rPr>
          <w:rFonts w:eastAsia="Arial"/>
        </w:rPr>
        <w:t>in</w:t>
      </w:r>
      <w:r>
        <w:rPr>
          <w:rFonts w:eastAsia="Arial"/>
          <w:spacing w:val="40"/>
        </w:rPr>
        <w:t xml:space="preserve"> </w:t>
      </w:r>
      <w:r>
        <w:rPr>
          <w:rFonts w:eastAsia="Arial"/>
        </w:rPr>
        <w:t>which</w:t>
      </w:r>
      <w:r>
        <w:rPr>
          <w:rFonts w:eastAsia="Arial"/>
          <w:spacing w:val="39"/>
        </w:rPr>
        <w:t xml:space="preserve"> </w:t>
      </w:r>
      <w:r>
        <w:rPr>
          <w:rFonts w:eastAsia="Arial"/>
        </w:rPr>
        <w:t>case</w:t>
      </w:r>
      <w:r>
        <w:rPr>
          <w:rFonts w:eastAsia="Arial"/>
          <w:spacing w:val="40"/>
        </w:rPr>
        <w:t xml:space="preserve"> </w:t>
      </w:r>
      <w:r w:rsidR="00A2627B">
        <w:rPr>
          <w:rFonts w:eastAsia="Arial"/>
        </w:rPr>
        <w:t xml:space="preserve">HFS </w:t>
      </w:r>
      <w:r>
        <w:rPr>
          <w:rFonts w:eastAsia="Arial"/>
          <w:spacing w:val="40"/>
        </w:rPr>
        <w:t xml:space="preserve"> </w:t>
      </w:r>
      <w:r>
        <w:rPr>
          <w:rFonts w:eastAsia="Arial"/>
        </w:rPr>
        <w:t>will</w:t>
      </w:r>
      <w:r>
        <w:rPr>
          <w:rFonts w:eastAsia="Arial"/>
          <w:spacing w:val="40"/>
        </w:rPr>
        <w:t xml:space="preserve"> </w:t>
      </w:r>
      <w:r>
        <w:rPr>
          <w:rFonts w:eastAsia="Arial"/>
        </w:rPr>
        <w:t>follow</w:t>
      </w:r>
      <w:r>
        <w:rPr>
          <w:rFonts w:eastAsia="Arial"/>
          <w:spacing w:val="39"/>
        </w:rPr>
        <w:t xml:space="preserve"> </w:t>
      </w:r>
      <w:r>
        <w:rPr>
          <w:rFonts w:eastAsia="Arial"/>
        </w:rPr>
        <w:t>t</w:t>
      </w:r>
      <w:r>
        <w:rPr>
          <w:rFonts w:eastAsia="Arial"/>
          <w:spacing w:val="1"/>
        </w:rPr>
        <w:t>h</w:t>
      </w:r>
      <w:r>
        <w:rPr>
          <w:rFonts w:eastAsia="Arial"/>
        </w:rPr>
        <w:t>e</w:t>
      </w:r>
      <w:r>
        <w:rPr>
          <w:rFonts w:eastAsia="Arial"/>
          <w:spacing w:val="40"/>
        </w:rPr>
        <w:t xml:space="preserve"> </w:t>
      </w:r>
      <w:r>
        <w:rPr>
          <w:rFonts w:eastAsia="Arial"/>
        </w:rPr>
        <w:t>air</w:t>
      </w:r>
      <w:r>
        <w:rPr>
          <w:rFonts w:eastAsia="Arial"/>
          <w:spacing w:val="40"/>
        </w:rPr>
        <w:t xml:space="preserve"> </w:t>
      </w:r>
      <w:r>
        <w:rPr>
          <w:rFonts w:eastAsia="Arial"/>
        </w:rPr>
        <w:t>carrier's</w:t>
      </w:r>
      <w:r>
        <w:rPr>
          <w:rFonts w:eastAsia="Arial"/>
          <w:spacing w:val="39"/>
        </w:rPr>
        <w:t xml:space="preserve"> </w:t>
      </w:r>
      <w:r>
        <w:rPr>
          <w:rFonts w:eastAsia="Arial"/>
        </w:rPr>
        <w:t>or</w:t>
      </w:r>
      <w:r>
        <w:rPr>
          <w:rFonts w:eastAsia="Arial"/>
          <w:spacing w:val="40"/>
        </w:rPr>
        <w:t xml:space="preserve"> </w:t>
      </w:r>
      <w:r>
        <w:rPr>
          <w:rFonts w:eastAsia="Arial"/>
        </w:rPr>
        <w:t>commercial</w:t>
      </w:r>
      <w:r>
        <w:rPr>
          <w:rFonts w:eastAsia="Arial"/>
          <w:spacing w:val="40"/>
        </w:rPr>
        <w:t xml:space="preserve"> </w:t>
      </w:r>
      <w:r>
        <w:rPr>
          <w:rFonts w:eastAsia="Arial"/>
        </w:rPr>
        <w:t>operator's program</w:t>
      </w:r>
      <w:r>
        <w:rPr>
          <w:rFonts w:eastAsia="Arial"/>
          <w:spacing w:val="18"/>
        </w:rPr>
        <w:t xml:space="preserve"> </w:t>
      </w:r>
      <w:r>
        <w:rPr>
          <w:rFonts w:eastAsia="Arial"/>
        </w:rPr>
        <w:t>and</w:t>
      </w:r>
      <w:r>
        <w:rPr>
          <w:rFonts w:eastAsia="Arial"/>
          <w:spacing w:val="18"/>
        </w:rPr>
        <w:t xml:space="preserve"> </w:t>
      </w:r>
      <w:r>
        <w:rPr>
          <w:rFonts w:eastAsia="Arial"/>
        </w:rPr>
        <w:t>the</w:t>
      </w:r>
      <w:r>
        <w:rPr>
          <w:rFonts w:eastAsia="Arial"/>
          <w:spacing w:val="18"/>
        </w:rPr>
        <w:t xml:space="preserve"> </w:t>
      </w:r>
      <w:r>
        <w:rPr>
          <w:rFonts w:eastAsia="Arial"/>
        </w:rPr>
        <w:t>applicable</w:t>
      </w:r>
      <w:r>
        <w:rPr>
          <w:rFonts w:eastAsia="Arial"/>
          <w:spacing w:val="18"/>
        </w:rPr>
        <w:t xml:space="preserve"> </w:t>
      </w:r>
      <w:r>
        <w:rPr>
          <w:rFonts w:eastAsia="Arial"/>
        </w:rPr>
        <w:t>sec</w:t>
      </w:r>
      <w:r>
        <w:rPr>
          <w:rFonts w:eastAsia="Arial"/>
          <w:spacing w:val="1"/>
        </w:rPr>
        <w:t>t</w:t>
      </w:r>
      <w:r>
        <w:rPr>
          <w:rFonts w:eastAsia="Arial"/>
        </w:rPr>
        <w:t>ions</w:t>
      </w:r>
      <w:r>
        <w:rPr>
          <w:rFonts w:eastAsia="Arial"/>
          <w:spacing w:val="18"/>
        </w:rPr>
        <w:t xml:space="preserve"> </w:t>
      </w:r>
      <w:r>
        <w:rPr>
          <w:rFonts w:eastAsia="Arial"/>
        </w:rPr>
        <w:t>of</w:t>
      </w:r>
      <w:r>
        <w:rPr>
          <w:rFonts w:eastAsia="Arial"/>
          <w:spacing w:val="18"/>
        </w:rPr>
        <w:t xml:space="preserve"> </w:t>
      </w:r>
      <w:r>
        <w:rPr>
          <w:rFonts w:eastAsia="Arial"/>
        </w:rPr>
        <w:t>its</w:t>
      </w:r>
      <w:r>
        <w:rPr>
          <w:rFonts w:eastAsia="Arial"/>
          <w:spacing w:val="18"/>
        </w:rPr>
        <w:t xml:space="preserve"> </w:t>
      </w:r>
      <w:r>
        <w:rPr>
          <w:rFonts w:eastAsia="Arial"/>
        </w:rPr>
        <w:t>maintenance</w:t>
      </w:r>
      <w:r>
        <w:rPr>
          <w:rFonts w:eastAsia="Arial"/>
          <w:spacing w:val="18"/>
        </w:rPr>
        <w:t xml:space="preserve"> </w:t>
      </w:r>
      <w:r>
        <w:rPr>
          <w:rFonts w:eastAsia="Arial"/>
        </w:rPr>
        <w:t>manual</w:t>
      </w:r>
      <w:r>
        <w:rPr>
          <w:rFonts w:eastAsia="Arial"/>
          <w:spacing w:val="19"/>
        </w:rPr>
        <w:t xml:space="preserve"> </w:t>
      </w:r>
      <w:r>
        <w:rPr>
          <w:rFonts w:eastAsia="Arial"/>
        </w:rPr>
        <w:t>regarding</w:t>
      </w:r>
      <w:r>
        <w:rPr>
          <w:rFonts w:eastAsia="Arial"/>
          <w:spacing w:val="19"/>
        </w:rPr>
        <w:t xml:space="preserve"> </w:t>
      </w:r>
      <w:r>
        <w:rPr>
          <w:rFonts w:eastAsia="Arial"/>
        </w:rPr>
        <w:t>technical data requirements and any</w:t>
      </w:r>
      <w:r>
        <w:rPr>
          <w:rFonts w:eastAsia="Arial"/>
          <w:spacing w:val="1"/>
        </w:rPr>
        <w:t xml:space="preserve"> </w:t>
      </w:r>
      <w:r>
        <w:rPr>
          <w:rFonts w:eastAsia="Arial"/>
        </w:rPr>
        <w:t>validation thereof.</w:t>
      </w:r>
    </w:p>
    <w:p w:rsidR="00B44D2B" w:rsidRDefault="00B44D2B" w:rsidP="00B44D2B">
      <w:pPr>
        <w:pStyle w:val="BodyText"/>
        <w:ind w:left="2440" w:hanging="900"/>
        <w:rPr>
          <w:rFonts w:cs="Arial"/>
        </w:rPr>
      </w:pPr>
      <w:r>
        <w:rPr>
          <w:rFonts w:ascii="Arial" w:eastAsia="Arial" w:hAnsi="Arial" w:cs="Arial"/>
          <w:b/>
          <w:bCs/>
        </w:rPr>
        <w:t xml:space="preserve">NOTE: </w:t>
      </w:r>
      <w:r>
        <w:rPr>
          <w:rFonts w:ascii="Arial" w:eastAsia="Arial" w:hAnsi="Arial" w:cs="Arial"/>
          <w:b/>
          <w:bCs/>
          <w:spacing w:val="19"/>
        </w:rPr>
        <w:t xml:space="preserve"> </w:t>
      </w:r>
      <w:r w:rsidR="004F32C0">
        <w:rPr>
          <w:rFonts w:ascii="Arial" w:eastAsia="Arial" w:hAnsi="Arial" w:cs="Arial"/>
          <w:spacing w:val="-1"/>
        </w:rPr>
        <w:t>HFS</w:t>
      </w:r>
      <w:r>
        <w:rPr>
          <w:rFonts w:ascii="Arial" w:eastAsia="Arial" w:hAnsi="Arial" w:cs="Arial"/>
          <w:spacing w:val="52"/>
        </w:rPr>
        <w:t xml:space="preserve"> </w:t>
      </w:r>
      <w:r>
        <w:rPr>
          <w:rFonts w:ascii="Arial" w:eastAsia="Arial" w:hAnsi="Arial" w:cs="Arial"/>
          <w:spacing w:val="-1"/>
        </w:rPr>
        <w:t>For</w:t>
      </w:r>
      <w:r>
        <w:rPr>
          <w:rFonts w:ascii="Arial" w:eastAsia="Arial" w:hAnsi="Arial" w:cs="Arial"/>
        </w:rPr>
        <w:t>m</w:t>
      </w:r>
      <w:r>
        <w:rPr>
          <w:rFonts w:ascii="Arial" w:eastAsia="Arial" w:hAnsi="Arial" w:cs="Arial"/>
          <w:spacing w:val="53"/>
        </w:rPr>
        <w:t xml:space="preserve"> </w:t>
      </w:r>
      <w:r>
        <w:rPr>
          <w:rFonts w:ascii="Arial" w:eastAsia="Arial" w:hAnsi="Arial" w:cs="Arial"/>
          <w:spacing w:val="-1"/>
        </w:rPr>
        <w:t>PL-000</w:t>
      </w:r>
      <w:r>
        <w:rPr>
          <w:rFonts w:ascii="Arial" w:eastAsia="Arial" w:hAnsi="Arial" w:cs="Arial"/>
        </w:rPr>
        <w:t>3</w:t>
      </w:r>
      <w:r>
        <w:rPr>
          <w:rFonts w:ascii="Arial" w:eastAsia="Arial" w:hAnsi="Arial" w:cs="Arial"/>
          <w:spacing w:val="53"/>
        </w:rPr>
        <w:t xml:space="preserve"> </w:t>
      </w:r>
      <w:r>
        <w:rPr>
          <w:rFonts w:ascii="Arial" w:eastAsia="Arial" w:hAnsi="Arial" w:cs="Arial"/>
          <w:spacing w:val="-1"/>
        </w:rPr>
        <w:t>(Pre-Dat</w:t>
      </w:r>
      <w:r>
        <w:rPr>
          <w:rFonts w:ascii="Arial" w:eastAsia="Arial" w:hAnsi="Arial" w:cs="Arial"/>
        </w:rPr>
        <w:t>a</w:t>
      </w:r>
      <w:r>
        <w:rPr>
          <w:rFonts w:ascii="Arial" w:eastAsia="Arial" w:hAnsi="Arial" w:cs="Arial"/>
          <w:spacing w:val="52"/>
        </w:rPr>
        <w:t xml:space="preserve"> </w:t>
      </w:r>
      <w:r>
        <w:rPr>
          <w:rFonts w:ascii="Arial" w:eastAsia="Arial" w:hAnsi="Arial" w:cs="Arial"/>
          <w:spacing w:val="-1"/>
        </w:rPr>
        <w:t>Inspectio</w:t>
      </w:r>
      <w:r>
        <w:rPr>
          <w:rFonts w:ascii="Arial" w:eastAsia="Arial" w:hAnsi="Arial" w:cs="Arial"/>
        </w:rPr>
        <w:t>n</w:t>
      </w:r>
      <w:r>
        <w:rPr>
          <w:rFonts w:ascii="Arial" w:eastAsia="Arial" w:hAnsi="Arial" w:cs="Arial"/>
          <w:spacing w:val="56"/>
        </w:rPr>
        <w:t xml:space="preserve"> </w:t>
      </w:r>
      <w:r>
        <w:rPr>
          <w:rFonts w:ascii="Arial" w:eastAsia="Arial" w:hAnsi="Arial" w:cs="Arial"/>
          <w:spacing w:val="-1"/>
        </w:rPr>
        <w:t>Checklist</w:t>
      </w:r>
      <w:r>
        <w:rPr>
          <w:rFonts w:ascii="Arial" w:eastAsia="Arial" w:hAnsi="Arial" w:cs="Arial"/>
        </w:rPr>
        <w:t>)</w:t>
      </w:r>
      <w:r>
        <w:rPr>
          <w:rFonts w:ascii="Arial" w:eastAsia="Arial" w:hAnsi="Arial" w:cs="Arial"/>
          <w:spacing w:val="54"/>
        </w:rPr>
        <w:t xml:space="preserve"> </w:t>
      </w:r>
      <w:r>
        <w:rPr>
          <w:rFonts w:ascii="Arial" w:eastAsia="Arial" w:hAnsi="Arial" w:cs="Arial"/>
          <w:spacing w:val="-1"/>
        </w:rPr>
        <w:t>provide</w:t>
      </w:r>
      <w:r>
        <w:rPr>
          <w:rFonts w:ascii="Arial" w:eastAsia="Arial" w:hAnsi="Arial" w:cs="Arial"/>
        </w:rPr>
        <w:t>s</w:t>
      </w:r>
      <w:r>
        <w:rPr>
          <w:rFonts w:ascii="Arial" w:eastAsia="Arial" w:hAnsi="Arial" w:cs="Arial"/>
          <w:spacing w:val="54"/>
        </w:rPr>
        <w:t xml:space="preserve"> </w:t>
      </w:r>
      <w:r>
        <w:rPr>
          <w:rFonts w:ascii="Arial" w:eastAsia="Arial" w:hAnsi="Arial" w:cs="Arial"/>
          <w:spacing w:val="-1"/>
        </w:rPr>
        <w:t>information regardin</w:t>
      </w:r>
      <w:r>
        <w:rPr>
          <w:rFonts w:ascii="Arial" w:eastAsia="Arial" w:hAnsi="Arial" w:cs="Arial"/>
        </w:rPr>
        <w:t xml:space="preserve">g </w:t>
      </w:r>
      <w:r>
        <w:rPr>
          <w:rFonts w:ascii="Arial" w:eastAsia="Arial" w:hAnsi="Arial" w:cs="Arial"/>
          <w:spacing w:val="-1"/>
        </w:rPr>
        <w:t>obtainin</w:t>
      </w:r>
      <w:r>
        <w:rPr>
          <w:rFonts w:ascii="Arial" w:eastAsia="Arial" w:hAnsi="Arial" w:cs="Arial"/>
        </w:rPr>
        <w:t xml:space="preserve">g </w:t>
      </w:r>
      <w:r>
        <w:rPr>
          <w:rFonts w:ascii="Arial" w:eastAsia="Arial" w:hAnsi="Arial" w:cs="Arial"/>
          <w:spacing w:val="-1"/>
        </w:rPr>
        <w:t>custom</w:t>
      </w:r>
      <w:r>
        <w:rPr>
          <w:rFonts w:ascii="Arial" w:eastAsia="Arial" w:hAnsi="Arial" w:cs="Arial"/>
        </w:rPr>
        <w:t>e</w:t>
      </w:r>
      <w:r>
        <w:rPr>
          <w:rFonts w:ascii="Arial" w:eastAsia="Arial" w:hAnsi="Arial" w:cs="Arial"/>
          <w:spacing w:val="-1"/>
        </w:rPr>
        <w:t>r-supplie</w:t>
      </w:r>
      <w:r>
        <w:rPr>
          <w:rFonts w:ascii="Arial" w:eastAsia="Arial" w:hAnsi="Arial" w:cs="Arial"/>
        </w:rPr>
        <w:t xml:space="preserve">d </w:t>
      </w:r>
      <w:r>
        <w:rPr>
          <w:rFonts w:ascii="Arial" w:eastAsia="Arial" w:hAnsi="Arial" w:cs="Arial"/>
          <w:spacing w:val="-1"/>
        </w:rPr>
        <w:t>technica</w:t>
      </w:r>
      <w:r>
        <w:rPr>
          <w:rFonts w:ascii="Arial" w:eastAsia="Arial" w:hAnsi="Arial" w:cs="Arial"/>
        </w:rPr>
        <w:t xml:space="preserve">l </w:t>
      </w:r>
      <w:r>
        <w:rPr>
          <w:rFonts w:ascii="Arial" w:eastAsia="Arial" w:hAnsi="Arial" w:cs="Arial"/>
          <w:spacing w:val="-1"/>
        </w:rPr>
        <w:t>data</w:t>
      </w:r>
    </w:p>
    <w:p w:rsidR="00B44D2B" w:rsidRDefault="00B44D2B" w:rsidP="004F32C0">
      <w:pPr>
        <w:pStyle w:val="Heading4"/>
        <w:ind w:left="1620"/>
      </w:pPr>
      <w:r>
        <w:rPr>
          <w:rFonts w:eastAsia="Arial"/>
        </w:rPr>
        <w:t>Any</w:t>
      </w:r>
      <w:r>
        <w:rPr>
          <w:rFonts w:eastAsia="Arial"/>
          <w:spacing w:val="53"/>
        </w:rPr>
        <w:t xml:space="preserve"> </w:t>
      </w:r>
      <w:r>
        <w:rPr>
          <w:rFonts w:eastAsia="Arial"/>
        </w:rPr>
        <w:t>documents</w:t>
      </w:r>
      <w:r>
        <w:rPr>
          <w:rFonts w:eastAsia="Arial"/>
          <w:spacing w:val="54"/>
        </w:rPr>
        <w:t xml:space="preserve"> </w:t>
      </w:r>
      <w:r>
        <w:rPr>
          <w:rFonts w:eastAsia="Arial"/>
        </w:rPr>
        <w:t>not</w:t>
      </w:r>
      <w:r>
        <w:rPr>
          <w:rFonts w:eastAsia="Arial"/>
          <w:spacing w:val="54"/>
        </w:rPr>
        <w:t xml:space="preserve"> </w:t>
      </w:r>
      <w:r>
        <w:rPr>
          <w:rFonts w:eastAsia="Arial"/>
        </w:rPr>
        <w:t>maintained</w:t>
      </w:r>
      <w:r>
        <w:rPr>
          <w:rFonts w:eastAsia="Arial"/>
          <w:spacing w:val="53"/>
        </w:rPr>
        <w:t xml:space="preserve"> </w:t>
      </w:r>
      <w:r>
        <w:rPr>
          <w:rFonts w:eastAsia="Arial"/>
        </w:rPr>
        <w:t>under</w:t>
      </w:r>
      <w:r>
        <w:rPr>
          <w:rFonts w:eastAsia="Arial"/>
          <w:spacing w:val="54"/>
        </w:rPr>
        <w:t xml:space="preserve"> </w:t>
      </w:r>
      <w:r>
        <w:rPr>
          <w:rFonts w:eastAsia="Arial"/>
        </w:rPr>
        <w:t>a</w:t>
      </w:r>
      <w:r>
        <w:rPr>
          <w:rFonts w:eastAsia="Arial"/>
          <w:spacing w:val="54"/>
        </w:rPr>
        <w:t xml:space="preserve"> </w:t>
      </w:r>
      <w:r>
        <w:rPr>
          <w:rFonts w:eastAsia="Arial"/>
        </w:rPr>
        <w:t>revision</w:t>
      </w:r>
      <w:r>
        <w:rPr>
          <w:rFonts w:eastAsia="Arial"/>
          <w:spacing w:val="54"/>
        </w:rPr>
        <w:t xml:space="preserve"> </w:t>
      </w:r>
      <w:r>
        <w:rPr>
          <w:rFonts w:eastAsia="Arial"/>
        </w:rPr>
        <w:t>service</w:t>
      </w:r>
      <w:r>
        <w:rPr>
          <w:rFonts w:eastAsia="Arial"/>
          <w:spacing w:val="53"/>
        </w:rPr>
        <w:t xml:space="preserve"> </w:t>
      </w:r>
      <w:r>
        <w:rPr>
          <w:rFonts w:eastAsia="Arial"/>
        </w:rPr>
        <w:t>but</w:t>
      </w:r>
      <w:r>
        <w:rPr>
          <w:rFonts w:eastAsia="Arial"/>
          <w:spacing w:val="54"/>
        </w:rPr>
        <w:t xml:space="preserve"> </w:t>
      </w:r>
      <w:r>
        <w:rPr>
          <w:rFonts w:eastAsia="Arial"/>
        </w:rPr>
        <w:t>retained</w:t>
      </w:r>
      <w:r>
        <w:rPr>
          <w:rFonts w:eastAsia="Arial"/>
          <w:spacing w:val="54"/>
        </w:rPr>
        <w:t xml:space="preserve"> </w:t>
      </w:r>
      <w:r>
        <w:rPr>
          <w:rFonts w:eastAsia="Arial"/>
        </w:rPr>
        <w:t>for</w:t>
      </w:r>
      <w:r>
        <w:rPr>
          <w:rFonts w:eastAsia="Arial"/>
          <w:spacing w:val="53"/>
        </w:rPr>
        <w:t xml:space="preserve"> </w:t>
      </w:r>
      <w:r>
        <w:rPr>
          <w:rFonts w:eastAsia="Arial"/>
        </w:rPr>
        <w:t>training</w:t>
      </w:r>
      <w:r>
        <w:rPr>
          <w:rFonts w:eastAsia="Arial"/>
          <w:spacing w:val="54"/>
        </w:rPr>
        <w:t xml:space="preserve"> </w:t>
      </w:r>
      <w:r>
        <w:rPr>
          <w:rFonts w:eastAsia="Arial"/>
        </w:rPr>
        <w:t>or reference</w:t>
      </w:r>
      <w:r>
        <w:rPr>
          <w:rFonts w:eastAsia="Arial"/>
          <w:spacing w:val="34"/>
        </w:rPr>
        <w:t xml:space="preserve"> </w:t>
      </w:r>
      <w:r>
        <w:rPr>
          <w:rFonts w:eastAsia="Arial"/>
        </w:rPr>
        <w:t>purposes</w:t>
      </w:r>
      <w:r>
        <w:rPr>
          <w:rFonts w:eastAsia="Arial"/>
          <w:spacing w:val="35"/>
        </w:rPr>
        <w:t xml:space="preserve"> </w:t>
      </w:r>
      <w:r>
        <w:rPr>
          <w:rFonts w:eastAsia="Arial"/>
        </w:rPr>
        <w:t>will</w:t>
      </w:r>
      <w:r>
        <w:rPr>
          <w:rFonts w:eastAsia="Arial"/>
          <w:spacing w:val="35"/>
        </w:rPr>
        <w:t xml:space="preserve"> </w:t>
      </w:r>
      <w:r>
        <w:rPr>
          <w:rFonts w:eastAsia="Arial"/>
        </w:rPr>
        <w:t>be</w:t>
      </w:r>
      <w:r>
        <w:rPr>
          <w:rFonts w:eastAsia="Arial"/>
          <w:spacing w:val="34"/>
        </w:rPr>
        <w:t xml:space="preserve"> </w:t>
      </w:r>
      <w:r>
        <w:rPr>
          <w:rFonts w:eastAsia="Arial"/>
        </w:rPr>
        <w:t>marked,</w:t>
      </w:r>
      <w:r>
        <w:rPr>
          <w:rFonts w:eastAsia="Arial"/>
          <w:spacing w:val="35"/>
        </w:rPr>
        <w:t xml:space="preserve"> </w:t>
      </w:r>
      <w:r>
        <w:rPr>
          <w:rFonts w:eastAsia="Arial"/>
        </w:rPr>
        <w:t>"Training</w:t>
      </w:r>
      <w:r>
        <w:rPr>
          <w:rFonts w:eastAsia="Arial"/>
          <w:spacing w:val="37"/>
        </w:rPr>
        <w:t xml:space="preserve"> </w:t>
      </w:r>
      <w:r>
        <w:rPr>
          <w:rFonts w:eastAsia="Arial"/>
        </w:rPr>
        <w:t>Only"</w:t>
      </w:r>
      <w:r>
        <w:rPr>
          <w:rFonts w:eastAsia="Arial"/>
          <w:spacing w:val="35"/>
        </w:rPr>
        <w:t xml:space="preserve"> </w:t>
      </w:r>
      <w:r>
        <w:rPr>
          <w:rFonts w:eastAsia="Arial"/>
        </w:rPr>
        <w:t>or</w:t>
      </w:r>
      <w:r>
        <w:rPr>
          <w:rFonts w:eastAsia="Arial"/>
          <w:spacing w:val="34"/>
        </w:rPr>
        <w:t xml:space="preserve"> </w:t>
      </w:r>
      <w:r>
        <w:rPr>
          <w:rFonts w:eastAsia="Arial"/>
        </w:rPr>
        <w:t>"Reference</w:t>
      </w:r>
      <w:r>
        <w:rPr>
          <w:rFonts w:eastAsia="Arial"/>
          <w:spacing w:val="35"/>
        </w:rPr>
        <w:t xml:space="preserve"> </w:t>
      </w:r>
      <w:r>
        <w:rPr>
          <w:rFonts w:eastAsia="Arial"/>
        </w:rPr>
        <w:t>Only".</w:t>
      </w:r>
      <w:r>
        <w:rPr>
          <w:rFonts w:eastAsia="Arial"/>
          <w:spacing w:val="3"/>
        </w:rPr>
        <w:t xml:space="preserve"> </w:t>
      </w:r>
      <w:r>
        <w:rPr>
          <w:rFonts w:eastAsia="Arial"/>
        </w:rPr>
        <w:t>"Reference Only"</w:t>
      </w:r>
      <w:r>
        <w:rPr>
          <w:rFonts w:eastAsia="Arial"/>
          <w:spacing w:val="6"/>
        </w:rPr>
        <w:t xml:space="preserve"> </w:t>
      </w:r>
      <w:r>
        <w:rPr>
          <w:rFonts w:eastAsia="Arial"/>
        </w:rPr>
        <w:t>or</w:t>
      </w:r>
      <w:r>
        <w:rPr>
          <w:rFonts w:eastAsia="Arial"/>
          <w:spacing w:val="6"/>
        </w:rPr>
        <w:t xml:space="preserve"> </w:t>
      </w:r>
      <w:r>
        <w:rPr>
          <w:rFonts w:eastAsia="Arial"/>
        </w:rPr>
        <w:t>"Training</w:t>
      </w:r>
      <w:r>
        <w:rPr>
          <w:rFonts w:eastAsia="Arial"/>
          <w:spacing w:val="6"/>
        </w:rPr>
        <w:t xml:space="preserve"> </w:t>
      </w:r>
      <w:r>
        <w:rPr>
          <w:rFonts w:eastAsia="Arial"/>
        </w:rPr>
        <w:t>Only"</w:t>
      </w:r>
      <w:r>
        <w:rPr>
          <w:rFonts w:eastAsia="Arial"/>
          <w:spacing w:val="6"/>
        </w:rPr>
        <w:t xml:space="preserve"> </w:t>
      </w:r>
      <w:r>
        <w:rPr>
          <w:rFonts w:eastAsia="Arial"/>
        </w:rPr>
        <w:t>documentation</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used</w:t>
      </w:r>
      <w:r>
        <w:rPr>
          <w:rFonts w:eastAsia="Arial"/>
          <w:spacing w:val="6"/>
        </w:rPr>
        <w:t xml:space="preserve"> </w:t>
      </w:r>
      <w:r>
        <w:rPr>
          <w:rFonts w:eastAsia="Arial"/>
        </w:rPr>
        <w:t>only</w:t>
      </w:r>
      <w:r>
        <w:rPr>
          <w:rFonts w:eastAsia="Arial"/>
          <w:spacing w:val="6"/>
        </w:rPr>
        <w:t xml:space="preserve"> </w:t>
      </w:r>
      <w:r>
        <w:rPr>
          <w:rFonts w:eastAsia="Arial"/>
        </w:rPr>
        <w:t>for</w:t>
      </w:r>
      <w:r>
        <w:rPr>
          <w:rFonts w:eastAsia="Arial"/>
          <w:spacing w:val="6"/>
        </w:rPr>
        <w:t xml:space="preserve"> </w:t>
      </w:r>
      <w:r>
        <w:rPr>
          <w:rFonts w:eastAsia="Arial"/>
        </w:rPr>
        <w:t>system</w:t>
      </w:r>
      <w:r>
        <w:rPr>
          <w:rFonts w:eastAsia="Arial"/>
          <w:spacing w:val="6"/>
        </w:rPr>
        <w:t xml:space="preserve"> </w:t>
      </w:r>
      <w:r>
        <w:rPr>
          <w:rFonts w:eastAsia="Arial"/>
        </w:rPr>
        <w:t>f</w:t>
      </w:r>
      <w:r>
        <w:rPr>
          <w:rFonts w:eastAsia="Arial"/>
          <w:spacing w:val="-2"/>
        </w:rPr>
        <w:t>a</w:t>
      </w:r>
      <w:r>
        <w:rPr>
          <w:rFonts w:eastAsia="Arial"/>
        </w:rPr>
        <w:t>miliarization</w:t>
      </w:r>
      <w:r>
        <w:rPr>
          <w:rFonts w:eastAsia="Arial"/>
          <w:spacing w:val="6"/>
        </w:rPr>
        <w:t xml:space="preserve"> </w:t>
      </w:r>
      <w:r>
        <w:rPr>
          <w:rFonts w:eastAsia="Arial"/>
        </w:rPr>
        <w:t>and training operations.</w:t>
      </w:r>
    </w:p>
    <w:p w:rsidR="00B44D2B" w:rsidRDefault="00B44D2B" w:rsidP="00B44D2B">
      <w:pPr>
        <w:pStyle w:val="BodyText"/>
        <w:tabs>
          <w:tab w:val="left" w:pos="2687"/>
          <w:tab w:val="left" w:pos="3593"/>
          <w:tab w:val="left" w:pos="4113"/>
          <w:tab w:val="left" w:pos="5898"/>
          <w:tab w:val="left" w:pos="6484"/>
          <w:tab w:val="left" w:pos="7113"/>
          <w:tab w:val="left" w:pos="7819"/>
          <w:tab w:val="left" w:pos="8272"/>
          <w:tab w:val="left" w:pos="8992"/>
          <w:tab w:val="left" w:pos="9512"/>
          <w:tab w:val="left" w:pos="10285"/>
        </w:tabs>
        <w:ind w:left="2710" w:right="121" w:hanging="1530"/>
        <w:rPr>
          <w:rFonts w:cs="Arial"/>
        </w:rPr>
      </w:pPr>
      <w:r>
        <w:rPr>
          <w:rFonts w:ascii="Arial" w:eastAsia="Arial" w:hAnsi="Arial" w:cs="Arial"/>
          <w:b/>
          <w:bCs/>
          <w:spacing w:val="-1"/>
        </w:rPr>
        <w:t>WARNIN</w:t>
      </w:r>
      <w:r>
        <w:rPr>
          <w:rFonts w:ascii="Arial" w:eastAsia="Arial" w:hAnsi="Arial" w:cs="Arial"/>
          <w:b/>
          <w:bCs/>
          <w:spacing w:val="1"/>
        </w:rPr>
        <w:t>G</w:t>
      </w:r>
      <w:r>
        <w:rPr>
          <w:rFonts w:ascii="Arial" w:eastAsia="Arial" w:hAnsi="Arial" w:cs="Arial"/>
          <w:b/>
          <w:bCs/>
        </w:rPr>
        <w:t>:</w:t>
      </w:r>
      <w:r>
        <w:rPr>
          <w:rFonts w:ascii="Arial" w:eastAsia="Arial" w:hAnsi="Arial" w:cs="Arial"/>
          <w:b/>
          <w:bCs/>
        </w:rPr>
        <w:tab/>
      </w:r>
      <w:r>
        <w:rPr>
          <w:rFonts w:ascii="Arial" w:eastAsia="Arial" w:hAnsi="Arial" w:cs="Arial"/>
          <w:spacing w:val="-1"/>
        </w:rPr>
        <w:t>Unde</w:t>
      </w:r>
      <w:r>
        <w:rPr>
          <w:rFonts w:ascii="Arial" w:eastAsia="Arial" w:hAnsi="Arial" w:cs="Arial"/>
        </w:rPr>
        <w:t>r</w:t>
      </w:r>
      <w:r>
        <w:rPr>
          <w:rFonts w:ascii="Arial" w:eastAsia="Arial" w:hAnsi="Arial" w:cs="Arial"/>
        </w:rPr>
        <w:tab/>
      </w:r>
      <w:r>
        <w:rPr>
          <w:rFonts w:ascii="Arial" w:eastAsia="Arial" w:hAnsi="Arial" w:cs="Arial"/>
          <w:spacing w:val="-1"/>
        </w:rPr>
        <w:t>n</w:t>
      </w:r>
      <w:r>
        <w:rPr>
          <w:rFonts w:ascii="Arial" w:eastAsia="Arial" w:hAnsi="Arial" w:cs="Arial"/>
        </w:rPr>
        <w:t>o</w:t>
      </w:r>
      <w:r>
        <w:rPr>
          <w:rFonts w:ascii="Arial" w:eastAsia="Arial" w:hAnsi="Arial" w:cs="Arial"/>
        </w:rPr>
        <w:tab/>
      </w:r>
      <w:r>
        <w:rPr>
          <w:rFonts w:ascii="Arial" w:eastAsia="Arial" w:hAnsi="Arial" w:cs="Arial"/>
          <w:spacing w:val="-1"/>
        </w:rPr>
        <w:t>circumstance</w:t>
      </w:r>
      <w:r>
        <w:rPr>
          <w:rFonts w:ascii="Arial" w:eastAsia="Arial" w:hAnsi="Arial" w:cs="Arial"/>
        </w:rPr>
        <w:t>s</w:t>
      </w:r>
      <w:r>
        <w:rPr>
          <w:rFonts w:ascii="Arial" w:eastAsia="Arial" w:hAnsi="Arial" w:cs="Arial"/>
        </w:rPr>
        <w:tab/>
      </w:r>
      <w:r>
        <w:rPr>
          <w:rFonts w:ascii="Arial" w:eastAsia="Arial" w:hAnsi="Arial" w:cs="Arial"/>
          <w:spacing w:val="-1"/>
        </w:rPr>
        <w:t>wil</w:t>
      </w:r>
      <w:r>
        <w:rPr>
          <w:rFonts w:ascii="Arial" w:eastAsia="Arial" w:hAnsi="Arial" w:cs="Arial"/>
        </w:rPr>
        <w:t>l</w:t>
      </w:r>
      <w:r>
        <w:rPr>
          <w:rFonts w:ascii="Arial" w:eastAsia="Arial" w:hAnsi="Arial" w:cs="Arial"/>
        </w:rPr>
        <w:tab/>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rPr>
        <w:tab/>
      </w:r>
      <w:r>
        <w:rPr>
          <w:rFonts w:ascii="Arial" w:eastAsia="Arial" w:hAnsi="Arial" w:cs="Arial"/>
          <w:spacing w:val="-1"/>
        </w:rPr>
        <w:t>typ</w:t>
      </w:r>
      <w:r>
        <w:rPr>
          <w:rFonts w:ascii="Arial" w:eastAsia="Arial" w:hAnsi="Arial" w:cs="Arial"/>
        </w:rPr>
        <w:t>e</w:t>
      </w:r>
      <w:r>
        <w:rPr>
          <w:rFonts w:ascii="Arial" w:eastAsia="Arial" w:hAnsi="Arial" w:cs="Arial"/>
        </w:rPr>
        <w:tab/>
      </w:r>
      <w:r>
        <w:rPr>
          <w:rFonts w:ascii="Arial" w:eastAsia="Arial" w:hAnsi="Arial" w:cs="Arial"/>
          <w:spacing w:val="-1"/>
        </w:rPr>
        <w:t>o</w:t>
      </w:r>
      <w:r>
        <w:rPr>
          <w:rFonts w:ascii="Arial" w:eastAsia="Arial" w:hAnsi="Arial" w:cs="Arial"/>
        </w:rPr>
        <w:t>f</w:t>
      </w:r>
      <w:r>
        <w:rPr>
          <w:rFonts w:ascii="Arial" w:eastAsia="Arial" w:hAnsi="Arial" w:cs="Arial"/>
        </w:rPr>
        <w:tab/>
      </w:r>
      <w:r>
        <w:rPr>
          <w:rFonts w:ascii="Arial" w:eastAsia="Arial" w:hAnsi="Arial" w:cs="Arial"/>
          <w:spacing w:val="-1"/>
        </w:rPr>
        <w:t>dat</w:t>
      </w:r>
      <w:r>
        <w:rPr>
          <w:rFonts w:ascii="Arial" w:eastAsia="Arial" w:hAnsi="Arial" w:cs="Arial"/>
        </w:rPr>
        <w:t>a</w:t>
      </w:r>
      <w:r>
        <w:rPr>
          <w:rFonts w:ascii="Arial" w:eastAsia="Arial" w:hAnsi="Arial" w:cs="Arial"/>
        </w:rPr>
        <w:tab/>
      </w:r>
      <w:r>
        <w:rPr>
          <w:rFonts w:ascii="Arial" w:eastAsia="Arial" w:hAnsi="Arial" w:cs="Arial"/>
          <w:spacing w:val="-1"/>
        </w:rPr>
        <w:t>b</w:t>
      </w:r>
      <w:r>
        <w:rPr>
          <w:rFonts w:ascii="Arial" w:eastAsia="Arial" w:hAnsi="Arial" w:cs="Arial"/>
        </w:rPr>
        <w:t>e</w:t>
      </w:r>
      <w:r>
        <w:rPr>
          <w:rFonts w:ascii="Arial" w:eastAsia="Arial" w:hAnsi="Arial" w:cs="Arial"/>
        </w:rPr>
        <w:tab/>
      </w:r>
      <w:r>
        <w:rPr>
          <w:rFonts w:ascii="Arial" w:eastAsia="Arial" w:hAnsi="Arial" w:cs="Arial"/>
          <w:spacing w:val="-1"/>
        </w:rPr>
        <w:t>use</w:t>
      </w:r>
      <w:r>
        <w:rPr>
          <w:rFonts w:ascii="Arial" w:eastAsia="Arial" w:hAnsi="Arial" w:cs="Arial"/>
        </w:rPr>
        <w:t>d</w:t>
      </w:r>
      <w:r>
        <w:rPr>
          <w:rFonts w:ascii="Arial" w:eastAsia="Arial" w:hAnsi="Arial" w:cs="Arial"/>
        </w:rPr>
        <w:tab/>
      </w:r>
      <w:r>
        <w:rPr>
          <w:rFonts w:ascii="Arial" w:eastAsia="Arial" w:hAnsi="Arial" w:cs="Arial"/>
          <w:spacing w:val="-1"/>
        </w:rPr>
        <w:t xml:space="preserve">as </w:t>
      </w:r>
      <w:r>
        <w:rPr>
          <w:rFonts w:ascii="Arial" w:eastAsia="Arial" w:hAnsi="Arial" w:cs="Arial"/>
        </w:rPr>
        <w:t xml:space="preserve">accepted/approved data for the return to </w:t>
      </w:r>
      <w:r>
        <w:rPr>
          <w:rFonts w:ascii="Arial" w:eastAsia="Arial" w:hAnsi="Arial" w:cs="Arial"/>
          <w:spacing w:val="-1"/>
        </w:rPr>
        <w:t>servic</w:t>
      </w:r>
      <w:r>
        <w:rPr>
          <w:rFonts w:ascii="Arial" w:eastAsia="Arial" w:hAnsi="Arial" w:cs="Arial"/>
        </w:rPr>
        <w:t xml:space="preserve">e </w:t>
      </w:r>
      <w:r>
        <w:rPr>
          <w:rFonts w:ascii="Arial" w:eastAsia="Arial" w:hAnsi="Arial" w:cs="Arial"/>
          <w:spacing w:val="-1"/>
        </w:rPr>
        <w:t>o</w:t>
      </w:r>
      <w:r>
        <w:rPr>
          <w:rFonts w:ascii="Arial" w:eastAsia="Arial" w:hAnsi="Arial" w:cs="Arial"/>
        </w:rPr>
        <w:t xml:space="preserve">r a </w:t>
      </w:r>
      <w:r>
        <w:rPr>
          <w:rFonts w:ascii="Arial" w:eastAsia="Arial" w:hAnsi="Arial" w:cs="Arial"/>
          <w:spacing w:val="-1"/>
        </w:rPr>
        <w:t>s</w:t>
      </w:r>
      <w:r>
        <w:rPr>
          <w:rFonts w:ascii="Arial" w:eastAsia="Arial" w:hAnsi="Arial" w:cs="Arial"/>
          <w:spacing w:val="-2"/>
        </w:rPr>
        <w:t>i</w:t>
      </w:r>
      <w:r>
        <w:rPr>
          <w:rFonts w:ascii="Arial" w:eastAsia="Arial" w:hAnsi="Arial" w:cs="Arial"/>
        </w:rPr>
        <w:t>gn-off</w:t>
      </w:r>
      <w:r>
        <w:rPr>
          <w:rFonts w:ascii="Arial" w:eastAsia="Arial" w:hAnsi="Arial" w:cs="Arial"/>
          <w:spacing w:val="-1"/>
        </w:rPr>
        <w:t xml:space="preserve"> </w:t>
      </w:r>
      <w:r>
        <w:rPr>
          <w:rFonts w:ascii="Arial" w:eastAsia="Arial" w:hAnsi="Arial" w:cs="Arial"/>
        </w:rPr>
        <w:t>reference.</w:t>
      </w:r>
    </w:p>
    <w:p w:rsidR="00B44D2B" w:rsidRDefault="00B44D2B" w:rsidP="00B44D2B">
      <w:pPr>
        <w:rPr>
          <w:rFonts w:ascii="Arial" w:eastAsia="Arial" w:hAnsi="Arial" w:cs="Arial"/>
        </w:rPr>
        <w:sectPr w:rsidR="00B44D2B" w:rsidSect="00B2752E">
          <w:headerReference w:type="even" r:id="rId30"/>
          <w:headerReference w:type="first" r:id="rId31"/>
          <w:pgSz w:w="12240" w:h="15840"/>
          <w:pgMar w:top="1720" w:right="600" w:bottom="280" w:left="980" w:header="749" w:footer="420" w:gutter="0"/>
          <w:pgNumType w:chapStyle="1"/>
          <w:cols w:space="720"/>
        </w:sectPr>
      </w:pPr>
    </w:p>
    <w:p w:rsidR="00B44D2B" w:rsidRDefault="00B44D2B" w:rsidP="00B44D2B">
      <w:pPr>
        <w:spacing w:before="18" w:line="200" w:lineRule="exact"/>
        <w:rPr>
          <w:sz w:val="20"/>
          <w:szCs w:val="20"/>
        </w:rPr>
      </w:pPr>
    </w:p>
    <w:p w:rsidR="00B44D2B" w:rsidRPr="00CE32B3" w:rsidRDefault="00B44D2B" w:rsidP="0067625B">
      <w:pPr>
        <w:pStyle w:val="BodyOne"/>
        <w:ind w:left="450"/>
        <w:jc w:val="both"/>
        <w:rPr>
          <w:szCs w:val="22"/>
        </w:rPr>
      </w:pPr>
    </w:p>
    <w:p w:rsidR="00275E3A" w:rsidRPr="003F28A4" w:rsidRDefault="00275E3A">
      <w:pPr>
        <w:autoSpaceDE w:val="0"/>
        <w:autoSpaceDN w:val="0"/>
        <w:adjustRightInd w:val="0"/>
        <w:ind w:firstLine="360"/>
        <w:jc w:val="both"/>
        <w:rPr>
          <w:rFonts w:ascii="Arial" w:hAnsi="Arial" w:cs="Arial"/>
          <w:sz w:val="20"/>
          <w:szCs w:val="20"/>
        </w:rPr>
      </w:pPr>
    </w:p>
    <w:p w:rsidR="00F55DAE" w:rsidRPr="003F28A4" w:rsidRDefault="00F55DAE" w:rsidP="003F28A4">
      <w:pPr>
        <w:pStyle w:val="BodyOne"/>
        <w:jc w:val="both"/>
        <w:rPr>
          <w:sz w:val="20"/>
        </w:rPr>
        <w:sectPr w:rsidR="00F55DAE" w:rsidRPr="003F28A4" w:rsidSect="003F347E">
          <w:headerReference w:type="even" r:id="rId32"/>
          <w:headerReference w:type="default" r:id="rId33"/>
          <w:headerReference w:type="first" r:id="rId34"/>
          <w:type w:val="continuous"/>
          <w:pgSz w:w="12240" w:h="15840" w:code="1"/>
          <w:pgMar w:top="576" w:right="720" w:bottom="576" w:left="1008" w:header="720" w:footer="720" w:gutter="0"/>
          <w:pgNumType w:start="1" w:chapStyle="1"/>
          <w:cols w:space="720"/>
          <w:docGrid w:linePitch="272"/>
        </w:sectPr>
      </w:pPr>
    </w:p>
    <w:p w:rsidR="003C05D8" w:rsidRPr="004F7F8D" w:rsidRDefault="008D5E11" w:rsidP="00B2752E">
      <w:pPr>
        <w:pStyle w:val="Heading1"/>
      </w:pPr>
      <w:bookmarkStart w:id="35" w:name="_Toc364774354"/>
      <w:r w:rsidRPr="004F7F8D">
        <w:lastRenderedPageBreak/>
        <w:t>Inspection System</w:t>
      </w:r>
      <w:bookmarkEnd w:id="35"/>
      <w:r w:rsidRPr="004F7F8D">
        <w:t xml:space="preserve"> </w:t>
      </w:r>
    </w:p>
    <w:p w:rsidR="003C05D8" w:rsidRPr="004F7F8D" w:rsidRDefault="00C9402B" w:rsidP="006E778F">
      <w:pPr>
        <w:pStyle w:val="Heading2"/>
      </w:pPr>
      <w:r>
        <w:t xml:space="preserve"> </w:t>
      </w:r>
      <w:bookmarkStart w:id="36" w:name="_Toc364774355"/>
      <w:r w:rsidR="008D5E11" w:rsidRPr="004F7F8D">
        <w:t>General</w:t>
      </w:r>
      <w:bookmarkEnd w:id="36"/>
      <w:r w:rsidR="008D5E11" w:rsidRPr="004F7F8D">
        <w:t xml:space="preserve"> </w:t>
      </w:r>
    </w:p>
    <w:p w:rsidR="00D960DE" w:rsidRDefault="00D960DE" w:rsidP="006E778F">
      <w:pPr>
        <w:pStyle w:val="Heading3"/>
        <w:sectPr w:rsidR="00D960DE" w:rsidSect="000B64C1">
          <w:headerReference w:type="even" r:id="rId35"/>
          <w:headerReference w:type="default" r:id="rId36"/>
          <w:headerReference w:type="first" r:id="rId37"/>
          <w:pgSz w:w="12240" w:h="15840" w:code="1"/>
          <w:pgMar w:top="576" w:right="720" w:bottom="576" w:left="1008" w:header="720" w:footer="720" w:gutter="0"/>
          <w:pgNumType w:start="1" w:chapStyle="1"/>
          <w:cols w:space="720"/>
          <w:docGrid w:linePitch="272"/>
        </w:sectPr>
      </w:pPr>
    </w:p>
    <w:p w:rsidR="008D5E11" w:rsidRPr="004F7F8D" w:rsidRDefault="008D5E11" w:rsidP="006E778F">
      <w:pPr>
        <w:pStyle w:val="Heading3"/>
      </w:pPr>
      <w:r w:rsidRPr="004F7F8D">
        <w:lastRenderedPageBreak/>
        <w:t xml:space="preserve">This section explains the inspection system for the </w:t>
      </w:r>
      <w:r w:rsidR="00661FB6">
        <w:t xml:space="preserve">Repair </w:t>
      </w:r>
      <w:r w:rsidR="0067625B">
        <w:t>S</w:t>
      </w:r>
      <w:r w:rsidR="00661FB6">
        <w:t xml:space="preserve">tation </w:t>
      </w:r>
      <w:r w:rsidRPr="004F7F8D">
        <w:t>as required by Title 14 CFR §145.211. This section and the procedure</w:t>
      </w:r>
      <w:r w:rsidR="00412C7E">
        <w:t>s apply to the operation of the r</w:t>
      </w:r>
      <w:r w:rsidR="00B56273" w:rsidRPr="004F7F8D">
        <w:t xml:space="preserve">epair </w:t>
      </w:r>
      <w:r w:rsidR="00412C7E">
        <w:t>s</w:t>
      </w:r>
      <w:r w:rsidR="00B56273" w:rsidRPr="004F7F8D">
        <w:t>tation</w:t>
      </w:r>
      <w:r w:rsidRPr="004F7F8D">
        <w:t>. I</w:t>
      </w:r>
      <w:r w:rsidR="00257AA2" w:rsidRPr="004F7F8D">
        <w:t xml:space="preserve">t is the responsibility of the </w:t>
      </w:r>
      <w:r w:rsidR="0067625B">
        <w:t xml:space="preserve">Chief Inspector </w:t>
      </w:r>
      <w:r w:rsidRPr="004F7F8D">
        <w:t xml:space="preserve">to establish and monitor the inspection system </w:t>
      </w:r>
      <w:r w:rsidR="003F347E" w:rsidRPr="004F7F8D">
        <w:t>of</w:t>
      </w:r>
      <w:r w:rsidRPr="004F7F8D">
        <w:t xml:space="preserve"> </w:t>
      </w:r>
      <w:r w:rsidR="00D60CAD" w:rsidRPr="004F7F8D">
        <w:t>the</w:t>
      </w:r>
      <w:r w:rsidRPr="004F7F8D">
        <w:t xml:space="preserve"> </w:t>
      </w:r>
      <w:r w:rsidR="00412C7E">
        <w:t>r</w:t>
      </w:r>
      <w:r w:rsidR="00B56273" w:rsidRPr="004F7F8D">
        <w:t xml:space="preserve">epair </w:t>
      </w:r>
      <w:r w:rsidR="00412C7E">
        <w:t>s</w:t>
      </w:r>
      <w:r w:rsidR="00B56273" w:rsidRPr="004F7F8D">
        <w:t>tation</w:t>
      </w:r>
      <w:r w:rsidRPr="004F7F8D">
        <w:t>.</w:t>
      </w:r>
    </w:p>
    <w:p w:rsidR="00D9228D" w:rsidRPr="004F7F8D" w:rsidRDefault="00C9402B" w:rsidP="006E778F">
      <w:pPr>
        <w:pStyle w:val="Heading2"/>
      </w:pPr>
      <w:r>
        <w:t xml:space="preserve"> </w:t>
      </w:r>
      <w:bookmarkStart w:id="37" w:name="_Toc364774356"/>
      <w:r w:rsidR="001C2225">
        <w:t>Establishing and Maintaining Proficiency of Inspection Personnel</w:t>
      </w:r>
      <w:bookmarkEnd w:id="37"/>
    </w:p>
    <w:p w:rsidR="001C2225" w:rsidRDefault="001C2225" w:rsidP="006E778F">
      <w:pPr>
        <w:pStyle w:val="Heading3"/>
        <w:rPr>
          <w:rFonts w:eastAsia="Arial"/>
        </w:rPr>
      </w:pPr>
      <w:r w:rsidRPr="001C2225">
        <w:rPr>
          <w:rFonts w:eastAsia="Arial"/>
        </w:rPr>
        <w:t>Upon</w:t>
      </w:r>
      <w:r w:rsidRPr="001C2225">
        <w:rPr>
          <w:rFonts w:eastAsia="Arial"/>
          <w:spacing w:val="19"/>
        </w:rPr>
        <w:t xml:space="preserve"> </w:t>
      </w:r>
      <w:r w:rsidRPr="001C2225">
        <w:rPr>
          <w:rFonts w:eastAsia="Arial"/>
          <w:spacing w:val="1"/>
        </w:rPr>
        <w:t>c</w:t>
      </w:r>
      <w:r w:rsidRPr="001C2225">
        <w:rPr>
          <w:rFonts w:eastAsia="Arial"/>
        </w:rPr>
        <w:t>onsideration</w:t>
      </w:r>
      <w:r w:rsidRPr="001C2225">
        <w:rPr>
          <w:rFonts w:eastAsia="Arial"/>
          <w:spacing w:val="19"/>
        </w:rPr>
        <w:t xml:space="preserve"> </w:t>
      </w:r>
      <w:r w:rsidRPr="001C2225">
        <w:rPr>
          <w:rFonts w:eastAsia="Arial"/>
        </w:rPr>
        <w:t>of</w:t>
      </w:r>
      <w:r w:rsidRPr="001C2225">
        <w:rPr>
          <w:rFonts w:eastAsia="Arial"/>
          <w:spacing w:val="21"/>
        </w:rPr>
        <w:t xml:space="preserve"> </w:t>
      </w:r>
      <w:r w:rsidRPr="001C2225">
        <w:rPr>
          <w:rFonts w:eastAsia="Arial"/>
        </w:rPr>
        <w:t>an</w:t>
      </w:r>
      <w:r w:rsidRPr="001C2225">
        <w:rPr>
          <w:rFonts w:eastAsia="Arial"/>
          <w:spacing w:val="19"/>
        </w:rPr>
        <w:t xml:space="preserve"> </w:t>
      </w:r>
      <w:r w:rsidRPr="001C2225">
        <w:rPr>
          <w:rFonts w:eastAsia="Arial"/>
        </w:rPr>
        <w:t>Inspec</w:t>
      </w:r>
      <w:r w:rsidRPr="001C2225">
        <w:rPr>
          <w:rFonts w:eastAsia="Arial"/>
          <w:spacing w:val="1"/>
        </w:rPr>
        <w:t>t</w:t>
      </w:r>
      <w:r w:rsidRPr="001C2225">
        <w:rPr>
          <w:rFonts w:eastAsia="Arial"/>
        </w:rPr>
        <w:t>or</w:t>
      </w:r>
      <w:r w:rsidRPr="001C2225">
        <w:rPr>
          <w:rFonts w:eastAsia="Arial"/>
          <w:spacing w:val="19"/>
        </w:rPr>
        <w:t xml:space="preserve"> </w:t>
      </w:r>
      <w:r w:rsidRPr="001C2225">
        <w:rPr>
          <w:rFonts w:eastAsia="Arial"/>
        </w:rPr>
        <w:t>candid</w:t>
      </w:r>
      <w:r w:rsidRPr="001C2225">
        <w:rPr>
          <w:rFonts w:eastAsia="Arial"/>
          <w:spacing w:val="1"/>
        </w:rPr>
        <w:t>a</w:t>
      </w:r>
      <w:r w:rsidRPr="001C2225">
        <w:rPr>
          <w:rFonts w:eastAsia="Arial"/>
        </w:rPr>
        <w:t>te,</w:t>
      </w:r>
      <w:r w:rsidRPr="001C2225">
        <w:rPr>
          <w:rFonts w:eastAsia="Arial"/>
          <w:spacing w:val="19"/>
        </w:rPr>
        <w:t xml:space="preserve"> </w:t>
      </w:r>
      <w:r w:rsidRPr="001C2225">
        <w:rPr>
          <w:rFonts w:eastAsia="Arial"/>
        </w:rPr>
        <w:t>the</w:t>
      </w:r>
      <w:r w:rsidRPr="001C2225">
        <w:rPr>
          <w:rFonts w:eastAsia="Arial"/>
          <w:spacing w:val="19"/>
        </w:rPr>
        <w:t xml:space="preserve"> </w:t>
      </w:r>
      <w:r w:rsidRPr="001C2225">
        <w:rPr>
          <w:rFonts w:eastAsia="Arial"/>
        </w:rPr>
        <w:t>Chief</w:t>
      </w:r>
      <w:r w:rsidRPr="001C2225">
        <w:rPr>
          <w:rFonts w:eastAsia="Arial"/>
          <w:spacing w:val="19"/>
        </w:rPr>
        <w:t xml:space="preserve"> </w:t>
      </w:r>
      <w:r w:rsidRPr="001C2225">
        <w:rPr>
          <w:rFonts w:eastAsia="Arial"/>
        </w:rPr>
        <w:t>Inspector</w:t>
      </w:r>
      <w:r w:rsidRPr="001C2225">
        <w:rPr>
          <w:rFonts w:eastAsia="Arial"/>
          <w:spacing w:val="19"/>
        </w:rPr>
        <w:t xml:space="preserve"> </w:t>
      </w:r>
      <w:r w:rsidRPr="001C2225">
        <w:rPr>
          <w:rFonts w:eastAsia="Arial"/>
        </w:rPr>
        <w:t>shall</w:t>
      </w:r>
      <w:r w:rsidRPr="001C2225">
        <w:rPr>
          <w:rFonts w:eastAsia="Arial"/>
          <w:spacing w:val="19"/>
        </w:rPr>
        <w:t xml:space="preserve"> </w:t>
      </w:r>
      <w:r w:rsidRPr="001C2225">
        <w:rPr>
          <w:rFonts w:eastAsia="Arial"/>
        </w:rPr>
        <w:t>determine</w:t>
      </w:r>
      <w:r w:rsidRPr="001C2225">
        <w:rPr>
          <w:rFonts w:eastAsia="Arial"/>
          <w:spacing w:val="19"/>
        </w:rPr>
        <w:t xml:space="preserve"> </w:t>
      </w:r>
      <w:r w:rsidRPr="001C2225">
        <w:rPr>
          <w:rFonts w:eastAsia="Arial"/>
        </w:rPr>
        <w:t>that the</w:t>
      </w:r>
      <w:r w:rsidRPr="001C2225">
        <w:rPr>
          <w:rFonts w:eastAsia="Arial"/>
          <w:spacing w:val="55"/>
        </w:rPr>
        <w:t xml:space="preserve"> </w:t>
      </w:r>
      <w:r w:rsidRPr="001C2225">
        <w:rPr>
          <w:rFonts w:eastAsia="Arial"/>
        </w:rPr>
        <w:t>individual</w:t>
      </w:r>
      <w:r w:rsidRPr="001C2225">
        <w:rPr>
          <w:rFonts w:eastAsia="Arial"/>
          <w:spacing w:val="56"/>
        </w:rPr>
        <w:t xml:space="preserve"> </w:t>
      </w:r>
      <w:r w:rsidRPr="001C2225">
        <w:rPr>
          <w:rFonts w:eastAsia="Arial"/>
        </w:rPr>
        <w:t>is</w:t>
      </w:r>
      <w:r w:rsidRPr="001C2225">
        <w:rPr>
          <w:rFonts w:eastAsia="Arial"/>
          <w:spacing w:val="56"/>
        </w:rPr>
        <w:t xml:space="preserve"> </w:t>
      </w:r>
      <w:r w:rsidRPr="001C2225">
        <w:rPr>
          <w:rFonts w:eastAsia="Arial"/>
        </w:rPr>
        <w:t>appropriately</w:t>
      </w:r>
      <w:r w:rsidRPr="001C2225">
        <w:rPr>
          <w:rFonts w:eastAsia="Arial"/>
          <w:spacing w:val="54"/>
        </w:rPr>
        <w:t xml:space="preserve"> </w:t>
      </w:r>
      <w:r w:rsidRPr="001C2225">
        <w:rPr>
          <w:rFonts w:eastAsia="Arial"/>
          <w:spacing w:val="1"/>
        </w:rPr>
        <w:t>c</w:t>
      </w:r>
      <w:r w:rsidRPr="001C2225">
        <w:rPr>
          <w:rFonts w:eastAsia="Arial"/>
        </w:rPr>
        <w:t>ertificated</w:t>
      </w:r>
      <w:r w:rsidRPr="001C2225">
        <w:rPr>
          <w:rFonts w:eastAsia="Arial"/>
          <w:spacing w:val="55"/>
        </w:rPr>
        <w:t xml:space="preserve"> </w:t>
      </w:r>
      <w:r w:rsidRPr="001C2225">
        <w:rPr>
          <w:rFonts w:eastAsia="Arial"/>
        </w:rPr>
        <w:t>in</w:t>
      </w:r>
      <w:r w:rsidRPr="001C2225">
        <w:rPr>
          <w:rFonts w:eastAsia="Arial"/>
          <w:spacing w:val="55"/>
        </w:rPr>
        <w:t xml:space="preserve"> </w:t>
      </w:r>
      <w:r w:rsidRPr="001C2225">
        <w:rPr>
          <w:rFonts w:eastAsia="Arial"/>
        </w:rPr>
        <w:t>accordance</w:t>
      </w:r>
      <w:r w:rsidRPr="001C2225">
        <w:rPr>
          <w:rFonts w:eastAsia="Arial"/>
          <w:spacing w:val="55"/>
        </w:rPr>
        <w:t xml:space="preserve"> </w:t>
      </w:r>
      <w:r w:rsidRPr="001C2225">
        <w:rPr>
          <w:rFonts w:eastAsia="Arial"/>
        </w:rPr>
        <w:t>with</w:t>
      </w:r>
      <w:r w:rsidRPr="001C2225">
        <w:rPr>
          <w:rFonts w:eastAsia="Arial"/>
          <w:spacing w:val="54"/>
        </w:rPr>
        <w:t xml:space="preserve"> </w:t>
      </w:r>
      <w:r w:rsidRPr="001C2225">
        <w:rPr>
          <w:rFonts w:eastAsia="Arial"/>
        </w:rPr>
        <w:t>14</w:t>
      </w:r>
      <w:r w:rsidRPr="001C2225">
        <w:rPr>
          <w:rFonts w:eastAsia="Arial"/>
          <w:spacing w:val="55"/>
        </w:rPr>
        <w:t xml:space="preserve"> </w:t>
      </w:r>
      <w:r w:rsidRPr="001C2225">
        <w:rPr>
          <w:rFonts w:eastAsia="Arial"/>
        </w:rPr>
        <w:t>C</w:t>
      </w:r>
      <w:r w:rsidRPr="001C2225">
        <w:rPr>
          <w:rFonts w:eastAsia="Arial"/>
          <w:spacing w:val="1"/>
        </w:rPr>
        <w:t>F</w:t>
      </w:r>
      <w:r w:rsidRPr="001C2225">
        <w:rPr>
          <w:rFonts w:eastAsia="Arial"/>
        </w:rPr>
        <w:t>R</w:t>
      </w:r>
      <w:r w:rsidRPr="001C2225">
        <w:rPr>
          <w:rFonts w:eastAsia="Arial"/>
          <w:spacing w:val="55"/>
        </w:rPr>
        <w:t xml:space="preserve"> </w:t>
      </w:r>
      <w:r w:rsidRPr="001C2225">
        <w:rPr>
          <w:rFonts w:eastAsia="Arial"/>
        </w:rPr>
        <w:t>Part</w:t>
      </w:r>
      <w:r w:rsidRPr="001C2225">
        <w:rPr>
          <w:rFonts w:eastAsia="Arial"/>
          <w:spacing w:val="54"/>
        </w:rPr>
        <w:t xml:space="preserve"> </w:t>
      </w:r>
      <w:r w:rsidRPr="001C2225">
        <w:rPr>
          <w:rFonts w:eastAsia="Arial"/>
        </w:rPr>
        <w:t>65</w:t>
      </w:r>
      <w:r w:rsidRPr="001C2225">
        <w:rPr>
          <w:rFonts w:eastAsia="Arial"/>
          <w:spacing w:val="55"/>
        </w:rPr>
        <w:t xml:space="preserve"> </w:t>
      </w:r>
      <w:r w:rsidRPr="001C2225">
        <w:rPr>
          <w:rFonts w:eastAsia="Arial"/>
        </w:rPr>
        <w:t>as</w:t>
      </w:r>
      <w:r w:rsidRPr="001C2225">
        <w:rPr>
          <w:rFonts w:eastAsia="Arial"/>
          <w:spacing w:val="55"/>
        </w:rPr>
        <w:t xml:space="preserve"> </w:t>
      </w:r>
      <w:r w:rsidRPr="001C2225">
        <w:rPr>
          <w:rFonts w:eastAsia="Arial"/>
        </w:rPr>
        <w:t>a mechanic</w:t>
      </w:r>
      <w:r w:rsidRPr="001C2225">
        <w:rPr>
          <w:rFonts w:eastAsia="Arial"/>
          <w:spacing w:val="32"/>
        </w:rPr>
        <w:t xml:space="preserve"> </w:t>
      </w:r>
      <w:r w:rsidRPr="001C2225">
        <w:rPr>
          <w:rFonts w:eastAsia="Arial"/>
        </w:rPr>
        <w:t>with</w:t>
      </w:r>
      <w:r w:rsidRPr="001C2225">
        <w:rPr>
          <w:rFonts w:eastAsia="Arial"/>
          <w:spacing w:val="32"/>
        </w:rPr>
        <w:t xml:space="preserve"> </w:t>
      </w:r>
      <w:r w:rsidRPr="001C2225">
        <w:rPr>
          <w:rFonts w:eastAsia="Arial"/>
        </w:rPr>
        <w:t>Airframe/</w:t>
      </w:r>
      <w:proofErr w:type="spellStart"/>
      <w:r w:rsidRPr="001C2225">
        <w:rPr>
          <w:rFonts w:eastAsia="Arial"/>
        </w:rPr>
        <w:t>Powerplant</w:t>
      </w:r>
      <w:proofErr w:type="spellEnd"/>
      <w:r w:rsidRPr="001C2225">
        <w:rPr>
          <w:rFonts w:eastAsia="Arial"/>
          <w:spacing w:val="32"/>
        </w:rPr>
        <w:t xml:space="preserve"> </w:t>
      </w:r>
      <w:r w:rsidRPr="001C2225">
        <w:rPr>
          <w:rFonts w:eastAsia="Arial"/>
        </w:rPr>
        <w:t>ratings</w:t>
      </w:r>
      <w:r w:rsidRPr="001C2225">
        <w:rPr>
          <w:rFonts w:eastAsia="Arial"/>
          <w:spacing w:val="32"/>
        </w:rPr>
        <w:t xml:space="preserve"> </w:t>
      </w:r>
      <w:r w:rsidRPr="001C2225">
        <w:rPr>
          <w:rFonts w:eastAsia="Arial"/>
        </w:rPr>
        <w:t>and</w:t>
      </w:r>
      <w:r w:rsidRPr="001C2225">
        <w:rPr>
          <w:rFonts w:eastAsia="Arial"/>
          <w:spacing w:val="32"/>
        </w:rPr>
        <w:t xml:space="preserve"> </w:t>
      </w:r>
      <w:r w:rsidRPr="001C2225">
        <w:rPr>
          <w:rFonts w:eastAsia="Arial"/>
        </w:rPr>
        <w:t>po</w:t>
      </w:r>
      <w:r w:rsidRPr="001C2225">
        <w:rPr>
          <w:rFonts w:eastAsia="Arial"/>
          <w:spacing w:val="1"/>
        </w:rPr>
        <w:t>s</w:t>
      </w:r>
      <w:r w:rsidRPr="001C2225">
        <w:rPr>
          <w:rFonts w:eastAsia="Arial"/>
        </w:rPr>
        <w:t>sesses</w:t>
      </w:r>
      <w:r w:rsidRPr="001C2225">
        <w:rPr>
          <w:rFonts w:eastAsia="Arial"/>
          <w:spacing w:val="32"/>
        </w:rPr>
        <w:t xml:space="preserve"> </w:t>
      </w:r>
      <w:r w:rsidRPr="001C2225">
        <w:rPr>
          <w:rFonts w:eastAsia="Arial"/>
        </w:rPr>
        <w:t>the e</w:t>
      </w:r>
      <w:r w:rsidRPr="001C2225">
        <w:rPr>
          <w:rFonts w:eastAsia="Arial"/>
          <w:spacing w:val="-2"/>
        </w:rPr>
        <w:t>x</w:t>
      </w:r>
      <w:r w:rsidRPr="001C2225">
        <w:rPr>
          <w:rFonts w:eastAsia="Arial"/>
        </w:rPr>
        <w:t>perience</w:t>
      </w:r>
      <w:r w:rsidRPr="001C2225">
        <w:rPr>
          <w:rFonts w:eastAsia="Arial"/>
          <w:spacing w:val="57"/>
        </w:rPr>
        <w:t xml:space="preserve"> </w:t>
      </w:r>
      <w:r w:rsidRPr="001C2225">
        <w:rPr>
          <w:rFonts w:eastAsia="Arial"/>
        </w:rPr>
        <w:t>in</w:t>
      </w:r>
      <w:r w:rsidRPr="001C2225">
        <w:rPr>
          <w:rFonts w:eastAsia="Arial"/>
          <w:spacing w:val="58"/>
        </w:rPr>
        <w:t xml:space="preserve"> </w:t>
      </w:r>
      <w:r w:rsidRPr="001C2225">
        <w:rPr>
          <w:rFonts w:eastAsia="Arial"/>
        </w:rPr>
        <w:t>the</w:t>
      </w:r>
      <w:r w:rsidRPr="001C2225">
        <w:rPr>
          <w:rFonts w:eastAsia="Arial"/>
          <w:spacing w:val="58"/>
        </w:rPr>
        <w:t xml:space="preserve"> </w:t>
      </w:r>
      <w:r w:rsidRPr="001C2225">
        <w:rPr>
          <w:rFonts w:eastAsia="Arial"/>
        </w:rPr>
        <w:t>maintenance</w:t>
      </w:r>
      <w:r w:rsidRPr="001C2225">
        <w:rPr>
          <w:rFonts w:eastAsia="Arial"/>
          <w:spacing w:val="57"/>
        </w:rPr>
        <w:t xml:space="preserve"> </w:t>
      </w:r>
      <w:r w:rsidRPr="001C2225">
        <w:rPr>
          <w:rFonts w:eastAsia="Arial"/>
        </w:rPr>
        <w:t>and/or</w:t>
      </w:r>
      <w:r w:rsidRPr="001C2225">
        <w:rPr>
          <w:rFonts w:eastAsia="Arial"/>
          <w:spacing w:val="58"/>
        </w:rPr>
        <w:t xml:space="preserve"> </w:t>
      </w:r>
      <w:r w:rsidRPr="001C2225">
        <w:rPr>
          <w:rFonts w:eastAsia="Arial"/>
        </w:rPr>
        <w:t>inspection</w:t>
      </w:r>
      <w:r w:rsidRPr="001C2225">
        <w:rPr>
          <w:rFonts w:eastAsia="Arial"/>
          <w:spacing w:val="58"/>
        </w:rPr>
        <w:t xml:space="preserve"> </w:t>
      </w:r>
      <w:r w:rsidRPr="001C2225">
        <w:rPr>
          <w:rFonts w:eastAsia="Arial"/>
        </w:rPr>
        <w:t>of</w:t>
      </w:r>
      <w:r w:rsidRPr="001C2225">
        <w:rPr>
          <w:rFonts w:eastAsia="Arial"/>
          <w:spacing w:val="59"/>
        </w:rPr>
        <w:t xml:space="preserve"> </w:t>
      </w:r>
      <w:r w:rsidRPr="001C2225">
        <w:rPr>
          <w:rFonts w:eastAsia="Arial"/>
        </w:rPr>
        <w:t>transport</w:t>
      </w:r>
      <w:r w:rsidRPr="001C2225">
        <w:rPr>
          <w:rFonts w:eastAsia="Arial"/>
          <w:spacing w:val="57"/>
        </w:rPr>
        <w:t xml:space="preserve"> </w:t>
      </w:r>
      <w:r w:rsidRPr="001C2225">
        <w:rPr>
          <w:rFonts w:eastAsia="Arial"/>
        </w:rPr>
        <w:t>category</w:t>
      </w:r>
      <w:r w:rsidRPr="001C2225">
        <w:rPr>
          <w:rFonts w:eastAsia="Arial"/>
          <w:spacing w:val="58"/>
        </w:rPr>
        <w:t xml:space="preserve"> </w:t>
      </w:r>
      <w:r w:rsidRPr="001C2225">
        <w:rPr>
          <w:rFonts w:eastAsia="Arial"/>
        </w:rPr>
        <w:t>aircraft.</w:t>
      </w:r>
      <w:r w:rsidRPr="001C2225">
        <w:rPr>
          <w:rFonts w:eastAsia="Arial"/>
          <w:spacing w:val="58"/>
        </w:rPr>
        <w:t xml:space="preserve"> </w:t>
      </w:r>
      <w:r w:rsidRPr="001C2225">
        <w:rPr>
          <w:rFonts w:eastAsia="Arial"/>
        </w:rPr>
        <w:t>The Chief</w:t>
      </w:r>
      <w:r w:rsidRPr="001C2225">
        <w:rPr>
          <w:rFonts w:eastAsia="Arial"/>
          <w:spacing w:val="49"/>
        </w:rPr>
        <w:t xml:space="preserve"> </w:t>
      </w:r>
      <w:r w:rsidRPr="001C2225">
        <w:rPr>
          <w:rFonts w:eastAsia="Arial"/>
        </w:rPr>
        <w:t>Inspector</w:t>
      </w:r>
      <w:r w:rsidRPr="001C2225">
        <w:rPr>
          <w:rFonts w:eastAsia="Arial"/>
          <w:spacing w:val="50"/>
        </w:rPr>
        <w:t xml:space="preserve"> </w:t>
      </w:r>
      <w:r w:rsidRPr="001C2225">
        <w:rPr>
          <w:rFonts w:eastAsia="Arial"/>
        </w:rPr>
        <w:t>will</w:t>
      </w:r>
      <w:r w:rsidRPr="001C2225">
        <w:rPr>
          <w:rFonts w:eastAsia="Arial"/>
          <w:spacing w:val="50"/>
        </w:rPr>
        <w:t xml:space="preserve"> </w:t>
      </w:r>
      <w:r w:rsidRPr="001C2225">
        <w:rPr>
          <w:rFonts w:eastAsia="Arial"/>
          <w:spacing w:val="1"/>
        </w:rPr>
        <w:t>v</w:t>
      </w:r>
      <w:r w:rsidRPr="001C2225">
        <w:rPr>
          <w:rFonts w:eastAsia="Arial"/>
        </w:rPr>
        <w:t>erify</w:t>
      </w:r>
      <w:r w:rsidRPr="001C2225">
        <w:rPr>
          <w:rFonts w:eastAsia="Arial"/>
          <w:spacing w:val="49"/>
        </w:rPr>
        <w:t xml:space="preserve"> </w:t>
      </w:r>
      <w:r w:rsidRPr="001C2225">
        <w:rPr>
          <w:rFonts w:eastAsia="Arial"/>
        </w:rPr>
        <w:t>experience</w:t>
      </w:r>
      <w:r w:rsidRPr="001C2225">
        <w:rPr>
          <w:rFonts w:eastAsia="Arial"/>
          <w:spacing w:val="50"/>
        </w:rPr>
        <w:t xml:space="preserve"> </w:t>
      </w:r>
      <w:r w:rsidRPr="001C2225">
        <w:rPr>
          <w:rFonts w:eastAsia="Arial"/>
        </w:rPr>
        <w:t>through</w:t>
      </w:r>
      <w:r w:rsidRPr="001C2225">
        <w:rPr>
          <w:rFonts w:eastAsia="Arial"/>
          <w:spacing w:val="49"/>
        </w:rPr>
        <w:t xml:space="preserve"> </w:t>
      </w:r>
      <w:r w:rsidRPr="001C2225">
        <w:rPr>
          <w:rFonts w:eastAsia="Arial"/>
        </w:rPr>
        <w:t>previous</w:t>
      </w:r>
      <w:r w:rsidRPr="001C2225">
        <w:rPr>
          <w:rFonts w:eastAsia="Arial"/>
          <w:spacing w:val="50"/>
        </w:rPr>
        <w:t xml:space="preserve"> </w:t>
      </w:r>
      <w:r w:rsidRPr="001C2225">
        <w:rPr>
          <w:rFonts w:eastAsia="Arial"/>
        </w:rPr>
        <w:t>employment</w:t>
      </w:r>
      <w:r w:rsidRPr="001C2225">
        <w:rPr>
          <w:rFonts w:eastAsia="Arial"/>
          <w:spacing w:val="48"/>
        </w:rPr>
        <w:t xml:space="preserve"> </w:t>
      </w:r>
      <w:r w:rsidRPr="001C2225">
        <w:rPr>
          <w:rFonts w:eastAsia="Arial"/>
        </w:rPr>
        <w:t>records,</w:t>
      </w:r>
      <w:r w:rsidRPr="001C2225">
        <w:rPr>
          <w:rFonts w:eastAsia="Arial"/>
          <w:spacing w:val="49"/>
        </w:rPr>
        <w:t xml:space="preserve"> </w:t>
      </w:r>
      <w:r w:rsidRPr="001C2225">
        <w:rPr>
          <w:rFonts w:eastAsia="Arial"/>
        </w:rPr>
        <w:t>training records,</w:t>
      </w:r>
      <w:r w:rsidRPr="001C2225">
        <w:rPr>
          <w:rFonts w:eastAsia="Arial"/>
          <w:spacing w:val="36"/>
        </w:rPr>
        <w:t xml:space="preserve"> </w:t>
      </w:r>
      <w:r w:rsidRPr="001C2225">
        <w:rPr>
          <w:rFonts w:eastAsia="Arial"/>
        </w:rPr>
        <w:t>related</w:t>
      </w:r>
      <w:r w:rsidRPr="001C2225">
        <w:rPr>
          <w:rFonts w:eastAsia="Arial"/>
          <w:spacing w:val="37"/>
        </w:rPr>
        <w:t xml:space="preserve"> </w:t>
      </w:r>
      <w:r w:rsidRPr="001C2225">
        <w:rPr>
          <w:rFonts w:eastAsia="Arial"/>
        </w:rPr>
        <w:t>military</w:t>
      </w:r>
      <w:r w:rsidRPr="001C2225">
        <w:rPr>
          <w:rFonts w:eastAsia="Arial"/>
          <w:spacing w:val="37"/>
        </w:rPr>
        <w:t xml:space="preserve"> </w:t>
      </w:r>
      <w:r w:rsidRPr="001C2225">
        <w:rPr>
          <w:rFonts w:eastAsia="Arial"/>
        </w:rPr>
        <w:t>expe</w:t>
      </w:r>
      <w:r w:rsidRPr="001C2225">
        <w:rPr>
          <w:rFonts w:eastAsia="Arial"/>
          <w:spacing w:val="1"/>
        </w:rPr>
        <w:t>r</w:t>
      </w:r>
      <w:r w:rsidRPr="001C2225">
        <w:rPr>
          <w:rFonts w:eastAsia="Arial"/>
        </w:rPr>
        <w:t>ience,</w:t>
      </w:r>
      <w:r w:rsidRPr="001C2225">
        <w:rPr>
          <w:rFonts w:eastAsia="Arial"/>
          <w:spacing w:val="36"/>
        </w:rPr>
        <w:t xml:space="preserve"> </w:t>
      </w:r>
      <w:r w:rsidRPr="001C2225">
        <w:rPr>
          <w:rFonts w:eastAsia="Arial"/>
        </w:rPr>
        <w:t>and</w:t>
      </w:r>
      <w:r w:rsidRPr="001C2225">
        <w:rPr>
          <w:rFonts w:eastAsia="Arial"/>
          <w:spacing w:val="37"/>
        </w:rPr>
        <w:t xml:space="preserve"> </w:t>
      </w:r>
      <w:r w:rsidRPr="001C2225">
        <w:rPr>
          <w:rFonts w:eastAsia="Arial"/>
        </w:rPr>
        <w:t>a</w:t>
      </w:r>
      <w:r w:rsidRPr="001C2225">
        <w:rPr>
          <w:rFonts w:eastAsia="Arial"/>
          <w:spacing w:val="37"/>
        </w:rPr>
        <w:t xml:space="preserve"> </w:t>
      </w:r>
      <w:r w:rsidRPr="001C2225">
        <w:rPr>
          <w:rFonts w:eastAsia="Arial"/>
        </w:rPr>
        <w:t>verbal</w:t>
      </w:r>
      <w:r w:rsidRPr="001C2225">
        <w:rPr>
          <w:rFonts w:eastAsia="Arial"/>
          <w:spacing w:val="37"/>
        </w:rPr>
        <w:t xml:space="preserve"> </w:t>
      </w:r>
      <w:r w:rsidRPr="001C2225">
        <w:rPr>
          <w:rFonts w:eastAsia="Arial"/>
        </w:rPr>
        <w:t>interview.</w:t>
      </w:r>
      <w:r w:rsidRPr="001C2225">
        <w:rPr>
          <w:rFonts w:eastAsia="Arial"/>
          <w:spacing w:val="36"/>
        </w:rPr>
        <w:t xml:space="preserve"> </w:t>
      </w:r>
      <w:r w:rsidRPr="001C2225">
        <w:rPr>
          <w:rFonts w:eastAsia="Arial"/>
        </w:rPr>
        <w:t>The</w:t>
      </w:r>
      <w:r w:rsidRPr="001C2225">
        <w:rPr>
          <w:rFonts w:eastAsia="Arial"/>
          <w:spacing w:val="37"/>
        </w:rPr>
        <w:t xml:space="preserve"> </w:t>
      </w:r>
      <w:r w:rsidRPr="001C2225">
        <w:rPr>
          <w:rFonts w:eastAsia="Arial"/>
        </w:rPr>
        <w:t>candidate</w:t>
      </w:r>
      <w:r w:rsidRPr="001C2225">
        <w:rPr>
          <w:rFonts w:eastAsia="Arial"/>
          <w:spacing w:val="37"/>
        </w:rPr>
        <w:t xml:space="preserve"> </w:t>
      </w:r>
      <w:r w:rsidRPr="001C2225">
        <w:rPr>
          <w:rFonts w:eastAsia="Arial"/>
        </w:rPr>
        <w:t>must</w:t>
      </w:r>
      <w:r w:rsidRPr="001C2225">
        <w:rPr>
          <w:rFonts w:eastAsia="Arial"/>
          <w:spacing w:val="36"/>
        </w:rPr>
        <w:t xml:space="preserve"> </w:t>
      </w:r>
      <w:r w:rsidRPr="001C2225">
        <w:rPr>
          <w:rFonts w:eastAsia="Arial"/>
        </w:rPr>
        <w:t>also demonstrate</w:t>
      </w:r>
      <w:r w:rsidRPr="001C2225">
        <w:rPr>
          <w:rFonts w:eastAsia="Arial"/>
          <w:spacing w:val="23"/>
        </w:rPr>
        <w:t xml:space="preserve"> </w:t>
      </w:r>
      <w:r w:rsidRPr="001C2225">
        <w:rPr>
          <w:rFonts w:eastAsia="Arial"/>
        </w:rPr>
        <w:t>the</w:t>
      </w:r>
      <w:r w:rsidRPr="001C2225">
        <w:rPr>
          <w:rFonts w:eastAsia="Arial"/>
          <w:spacing w:val="23"/>
        </w:rPr>
        <w:t xml:space="preserve"> </w:t>
      </w:r>
      <w:r w:rsidRPr="001C2225">
        <w:rPr>
          <w:rFonts w:eastAsia="Arial"/>
        </w:rPr>
        <w:t>capability</w:t>
      </w:r>
      <w:r w:rsidRPr="001C2225">
        <w:rPr>
          <w:rFonts w:eastAsia="Arial"/>
          <w:spacing w:val="23"/>
        </w:rPr>
        <w:t xml:space="preserve"> </w:t>
      </w:r>
      <w:r w:rsidRPr="001C2225">
        <w:rPr>
          <w:rFonts w:eastAsia="Arial"/>
        </w:rPr>
        <w:t>to</w:t>
      </w:r>
      <w:r w:rsidRPr="001C2225">
        <w:rPr>
          <w:rFonts w:eastAsia="Arial"/>
          <w:spacing w:val="23"/>
        </w:rPr>
        <w:t xml:space="preserve"> </w:t>
      </w:r>
      <w:r w:rsidRPr="001C2225">
        <w:rPr>
          <w:rFonts w:eastAsia="Arial"/>
        </w:rPr>
        <w:t>read,</w:t>
      </w:r>
      <w:r w:rsidRPr="001C2225">
        <w:rPr>
          <w:rFonts w:eastAsia="Arial"/>
          <w:spacing w:val="23"/>
        </w:rPr>
        <w:t xml:space="preserve"> </w:t>
      </w:r>
      <w:r w:rsidRPr="001C2225">
        <w:rPr>
          <w:rFonts w:eastAsia="Arial"/>
        </w:rPr>
        <w:t>write,</w:t>
      </w:r>
      <w:r w:rsidRPr="001C2225">
        <w:rPr>
          <w:rFonts w:eastAsia="Arial"/>
          <w:spacing w:val="24"/>
        </w:rPr>
        <w:t xml:space="preserve"> </w:t>
      </w:r>
      <w:r w:rsidRPr="001C2225">
        <w:rPr>
          <w:rFonts w:eastAsia="Arial"/>
        </w:rPr>
        <w:t>and</w:t>
      </w:r>
      <w:r w:rsidRPr="001C2225">
        <w:rPr>
          <w:rFonts w:eastAsia="Arial"/>
          <w:spacing w:val="23"/>
        </w:rPr>
        <w:t xml:space="preserve"> </w:t>
      </w:r>
      <w:r w:rsidRPr="001C2225">
        <w:rPr>
          <w:rFonts w:eastAsia="Arial"/>
        </w:rPr>
        <w:t>understand</w:t>
      </w:r>
      <w:r w:rsidRPr="001C2225">
        <w:rPr>
          <w:rFonts w:eastAsia="Arial"/>
          <w:spacing w:val="23"/>
        </w:rPr>
        <w:t xml:space="preserve"> </w:t>
      </w:r>
      <w:r w:rsidRPr="001C2225">
        <w:rPr>
          <w:rFonts w:eastAsia="Arial"/>
        </w:rPr>
        <w:t>the</w:t>
      </w:r>
      <w:r w:rsidRPr="001C2225">
        <w:rPr>
          <w:rFonts w:eastAsia="Arial"/>
          <w:spacing w:val="23"/>
        </w:rPr>
        <w:t xml:space="preserve"> </w:t>
      </w:r>
      <w:r w:rsidRPr="001C2225">
        <w:rPr>
          <w:rFonts w:eastAsia="Arial"/>
        </w:rPr>
        <w:t>En</w:t>
      </w:r>
      <w:r w:rsidRPr="001C2225">
        <w:rPr>
          <w:rFonts w:eastAsia="Arial"/>
          <w:spacing w:val="1"/>
        </w:rPr>
        <w:t>g</w:t>
      </w:r>
      <w:r w:rsidRPr="001C2225">
        <w:rPr>
          <w:rFonts w:eastAsia="Arial"/>
        </w:rPr>
        <w:t>lish</w:t>
      </w:r>
      <w:r w:rsidRPr="001C2225">
        <w:rPr>
          <w:rFonts w:eastAsia="Arial"/>
          <w:spacing w:val="23"/>
        </w:rPr>
        <w:t xml:space="preserve"> </w:t>
      </w:r>
      <w:r w:rsidRPr="001C2225">
        <w:rPr>
          <w:rFonts w:eastAsia="Arial"/>
        </w:rPr>
        <w:t>language</w:t>
      </w:r>
      <w:r w:rsidRPr="001C2225">
        <w:rPr>
          <w:rFonts w:eastAsia="Arial"/>
          <w:spacing w:val="23"/>
        </w:rPr>
        <w:t xml:space="preserve"> </w:t>
      </w:r>
      <w:r w:rsidRPr="001C2225">
        <w:rPr>
          <w:rFonts w:eastAsia="Arial"/>
        </w:rPr>
        <w:t>during the interview process.</w:t>
      </w:r>
    </w:p>
    <w:p w:rsidR="001A0D15" w:rsidRPr="001A0D15" w:rsidRDefault="001A0D15" w:rsidP="001A0D15">
      <w:pPr>
        <w:rPr>
          <w:rFonts w:eastAsia="Arial"/>
        </w:rPr>
      </w:pPr>
    </w:p>
    <w:p w:rsidR="001C2225" w:rsidRDefault="001C2225" w:rsidP="006E778F">
      <w:pPr>
        <w:pStyle w:val="Heading3"/>
        <w:rPr>
          <w:rFonts w:eastAsia="Arial"/>
          <w:highlight w:val="yellow"/>
        </w:rPr>
      </w:pPr>
      <w:r w:rsidRPr="001C2225">
        <w:rPr>
          <w:rFonts w:eastAsia="Arial"/>
        </w:rPr>
        <w:t xml:space="preserve">Candidates </w:t>
      </w:r>
      <w:r w:rsidRPr="001C2225">
        <w:rPr>
          <w:rFonts w:eastAsia="Arial"/>
          <w:spacing w:val="39"/>
        </w:rPr>
        <w:t xml:space="preserve"> </w:t>
      </w:r>
      <w:r w:rsidRPr="001C2225">
        <w:rPr>
          <w:rFonts w:eastAsia="Arial"/>
        </w:rPr>
        <w:t xml:space="preserve">will </w:t>
      </w:r>
      <w:r w:rsidRPr="001C2225">
        <w:rPr>
          <w:rFonts w:eastAsia="Arial"/>
          <w:spacing w:val="39"/>
        </w:rPr>
        <w:t xml:space="preserve"> </w:t>
      </w:r>
      <w:r w:rsidRPr="001C2225">
        <w:rPr>
          <w:rFonts w:eastAsia="Arial"/>
        </w:rPr>
        <w:t xml:space="preserve">be </w:t>
      </w:r>
      <w:r w:rsidRPr="001C2225">
        <w:rPr>
          <w:rFonts w:eastAsia="Arial"/>
          <w:spacing w:val="39"/>
        </w:rPr>
        <w:t xml:space="preserve"> </w:t>
      </w:r>
      <w:r w:rsidRPr="001C2225">
        <w:rPr>
          <w:rFonts w:eastAsia="Arial"/>
        </w:rPr>
        <w:t xml:space="preserve">required </w:t>
      </w:r>
      <w:r w:rsidRPr="001C2225">
        <w:rPr>
          <w:rFonts w:eastAsia="Arial"/>
          <w:spacing w:val="38"/>
        </w:rPr>
        <w:t xml:space="preserve"> </w:t>
      </w:r>
      <w:r w:rsidRPr="001C2225">
        <w:rPr>
          <w:rFonts w:eastAsia="Arial"/>
        </w:rPr>
        <w:t xml:space="preserve">to </w:t>
      </w:r>
      <w:r w:rsidRPr="001C2225">
        <w:rPr>
          <w:rFonts w:eastAsia="Arial"/>
          <w:spacing w:val="39"/>
        </w:rPr>
        <w:t xml:space="preserve"> </w:t>
      </w:r>
      <w:r w:rsidRPr="001C2225">
        <w:rPr>
          <w:rFonts w:eastAsia="Arial"/>
        </w:rPr>
        <w:t xml:space="preserve">complete </w:t>
      </w:r>
      <w:r w:rsidRPr="001C2225">
        <w:rPr>
          <w:rFonts w:eastAsia="Arial"/>
          <w:spacing w:val="39"/>
        </w:rPr>
        <w:t xml:space="preserve"> </w:t>
      </w:r>
      <w:r w:rsidRPr="001C2225">
        <w:rPr>
          <w:rFonts w:eastAsia="Arial"/>
        </w:rPr>
        <w:t xml:space="preserve">the </w:t>
      </w:r>
      <w:r w:rsidRPr="001C2225">
        <w:rPr>
          <w:rFonts w:eastAsia="Arial"/>
          <w:spacing w:val="39"/>
        </w:rPr>
        <w:t xml:space="preserve"> </w:t>
      </w:r>
      <w:r>
        <w:rPr>
          <w:rFonts w:eastAsia="Arial"/>
        </w:rPr>
        <w:t>HFS</w:t>
      </w:r>
      <w:r w:rsidRPr="001C2225">
        <w:rPr>
          <w:rFonts w:eastAsia="Arial"/>
        </w:rPr>
        <w:t xml:space="preserve"> </w:t>
      </w:r>
      <w:r w:rsidRPr="001C2225">
        <w:rPr>
          <w:rFonts w:eastAsia="Arial"/>
          <w:spacing w:val="38"/>
        </w:rPr>
        <w:t xml:space="preserve"> </w:t>
      </w:r>
      <w:r w:rsidRPr="001C2225">
        <w:rPr>
          <w:rFonts w:eastAsia="Arial"/>
        </w:rPr>
        <w:t>Employ</w:t>
      </w:r>
      <w:r w:rsidRPr="001C2225">
        <w:rPr>
          <w:rFonts w:eastAsia="Arial"/>
          <w:spacing w:val="1"/>
        </w:rPr>
        <w:t>m</w:t>
      </w:r>
      <w:r w:rsidRPr="001C2225">
        <w:rPr>
          <w:rFonts w:eastAsia="Arial"/>
        </w:rPr>
        <w:t xml:space="preserve">ent </w:t>
      </w:r>
      <w:r w:rsidRPr="001C2225">
        <w:rPr>
          <w:rFonts w:eastAsia="Arial"/>
          <w:spacing w:val="39"/>
        </w:rPr>
        <w:t xml:space="preserve"> </w:t>
      </w:r>
      <w:r w:rsidRPr="001C2225">
        <w:rPr>
          <w:rFonts w:eastAsia="Arial"/>
        </w:rPr>
        <w:t xml:space="preserve">Summary </w:t>
      </w:r>
      <w:r w:rsidRPr="001C2225">
        <w:rPr>
          <w:rFonts w:eastAsia="Arial"/>
          <w:spacing w:val="39"/>
        </w:rPr>
        <w:t xml:space="preserve"> </w:t>
      </w:r>
      <w:r w:rsidRPr="001C2225">
        <w:rPr>
          <w:rFonts w:eastAsia="Arial"/>
        </w:rPr>
        <w:t xml:space="preserve">of Management, Supervisory and Authorized Inspection Personnel </w:t>
      </w:r>
      <w:r w:rsidRPr="001C2225">
        <w:rPr>
          <w:rFonts w:eastAsia="Arial"/>
          <w:highlight w:val="yellow"/>
        </w:rPr>
        <w:t>(Form QA-0053).</w:t>
      </w:r>
    </w:p>
    <w:p w:rsidR="001A0D15" w:rsidRPr="001A0D15" w:rsidRDefault="001A0D15" w:rsidP="001A0D15">
      <w:pPr>
        <w:rPr>
          <w:rFonts w:eastAsia="Arial"/>
          <w:highlight w:val="yellow"/>
        </w:rPr>
      </w:pPr>
    </w:p>
    <w:p w:rsidR="001C2225" w:rsidRPr="001A0D15" w:rsidRDefault="001C2225" w:rsidP="006E778F">
      <w:pPr>
        <w:pStyle w:val="Heading3"/>
        <w:rPr>
          <w:rFonts w:eastAsia="Arial"/>
        </w:rPr>
      </w:pPr>
      <w:r>
        <w:rPr>
          <w:rFonts w:asciiTheme="minorHAnsi" w:eastAsiaTheme="minorHAnsi" w:hAnsiTheme="minorHAnsi" w:cstheme="minorBidi"/>
          <w:noProof/>
        </w:rPr>
        <w:t>HFS</w:t>
      </w:r>
      <w:r w:rsidRPr="001C2225">
        <w:rPr>
          <w:rFonts w:eastAsia="Arial"/>
          <w:spacing w:val="58"/>
        </w:rPr>
        <w:t xml:space="preserve"> </w:t>
      </w:r>
      <w:r w:rsidRPr="001C2225">
        <w:rPr>
          <w:rFonts w:eastAsia="Arial"/>
        </w:rPr>
        <w:t>individuals</w:t>
      </w:r>
      <w:r w:rsidRPr="001C2225">
        <w:rPr>
          <w:rFonts w:eastAsia="Arial"/>
          <w:spacing w:val="59"/>
        </w:rPr>
        <w:t xml:space="preserve"> </w:t>
      </w:r>
      <w:r w:rsidRPr="001C2225">
        <w:rPr>
          <w:rFonts w:eastAsia="Arial"/>
        </w:rPr>
        <w:t>assigned</w:t>
      </w:r>
      <w:r w:rsidRPr="001C2225">
        <w:rPr>
          <w:rFonts w:eastAsia="Arial"/>
          <w:spacing w:val="59"/>
        </w:rPr>
        <w:t xml:space="preserve"> </w:t>
      </w:r>
      <w:r w:rsidRPr="001C2225">
        <w:rPr>
          <w:rFonts w:eastAsia="Arial"/>
        </w:rPr>
        <w:t>as</w:t>
      </w:r>
      <w:r w:rsidRPr="001C2225">
        <w:rPr>
          <w:rFonts w:eastAsia="Arial"/>
          <w:spacing w:val="58"/>
        </w:rPr>
        <w:t xml:space="preserve"> </w:t>
      </w:r>
      <w:r w:rsidRPr="001C2225">
        <w:rPr>
          <w:rFonts w:eastAsia="Arial"/>
          <w:spacing w:val="1"/>
        </w:rPr>
        <w:t>I</w:t>
      </w:r>
      <w:r w:rsidRPr="001C2225">
        <w:rPr>
          <w:rFonts w:eastAsia="Arial"/>
        </w:rPr>
        <w:t>nspectors</w:t>
      </w:r>
      <w:r w:rsidRPr="001C2225">
        <w:rPr>
          <w:rFonts w:eastAsia="Arial"/>
          <w:spacing w:val="59"/>
        </w:rPr>
        <w:t xml:space="preserve"> </w:t>
      </w:r>
      <w:r w:rsidRPr="001C2225">
        <w:rPr>
          <w:rFonts w:eastAsia="Arial"/>
        </w:rPr>
        <w:t>sh</w:t>
      </w:r>
      <w:r w:rsidRPr="001C2225">
        <w:rPr>
          <w:rFonts w:eastAsia="Arial"/>
          <w:spacing w:val="1"/>
        </w:rPr>
        <w:t>a</w:t>
      </w:r>
      <w:r w:rsidRPr="001C2225">
        <w:rPr>
          <w:rFonts w:eastAsia="Arial"/>
        </w:rPr>
        <w:t>ll</w:t>
      </w:r>
      <w:r w:rsidRPr="001C2225">
        <w:rPr>
          <w:rFonts w:eastAsia="Arial"/>
          <w:spacing w:val="60"/>
        </w:rPr>
        <w:t xml:space="preserve"> </w:t>
      </w:r>
      <w:r w:rsidRPr="001C2225">
        <w:rPr>
          <w:rFonts w:eastAsia="Arial"/>
          <w:spacing w:val="1"/>
        </w:rPr>
        <w:t>c</w:t>
      </w:r>
      <w:r w:rsidRPr="001C2225">
        <w:rPr>
          <w:rFonts w:eastAsia="Arial"/>
        </w:rPr>
        <w:t>omplete</w:t>
      </w:r>
      <w:r w:rsidRPr="001C2225">
        <w:rPr>
          <w:rFonts w:eastAsia="Arial"/>
          <w:spacing w:val="60"/>
        </w:rPr>
        <w:t xml:space="preserve"> </w:t>
      </w:r>
      <w:r w:rsidRPr="001C2225">
        <w:rPr>
          <w:rFonts w:eastAsia="Arial"/>
        </w:rPr>
        <w:t>an</w:t>
      </w:r>
      <w:r w:rsidRPr="001C2225">
        <w:rPr>
          <w:rFonts w:eastAsia="Arial"/>
          <w:spacing w:val="59"/>
        </w:rPr>
        <w:t xml:space="preserve"> </w:t>
      </w:r>
      <w:r w:rsidRPr="001C2225">
        <w:rPr>
          <w:rFonts w:eastAsia="Arial"/>
        </w:rPr>
        <w:t>ini</w:t>
      </w:r>
      <w:r w:rsidRPr="001C2225">
        <w:rPr>
          <w:rFonts w:eastAsia="Arial"/>
          <w:spacing w:val="1"/>
        </w:rPr>
        <w:t>t</w:t>
      </w:r>
      <w:r w:rsidRPr="001C2225">
        <w:rPr>
          <w:rFonts w:eastAsia="Arial"/>
        </w:rPr>
        <w:t>ial</w:t>
      </w:r>
      <w:r w:rsidRPr="001C2225">
        <w:rPr>
          <w:rFonts w:eastAsia="Arial"/>
          <w:spacing w:val="60"/>
        </w:rPr>
        <w:t xml:space="preserve"> </w:t>
      </w:r>
      <w:r w:rsidRPr="001C2225">
        <w:rPr>
          <w:rFonts w:eastAsia="Arial"/>
        </w:rPr>
        <w:t>inspection</w:t>
      </w:r>
      <w:r w:rsidRPr="001C2225">
        <w:rPr>
          <w:rFonts w:eastAsia="Arial"/>
          <w:spacing w:val="60"/>
        </w:rPr>
        <w:t xml:space="preserve"> </w:t>
      </w:r>
      <w:r w:rsidRPr="001C2225">
        <w:rPr>
          <w:rFonts w:eastAsia="Arial"/>
        </w:rPr>
        <w:t xml:space="preserve">training course. </w:t>
      </w:r>
      <w:r w:rsidRPr="001C2225">
        <w:rPr>
          <w:rFonts w:eastAsia="Arial"/>
          <w:spacing w:val="1"/>
        </w:rPr>
        <w:t xml:space="preserve"> </w:t>
      </w:r>
      <w:r w:rsidRPr="001C2225">
        <w:rPr>
          <w:rFonts w:eastAsia="Arial"/>
        </w:rPr>
        <w:t>The course minimum curric</w:t>
      </w:r>
      <w:r w:rsidRPr="001C2225">
        <w:rPr>
          <w:rFonts w:eastAsia="Arial"/>
          <w:spacing w:val="-2"/>
        </w:rPr>
        <w:t>u</w:t>
      </w:r>
      <w:r w:rsidRPr="001C2225">
        <w:rPr>
          <w:rFonts w:eastAsia="Arial"/>
        </w:rPr>
        <w:t>lum shall in</w:t>
      </w:r>
      <w:r w:rsidRPr="001C2225">
        <w:rPr>
          <w:rFonts w:eastAsia="Arial"/>
          <w:spacing w:val="1"/>
        </w:rPr>
        <w:t>c</w:t>
      </w:r>
      <w:r w:rsidRPr="001C2225">
        <w:rPr>
          <w:rFonts w:eastAsia="Arial"/>
        </w:rPr>
        <w:t>lude the following items:</w:t>
      </w:r>
    </w:p>
    <w:p w:rsidR="001C2225" w:rsidRDefault="001C2225" w:rsidP="00893FA0">
      <w:pPr>
        <w:pStyle w:val="Heading4"/>
        <w:numPr>
          <w:ilvl w:val="3"/>
          <w:numId w:val="19"/>
        </w:numPr>
        <w:ind w:left="2160" w:hanging="540"/>
        <w:rPr>
          <w:rFonts w:eastAsia="Arial"/>
        </w:rPr>
      </w:pPr>
      <w:r w:rsidRPr="001C2225">
        <w:rPr>
          <w:rFonts w:eastAsia="Arial"/>
        </w:rPr>
        <w:t>Applicable</w:t>
      </w:r>
      <w:r w:rsidRPr="001C2225">
        <w:rPr>
          <w:rFonts w:eastAsia="Arial"/>
          <w:spacing w:val="33"/>
        </w:rPr>
        <w:t xml:space="preserve"> </w:t>
      </w:r>
      <w:r w:rsidRPr="001C2225">
        <w:rPr>
          <w:rFonts w:eastAsia="Arial"/>
        </w:rPr>
        <w:t>portions</w:t>
      </w:r>
      <w:r w:rsidRPr="001C2225">
        <w:rPr>
          <w:rFonts w:eastAsia="Arial"/>
          <w:spacing w:val="34"/>
        </w:rPr>
        <w:t xml:space="preserve"> </w:t>
      </w:r>
      <w:r w:rsidRPr="001C2225">
        <w:rPr>
          <w:rFonts w:eastAsia="Arial"/>
        </w:rPr>
        <w:t>of</w:t>
      </w:r>
      <w:r w:rsidRPr="001C2225">
        <w:rPr>
          <w:rFonts w:eastAsia="Arial"/>
          <w:spacing w:val="34"/>
        </w:rPr>
        <w:t xml:space="preserve"> </w:t>
      </w:r>
      <w:r w:rsidRPr="001C2225">
        <w:rPr>
          <w:rFonts w:eastAsia="Arial"/>
        </w:rPr>
        <w:t>Title</w:t>
      </w:r>
      <w:r w:rsidRPr="001C2225">
        <w:rPr>
          <w:rFonts w:eastAsia="Arial"/>
          <w:spacing w:val="33"/>
        </w:rPr>
        <w:t xml:space="preserve"> </w:t>
      </w:r>
      <w:r w:rsidRPr="001C2225">
        <w:rPr>
          <w:rFonts w:eastAsia="Arial"/>
        </w:rPr>
        <w:t>14</w:t>
      </w:r>
      <w:r w:rsidRPr="001C2225">
        <w:rPr>
          <w:rFonts w:eastAsia="Arial"/>
          <w:spacing w:val="34"/>
        </w:rPr>
        <w:t xml:space="preserve"> </w:t>
      </w:r>
      <w:r w:rsidRPr="001C2225">
        <w:rPr>
          <w:rFonts w:eastAsia="Arial"/>
        </w:rPr>
        <w:t>Code</w:t>
      </w:r>
      <w:r w:rsidRPr="001C2225">
        <w:rPr>
          <w:rFonts w:eastAsia="Arial"/>
          <w:spacing w:val="34"/>
        </w:rPr>
        <w:t xml:space="preserve"> </w:t>
      </w:r>
      <w:r w:rsidRPr="001C2225">
        <w:rPr>
          <w:rFonts w:eastAsia="Arial"/>
        </w:rPr>
        <w:t>of</w:t>
      </w:r>
      <w:r w:rsidRPr="001C2225">
        <w:rPr>
          <w:rFonts w:eastAsia="Arial"/>
          <w:spacing w:val="35"/>
        </w:rPr>
        <w:t xml:space="preserve"> </w:t>
      </w:r>
      <w:r w:rsidRPr="001C2225">
        <w:rPr>
          <w:rFonts w:eastAsia="Arial"/>
        </w:rPr>
        <w:t>Federal</w:t>
      </w:r>
      <w:r w:rsidRPr="001C2225">
        <w:rPr>
          <w:rFonts w:eastAsia="Arial"/>
          <w:spacing w:val="33"/>
        </w:rPr>
        <w:t xml:space="preserve"> </w:t>
      </w:r>
      <w:r w:rsidRPr="001C2225">
        <w:rPr>
          <w:rFonts w:eastAsia="Arial"/>
        </w:rPr>
        <w:t>Regulations</w:t>
      </w:r>
      <w:r w:rsidRPr="001C2225">
        <w:rPr>
          <w:rFonts w:eastAsia="Arial"/>
          <w:spacing w:val="34"/>
        </w:rPr>
        <w:t xml:space="preserve"> </w:t>
      </w:r>
      <w:r w:rsidRPr="001C2225">
        <w:rPr>
          <w:rFonts w:eastAsia="Arial"/>
        </w:rPr>
        <w:t>(CFR)</w:t>
      </w:r>
      <w:r w:rsidRPr="001C2225">
        <w:rPr>
          <w:rFonts w:eastAsia="Arial"/>
          <w:spacing w:val="34"/>
        </w:rPr>
        <w:t xml:space="preserve"> </w:t>
      </w:r>
      <w:r w:rsidRPr="001C2225">
        <w:rPr>
          <w:rFonts w:eastAsia="Arial"/>
        </w:rPr>
        <w:t>consistent</w:t>
      </w:r>
      <w:r w:rsidRPr="001C2225">
        <w:rPr>
          <w:rFonts w:eastAsia="Arial"/>
          <w:spacing w:val="33"/>
        </w:rPr>
        <w:t xml:space="preserve"> </w:t>
      </w:r>
      <w:r w:rsidRPr="001C2225">
        <w:rPr>
          <w:rFonts w:eastAsia="Arial"/>
        </w:rPr>
        <w:t>with repair station activities;</w:t>
      </w:r>
    </w:p>
    <w:p w:rsidR="001C2225" w:rsidRDefault="001C2225" w:rsidP="00893FA0">
      <w:pPr>
        <w:pStyle w:val="Heading4"/>
        <w:numPr>
          <w:ilvl w:val="3"/>
          <w:numId w:val="19"/>
        </w:numPr>
        <w:ind w:left="2160" w:hanging="540"/>
        <w:rPr>
          <w:rFonts w:eastAsia="Arial" w:cs="Arial"/>
        </w:rPr>
      </w:pPr>
      <w:r>
        <w:rPr>
          <w:rFonts w:eastAsia="Arial" w:cs="Arial"/>
          <w:spacing w:val="-1"/>
        </w:rPr>
        <w:t>HFS</w:t>
      </w:r>
      <w:r>
        <w:rPr>
          <w:rFonts w:eastAsia="Arial" w:cs="Arial"/>
        </w:rPr>
        <w:t xml:space="preserve"> </w:t>
      </w:r>
      <w:r>
        <w:rPr>
          <w:rFonts w:eastAsia="Arial" w:cs="Arial"/>
          <w:spacing w:val="-1"/>
        </w:rPr>
        <w:t>Repai</w:t>
      </w:r>
      <w:r>
        <w:rPr>
          <w:rFonts w:eastAsia="Arial" w:cs="Arial"/>
        </w:rPr>
        <w:t xml:space="preserve">r </w:t>
      </w:r>
      <w:r>
        <w:rPr>
          <w:rFonts w:eastAsia="Arial" w:cs="Arial"/>
          <w:spacing w:val="-1"/>
        </w:rPr>
        <w:t>Statio</w:t>
      </w:r>
      <w:r>
        <w:rPr>
          <w:rFonts w:eastAsia="Arial" w:cs="Arial"/>
        </w:rPr>
        <w:t xml:space="preserve">n </w:t>
      </w:r>
      <w:r>
        <w:rPr>
          <w:rFonts w:eastAsia="Arial" w:cs="Arial"/>
          <w:spacing w:val="-1"/>
        </w:rPr>
        <w:t>manual</w:t>
      </w:r>
      <w:r>
        <w:rPr>
          <w:rFonts w:eastAsia="Arial" w:cs="Arial"/>
        </w:rPr>
        <w:t xml:space="preserve">s </w:t>
      </w:r>
      <w:r>
        <w:rPr>
          <w:rFonts w:eastAsia="Arial" w:cs="Arial"/>
          <w:spacing w:val="-1"/>
        </w:rPr>
        <w:t>(i</w:t>
      </w:r>
      <w:r>
        <w:rPr>
          <w:rFonts w:eastAsia="Arial" w:cs="Arial"/>
        </w:rPr>
        <w:t>.e. RSM/QCM/TPM/Forms Manual);</w:t>
      </w:r>
    </w:p>
    <w:p w:rsidR="001C2225" w:rsidRDefault="001C2225" w:rsidP="00893FA0">
      <w:pPr>
        <w:pStyle w:val="Heading4"/>
        <w:numPr>
          <w:ilvl w:val="3"/>
          <w:numId w:val="19"/>
        </w:numPr>
        <w:ind w:left="2160" w:hanging="540"/>
        <w:rPr>
          <w:rFonts w:eastAsia="Arial" w:cs="Arial"/>
          <w:spacing w:val="-1"/>
        </w:rPr>
      </w:pPr>
      <w:r>
        <w:rPr>
          <w:rFonts w:eastAsia="Arial" w:cs="Arial"/>
          <w:spacing w:val="-1"/>
        </w:rPr>
        <w:t>Familiarizatio</w:t>
      </w:r>
      <w:r>
        <w:rPr>
          <w:rFonts w:eastAsia="Arial" w:cs="Arial"/>
        </w:rPr>
        <w:t xml:space="preserve">n </w:t>
      </w:r>
      <w:r>
        <w:rPr>
          <w:rFonts w:eastAsia="Arial" w:cs="Arial"/>
          <w:spacing w:val="-1"/>
        </w:rPr>
        <w:t>wit</w:t>
      </w:r>
      <w:r>
        <w:rPr>
          <w:rFonts w:eastAsia="Arial" w:cs="Arial"/>
        </w:rPr>
        <w:t xml:space="preserve">h </w:t>
      </w:r>
      <w:r>
        <w:rPr>
          <w:rFonts w:eastAsia="Arial" w:cs="Arial"/>
          <w:spacing w:val="-1"/>
        </w:rPr>
        <w:t>Ai</w:t>
      </w:r>
      <w:r>
        <w:rPr>
          <w:rFonts w:eastAsia="Arial" w:cs="Arial"/>
          <w:spacing w:val="1"/>
        </w:rPr>
        <w:t>r</w:t>
      </w:r>
      <w:r>
        <w:rPr>
          <w:rFonts w:eastAsia="Arial" w:cs="Arial"/>
        </w:rPr>
        <w:t>w</w:t>
      </w:r>
      <w:r>
        <w:rPr>
          <w:rFonts w:eastAsia="Arial" w:cs="Arial"/>
          <w:spacing w:val="-1"/>
        </w:rPr>
        <w:t>orthines</w:t>
      </w:r>
      <w:r>
        <w:rPr>
          <w:rFonts w:eastAsia="Arial" w:cs="Arial"/>
        </w:rPr>
        <w:t xml:space="preserve">s </w:t>
      </w:r>
      <w:r>
        <w:rPr>
          <w:rFonts w:eastAsia="Arial" w:cs="Arial"/>
          <w:spacing w:val="-1"/>
        </w:rPr>
        <w:t>Directiv</w:t>
      </w:r>
      <w:r>
        <w:rPr>
          <w:rFonts w:eastAsia="Arial" w:cs="Arial"/>
        </w:rPr>
        <w:t xml:space="preserve">e </w:t>
      </w:r>
      <w:r>
        <w:rPr>
          <w:rFonts w:eastAsia="Arial" w:cs="Arial"/>
          <w:spacing w:val="-1"/>
        </w:rPr>
        <w:t>(AD’s);</w:t>
      </w:r>
    </w:p>
    <w:p w:rsidR="001C2225" w:rsidRDefault="001C2225" w:rsidP="00893FA0">
      <w:pPr>
        <w:pStyle w:val="Heading4"/>
        <w:numPr>
          <w:ilvl w:val="3"/>
          <w:numId w:val="19"/>
        </w:numPr>
        <w:ind w:left="2160" w:hanging="540"/>
        <w:rPr>
          <w:rFonts w:eastAsia="Arial" w:cs="Arial"/>
          <w:spacing w:val="-1"/>
        </w:rPr>
      </w:pPr>
      <w:r>
        <w:rPr>
          <w:rFonts w:eastAsia="Arial" w:cs="Arial"/>
          <w:spacing w:val="-1"/>
        </w:rPr>
        <w:t>Familiarizatio</w:t>
      </w:r>
      <w:r>
        <w:rPr>
          <w:rFonts w:eastAsia="Arial" w:cs="Arial"/>
        </w:rPr>
        <w:t xml:space="preserve">n </w:t>
      </w:r>
      <w:r>
        <w:rPr>
          <w:rFonts w:eastAsia="Arial" w:cs="Arial"/>
          <w:spacing w:val="-1"/>
        </w:rPr>
        <w:t>wit</w:t>
      </w:r>
      <w:r>
        <w:rPr>
          <w:rFonts w:eastAsia="Arial" w:cs="Arial"/>
        </w:rPr>
        <w:t xml:space="preserve">h </w:t>
      </w:r>
      <w:r>
        <w:rPr>
          <w:rFonts w:eastAsia="Arial" w:cs="Arial"/>
          <w:spacing w:val="-1"/>
        </w:rPr>
        <w:t>S</w:t>
      </w:r>
      <w:r>
        <w:rPr>
          <w:rFonts w:eastAsia="Arial" w:cs="Arial"/>
          <w:spacing w:val="1"/>
        </w:rPr>
        <w:t>e</w:t>
      </w:r>
      <w:r>
        <w:rPr>
          <w:rFonts w:eastAsia="Arial" w:cs="Arial"/>
          <w:spacing w:val="-1"/>
        </w:rPr>
        <w:t>rvic</w:t>
      </w:r>
      <w:r>
        <w:rPr>
          <w:rFonts w:eastAsia="Arial" w:cs="Arial"/>
        </w:rPr>
        <w:t xml:space="preserve">e </w:t>
      </w:r>
      <w:r>
        <w:rPr>
          <w:rFonts w:eastAsia="Arial" w:cs="Arial"/>
          <w:spacing w:val="-1"/>
        </w:rPr>
        <w:t>Bulletin</w:t>
      </w:r>
      <w:r>
        <w:rPr>
          <w:rFonts w:eastAsia="Arial" w:cs="Arial"/>
        </w:rPr>
        <w:t xml:space="preserve">s </w:t>
      </w:r>
      <w:r>
        <w:rPr>
          <w:rFonts w:eastAsia="Arial" w:cs="Arial"/>
          <w:spacing w:val="-1"/>
        </w:rPr>
        <w:t>(SB’s</w:t>
      </w:r>
      <w:r>
        <w:rPr>
          <w:rFonts w:eastAsia="Arial" w:cs="Arial"/>
        </w:rPr>
        <w:t xml:space="preserve">) </w:t>
      </w:r>
      <w:r>
        <w:rPr>
          <w:rFonts w:eastAsia="Arial" w:cs="Arial"/>
          <w:spacing w:val="-1"/>
        </w:rPr>
        <w:t>an</w:t>
      </w:r>
      <w:r>
        <w:rPr>
          <w:rFonts w:eastAsia="Arial" w:cs="Arial"/>
        </w:rPr>
        <w:t xml:space="preserve">d </w:t>
      </w:r>
      <w:r>
        <w:rPr>
          <w:rFonts w:eastAsia="Arial" w:cs="Arial"/>
          <w:spacing w:val="-1"/>
        </w:rPr>
        <w:t>othe</w:t>
      </w:r>
      <w:r>
        <w:rPr>
          <w:rFonts w:eastAsia="Arial" w:cs="Arial"/>
        </w:rPr>
        <w:t xml:space="preserve">r </w:t>
      </w:r>
      <w:r>
        <w:rPr>
          <w:rFonts w:eastAsia="Arial" w:cs="Arial"/>
          <w:spacing w:val="-1"/>
        </w:rPr>
        <w:t>technica</w:t>
      </w:r>
      <w:r>
        <w:rPr>
          <w:rFonts w:eastAsia="Arial" w:cs="Arial"/>
        </w:rPr>
        <w:t xml:space="preserve">l </w:t>
      </w:r>
      <w:r>
        <w:rPr>
          <w:rFonts w:eastAsia="Arial" w:cs="Arial"/>
          <w:spacing w:val="-1"/>
        </w:rPr>
        <w:t>data;</w:t>
      </w:r>
    </w:p>
    <w:p w:rsidR="001C2225" w:rsidRDefault="001C2225" w:rsidP="00893FA0">
      <w:pPr>
        <w:pStyle w:val="Heading4"/>
        <w:numPr>
          <w:ilvl w:val="3"/>
          <w:numId w:val="19"/>
        </w:numPr>
        <w:ind w:left="2160" w:hanging="540"/>
        <w:rPr>
          <w:rFonts w:cs="Arial"/>
        </w:rPr>
      </w:pPr>
      <w:r>
        <w:rPr>
          <w:rFonts w:eastAsia="Arial" w:cs="Arial"/>
          <w:spacing w:val="-1"/>
        </w:rPr>
        <w:t>Basi</w:t>
      </w:r>
      <w:r>
        <w:rPr>
          <w:rFonts w:eastAsia="Arial" w:cs="Arial"/>
        </w:rPr>
        <w:t xml:space="preserve">c </w:t>
      </w:r>
      <w:r>
        <w:rPr>
          <w:rFonts w:eastAsia="Arial" w:cs="Arial"/>
          <w:spacing w:val="-1"/>
        </w:rPr>
        <w:t>inspectio</w:t>
      </w:r>
      <w:r>
        <w:rPr>
          <w:rFonts w:eastAsia="Arial" w:cs="Arial"/>
        </w:rPr>
        <w:t xml:space="preserve">n </w:t>
      </w:r>
      <w:r>
        <w:rPr>
          <w:rFonts w:eastAsia="Arial" w:cs="Arial"/>
          <w:spacing w:val="-1"/>
        </w:rPr>
        <w:t>methods</w:t>
      </w:r>
      <w:r>
        <w:rPr>
          <w:rFonts w:eastAsia="Arial" w:cs="Arial"/>
        </w:rPr>
        <w:t xml:space="preserve">, </w:t>
      </w:r>
      <w:r>
        <w:rPr>
          <w:rFonts w:eastAsia="Arial" w:cs="Arial"/>
          <w:spacing w:val="-1"/>
        </w:rPr>
        <w:t>technique</w:t>
      </w:r>
      <w:r>
        <w:rPr>
          <w:rFonts w:eastAsia="Arial" w:cs="Arial"/>
        </w:rPr>
        <w:t xml:space="preserve">s </w:t>
      </w:r>
      <w:r>
        <w:rPr>
          <w:rFonts w:eastAsia="Arial" w:cs="Arial"/>
          <w:spacing w:val="-1"/>
        </w:rPr>
        <w:t>an</w:t>
      </w:r>
      <w:r>
        <w:rPr>
          <w:rFonts w:eastAsia="Arial" w:cs="Arial"/>
        </w:rPr>
        <w:t xml:space="preserve">d </w:t>
      </w:r>
      <w:r>
        <w:rPr>
          <w:rFonts w:eastAsia="Arial" w:cs="Arial"/>
          <w:spacing w:val="-1"/>
        </w:rPr>
        <w:t>aids.</w:t>
      </w:r>
    </w:p>
    <w:p w:rsidR="001C2225" w:rsidRPr="001C2225" w:rsidRDefault="001C2225" w:rsidP="006E778F">
      <w:pPr>
        <w:pStyle w:val="Heading3"/>
      </w:pPr>
      <w:r w:rsidRPr="001C2225">
        <w:rPr>
          <w:rFonts w:eastAsia="Arial"/>
        </w:rPr>
        <w:t>The completion of the initial Inspector training</w:t>
      </w:r>
      <w:r w:rsidRPr="001C2225">
        <w:rPr>
          <w:rFonts w:eastAsia="Arial"/>
          <w:spacing w:val="1"/>
        </w:rPr>
        <w:t xml:space="preserve"> </w:t>
      </w:r>
      <w:r w:rsidRPr="001C2225">
        <w:rPr>
          <w:rFonts w:eastAsia="Arial"/>
        </w:rPr>
        <w:t>course</w:t>
      </w:r>
      <w:r w:rsidRPr="001C2225">
        <w:rPr>
          <w:rFonts w:eastAsia="Arial"/>
          <w:spacing w:val="1"/>
        </w:rPr>
        <w:t xml:space="preserve"> </w:t>
      </w:r>
      <w:r w:rsidRPr="001C2225">
        <w:rPr>
          <w:rFonts w:eastAsia="Arial"/>
        </w:rPr>
        <w:t>shall</w:t>
      </w:r>
      <w:r w:rsidRPr="001C2225">
        <w:rPr>
          <w:rFonts w:eastAsia="Arial"/>
          <w:spacing w:val="1"/>
        </w:rPr>
        <w:t xml:space="preserve"> </w:t>
      </w:r>
      <w:r w:rsidRPr="001C2225">
        <w:rPr>
          <w:rFonts w:eastAsia="Arial"/>
        </w:rPr>
        <w:t>be</w:t>
      </w:r>
      <w:r w:rsidRPr="001C2225">
        <w:rPr>
          <w:rFonts w:eastAsia="Arial"/>
          <w:spacing w:val="1"/>
        </w:rPr>
        <w:t xml:space="preserve"> </w:t>
      </w:r>
      <w:r w:rsidRPr="001C2225">
        <w:rPr>
          <w:rFonts w:eastAsia="Arial"/>
        </w:rPr>
        <w:t>appropriately</w:t>
      </w:r>
      <w:r w:rsidRPr="001C2225">
        <w:rPr>
          <w:rFonts w:eastAsia="Arial"/>
          <w:spacing w:val="1"/>
        </w:rPr>
        <w:t xml:space="preserve"> </w:t>
      </w:r>
      <w:r w:rsidRPr="001C2225">
        <w:rPr>
          <w:rFonts w:eastAsia="Arial"/>
        </w:rPr>
        <w:t>documented in the indi</w:t>
      </w:r>
      <w:r w:rsidRPr="001C2225">
        <w:rPr>
          <w:rFonts w:eastAsia="Arial"/>
          <w:spacing w:val="1"/>
        </w:rPr>
        <w:t>v</w:t>
      </w:r>
      <w:r w:rsidRPr="001C2225">
        <w:rPr>
          <w:rFonts w:eastAsia="Arial"/>
        </w:rPr>
        <w:t>idual’s training record.</w:t>
      </w:r>
    </w:p>
    <w:p w:rsidR="001C2225" w:rsidRDefault="001C2225" w:rsidP="006E778F">
      <w:pPr>
        <w:pStyle w:val="Heading3"/>
      </w:pPr>
      <w:r>
        <w:rPr>
          <w:rFonts w:eastAsia="Arial"/>
        </w:rPr>
        <w:t>Inspectors</w:t>
      </w:r>
      <w:r>
        <w:rPr>
          <w:rFonts w:eastAsia="Arial"/>
          <w:spacing w:val="21"/>
        </w:rPr>
        <w:t xml:space="preserve"> </w:t>
      </w:r>
      <w:r>
        <w:rPr>
          <w:rFonts w:eastAsia="Arial"/>
        </w:rPr>
        <w:t>completing</w:t>
      </w:r>
      <w:r>
        <w:rPr>
          <w:rFonts w:eastAsia="Arial"/>
          <w:spacing w:val="21"/>
        </w:rPr>
        <w:t xml:space="preserve"> </w:t>
      </w:r>
      <w:r>
        <w:rPr>
          <w:rFonts w:eastAsia="Arial"/>
        </w:rPr>
        <w:t>the</w:t>
      </w:r>
      <w:r>
        <w:rPr>
          <w:rFonts w:eastAsia="Arial"/>
          <w:spacing w:val="21"/>
        </w:rPr>
        <w:t xml:space="preserve"> </w:t>
      </w:r>
      <w:r>
        <w:rPr>
          <w:rFonts w:eastAsia="Arial"/>
        </w:rPr>
        <w:t>initial</w:t>
      </w:r>
      <w:r>
        <w:rPr>
          <w:rFonts w:eastAsia="Arial"/>
          <w:spacing w:val="21"/>
        </w:rPr>
        <w:t xml:space="preserve"> </w:t>
      </w:r>
      <w:r>
        <w:rPr>
          <w:rFonts w:eastAsia="Arial"/>
        </w:rPr>
        <w:t>tra</w:t>
      </w:r>
      <w:r>
        <w:rPr>
          <w:rFonts w:eastAsia="Arial"/>
          <w:spacing w:val="1"/>
        </w:rPr>
        <w:t>i</w:t>
      </w:r>
      <w:r>
        <w:rPr>
          <w:rFonts w:eastAsia="Arial"/>
        </w:rPr>
        <w:t>ning</w:t>
      </w:r>
      <w:r>
        <w:rPr>
          <w:rFonts w:eastAsia="Arial"/>
          <w:spacing w:val="21"/>
        </w:rPr>
        <w:t xml:space="preserve"> </w:t>
      </w:r>
      <w:r>
        <w:rPr>
          <w:rFonts w:eastAsia="Arial"/>
        </w:rPr>
        <w:t>course</w:t>
      </w:r>
      <w:r>
        <w:rPr>
          <w:rFonts w:eastAsia="Arial"/>
          <w:spacing w:val="21"/>
        </w:rPr>
        <w:t xml:space="preserve"> </w:t>
      </w:r>
      <w:r>
        <w:rPr>
          <w:rFonts w:eastAsia="Arial"/>
        </w:rPr>
        <w:t>shall</w:t>
      </w:r>
      <w:r>
        <w:rPr>
          <w:rFonts w:eastAsia="Arial"/>
          <w:spacing w:val="21"/>
        </w:rPr>
        <w:t xml:space="preserve"> </w:t>
      </w:r>
      <w:r>
        <w:rPr>
          <w:rFonts w:eastAsia="Arial"/>
        </w:rPr>
        <w:t>be</w:t>
      </w:r>
      <w:r>
        <w:rPr>
          <w:rFonts w:eastAsia="Arial"/>
          <w:spacing w:val="21"/>
        </w:rPr>
        <w:t xml:space="preserve"> </w:t>
      </w:r>
      <w:r>
        <w:rPr>
          <w:rFonts w:eastAsia="Arial"/>
        </w:rPr>
        <w:t>a</w:t>
      </w:r>
      <w:r>
        <w:rPr>
          <w:rFonts w:eastAsia="Arial"/>
          <w:spacing w:val="1"/>
        </w:rPr>
        <w:t>s</w:t>
      </w:r>
      <w:r>
        <w:rPr>
          <w:rFonts w:eastAsia="Arial"/>
        </w:rPr>
        <w:t>signed</w:t>
      </w:r>
      <w:r>
        <w:rPr>
          <w:rFonts w:eastAsia="Arial"/>
          <w:spacing w:val="21"/>
        </w:rPr>
        <w:t xml:space="preserve"> </w:t>
      </w:r>
      <w:r>
        <w:rPr>
          <w:rFonts w:eastAsia="Arial"/>
        </w:rPr>
        <w:t>to</w:t>
      </w:r>
      <w:r>
        <w:rPr>
          <w:rFonts w:eastAsia="Arial"/>
          <w:spacing w:val="21"/>
        </w:rPr>
        <w:t xml:space="preserve"> </w:t>
      </w:r>
      <w:r>
        <w:rPr>
          <w:rFonts w:eastAsia="Arial"/>
        </w:rPr>
        <w:t>an</w:t>
      </w:r>
      <w:r>
        <w:rPr>
          <w:rFonts w:eastAsia="Arial"/>
          <w:spacing w:val="21"/>
        </w:rPr>
        <w:t xml:space="preserve"> </w:t>
      </w:r>
      <w:r>
        <w:rPr>
          <w:rFonts w:eastAsia="Arial"/>
        </w:rPr>
        <w:t>e</w:t>
      </w:r>
      <w:r>
        <w:rPr>
          <w:rFonts w:eastAsia="Arial"/>
          <w:spacing w:val="-2"/>
        </w:rPr>
        <w:t>x</w:t>
      </w:r>
      <w:r>
        <w:rPr>
          <w:rFonts w:eastAsia="Arial"/>
        </w:rPr>
        <w:t>isting Inspector</w:t>
      </w:r>
      <w:r>
        <w:rPr>
          <w:rFonts w:eastAsia="Arial"/>
          <w:spacing w:val="13"/>
        </w:rPr>
        <w:t xml:space="preserve"> </w:t>
      </w:r>
      <w:r>
        <w:rPr>
          <w:rFonts w:eastAsia="Arial"/>
        </w:rPr>
        <w:t>for</w:t>
      </w:r>
      <w:r>
        <w:rPr>
          <w:rFonts w:eastAsia="Arial"/>
          <w:spacing w:val="13"/>
        </w:rPr>
        <w:t xml:space="preserve"> </w:t>
      </w:r>
      <w:r>
        <w:rPr>
          <w:rFonts w:eastAsia="Arial"/>
        </w:rPr>
        <w:t>OJT</w:t>
      </w:r>
      <w:r>
        <w:rPr>
          <w:rFonts w:eastAsia="Arial"/>
          <w:spacing w:val="13"/>
        </w:rPr>
        <w:t xml:space="preserve"> </w:t>
      </w:r>
      <w:r>
        <w:rPr>
          <w:rFonts w:eastAsia="Arial"/>
        </w:rPr>
        <w:t>(On</w:t>
      </w:r>
      <w:r>
        <w:rPr>
          <w:rFonts w:eastAsia="Arial"/>
          <w:spacing w:val="13"/>
        </w:rPr>
        <w:t xml:space="preserve"> </w:t>
      </w:r>
      <w:r>
        <w:rPr>
          <w:rFonts w:eastAsia="Arial"/>
        </w:rPr>
        <w:t>the</w:t>
      </w:r>
      <w:r>
        <w:rPr>
          <w:rFonts w:eastAsia="Arial"/>
          <w:spacing w:val="13"/>
        </w:rPr>
        <w:t xml:space="preserve"> </w:t>
      </w:r>
      <w:r>
        <w:rPr>
          <w:rFonts w:eastAsia="Arial"/>
        </w:rPr>
        <w:t>Job</w:t>
      </w:r>
      <w:r>
        <w:rPr>
          <w:rFonts w:eastAsia="Arial"/>
          <w:spacing w:val="13"/>
        </w:rPr>
        <w:t xml:space="preserve"> </w:t>
      </w:r>
      <w:r>
        <w:rPr>
          <w:rFonts w:eastAsia="Arial"/>
        </w:rPr>
        <w:t>T</w:t>
      </w:r>
      <w:r>
        <w:rPr>
          <w:rFonts w:eastAsia="Arial"/>
          <w:spacing w:val="1"/>
        </w:rPr>
        <w:t>r</w:t>
      </w:r>
      <w:r>
        <w:rPr>
          <w:rFonts w:eastAsia="Arial"/>
        </w:rPr>
        <w:t>aining)</w:t>
      </w:r>
      <w:r>
        <w:rPr>
          <w:rFonts w:eastAsia="Arial"/>
          <w:spacing w:val="13"/>
        </w:rPr>
        <w:t xml:space="preserve"> </w:t>
      </w:r>
      <w:r>
        <w:rPr>
          <w:rFonts w:eastAsia="Arial"/>
        </w:rPr>
        <w:t>and</w:t>
      </w:r>
      <w:r>
        <w:rPr>
          <w:rFonts w:eastAsia="Arial"/>
          <w:spacing w:val="13"/>
        </w:rPr>
        <w:t xml:space="preserve"> </w:t>
      </w:r>
      <w:r>
        <w:rPr>
          <w:rFonts w:eastAsia="Arial"/>
        </w:rPr>
        <w:t>e</w:t>
      </w:r>
      <w:r>
        <w:rPr>
          <w:rFonts w:eastAsia="Arial"/>
          <w:spacing w:val="1"/>
        </w:rPr>
        <w:t>v</w:t>
      </w:r>
      <w:r>
        <w:rPr>
          <w:rFonts w:eastAsia="Arial"/>
        </w:rPr>
        <w:t>aluation.</w:t>
      </w:r>
      <w:r>
        <w:rPr>
          <w:rFonts w:eastAsia="Arial"/>
          <w:spacing w:val="13"/>
        </w:rPr>
        <w:t xml:space="preserve"> </w:t>
      </w:r>
      <w:r>
        <w:rPr>
          <w:rFonts w:eastAsia="Arial"/>
        </w:rPr>
        <w:t>The</w:t>
      </w:r>
      <w:r>
        <w:rPr>
          <w:rFonts w:eastAsia="Arial"/>
          <w:spacing w:val="13"/>
        </w:rPr>
        <w:t xml:space="preserve"> </w:t>
      </w:r>
      <w:r>
        <w:rPr>
          <w:rFonts w:eastAsia="Arial"/>
        </w:rPr>
        <w:t>length</w:t>
      </w:r>
      <w:r>
        <w:rPr>
          <w:rFonts w:eastAsia="Arial"/>
          <w:spacing w:val="13"/>
        </w:rPr>
        <w:t xml:space="preserve"> </w:t>
      </w:r>
      <w:r>
        <w:rPr>
          <w:rFonts w:eastAsia="Arial"/>
        </w:rPr>
        <w:t>of</w:t>
      </w:r>
      <w:r>
        <w:rPr>
          <w:rFonts w:eastAsia="Arial"/>
          <w:spacing w:val="13"/>
        </w:rPr>
        <w:t xml:space="preserve"> </w:t>
      </w:r>
      <w:r>
        <w:rPr>
          <w:rFonts w:eastAsia="Arial"/>
        </w:rPr>
        <w:t>time</w:t>
      </w:r>
      <w:r>
        <w:rPr>
          <w:rFonts w:eastAsia="Arial"/>
          <w:spacing w:val="13"/>
        </w:rPr>
        <w:t xml:space="preserve"> </w:t>
      </w:r>
      <w:r>
        <w:rPr>
          <w:rFonts w:eastAsia="Arial"/>
        </w:rPr>
        <w:t>required</w:t>
      </w:r>
      <w:r>
        <w:rPr>
          <w:rFonts w:eastAsia="Arial"/>
          <w:spacing w:val="13"/>
        </w:rPr>
        <w:t xml:space="preserve"> </w:t>
      </w:r>
      <w:r>
        <w:rPr>
          <w:rFonts w:eastAsia="Arial"/>
        </w:rPr>
        <w:t>for the</w:t>
      </w:r>
      <w:r>
        <w:rPr>
          <w:rFonts w:eastAsia="Arial"/>
          <w:spacing w:val="51"/>
        </w:rPr>
        <w:t xml:space="preserve"> </w:t>
      </w:r>
      <w:r>
        <w:rPr>
          <w:rFonts w:eastAsia="Arial"/>
        </w:rPr>
        <w:t>OJT</w:t>
      </w:r>
      <w:r>
        <w:rPr>
          <w:rFonts w:eastAsia="Arial"/>
          <w:spacing w:val="52"/>
        </w:rPr>
        <w:t xml:space="preserve"> </w:t>
      </w:r>
      <w:r>
        <w:rPr>
          <w:rFonts w:eastAsia="Arial"/>
        </w:rPr>
        <w:t>period</w:t>
      </w:r>
      <w:r>
        <w:rPr>
          <w:rFonts w:eastAsia="Arial"/>
          <w:spacing w:val="52"/>
        </w:rPr>
        <w:t xml:space="preserve"> </w:t>
      </w:r>
      <w:r>
        <w:rPr>
          <w:rFonts w:eastAsia="Arial"/>
        </w:rPr>
        <w:t>will</w:t>
      </w:r>
      <w:r>
        <w:rPr>
          <w:rFonts w:eastAsia="Arial"/>
          <w:spacing w:val="51"/>
        </w:rPr>
        <w:t xml:space="preserve"> </w:t>
      </w:r>
      <w:r>
        <w:rPr>
          <w:rFonts w:eastAsia="Arial"/>
        </w:rPr>
        <w:t>be</w:t>
      </w:r>
      <w:r>
        <w:rPr>
          <w:rFonts w:eastAsia="Arial"/>
          <w:spacing w:val="52"/>
        </w:rPr>
        <w:t xml:space="preserve"> </w:t>
      </w:r>
      <w:r>
        <w:rPr>
          <w:rFonts w:eastAsia="Arial"/>
        </w:rPr>
        <w:t>determined</w:t>
      </w:r>
      <w:r>
        <w:rPr>
          <w:rFonts w:eastAsia="Arial"/>
          <w:spacing w:val="52"/>
        </w:rPr>
        <w:t xml:space="preserve"> </w:t>
      </w:r>
      <w:r>
        <w:rPr>
          <w:rFonts w:eastAsia="Arial"/>
        </w:rPr>
        <w:t>by</w:t>
      </w:r>
      <w:r>
        <w:rPr>
          <w:rFonts w:eastAsia="Arial"/>
          <w:spacing w:val="52"/>
        </w:rPr>
        <w:t xml:space="preserve"> </w:t>
      </w:r>
      <w:r>
        <w:rPr>
          <w:rFonts w:eastAsia="Arial"/>
        </w:rPr>
        <w:t>the</w:t>
      </w:r>
      <w:r>
        <w:rPr>
          <w:rFonts w:eastAsia="Arial"/>
          <w:spacing w:val="51"/>
        </w:rPr>
        <w:t xml:space="preserve"> </w:t>
      </w:r>
      <w:r>
        <w:rPr>
          <w:rFonts w:eastAsia="Arial"/>
        </w:rPr>
        <w:t>Chief</w:t>
      </w:r>
      <w:r>
        <w:rPr>
          <w:rFonts w:eastAsia="Arial"/>
          <w:spacing w:val="52"/>
        </w:rPr>
        <w:t xml:space="preserve"> </w:t>
      </w:r>
      <w:r>
        <w:rPr>
          <w:rFonts w:eastAsia="Arial"/>
        </w:rPr>
        <w:t>Inspector</w:t>
      </w:r>
      <w:r>
        <w:rPr>
          <w:rFonts w:eastAsia="Arial"/>
          <w:spacing w:val="52"/>
        </w:rPr>
        <w:t xml:space="preserve"> </w:t>
      </w:r>
      <w:r>
        <w:rPr>
          <w:rFonts w:eastAsia="Arial"/>
        </w:rPr>
        <w:t>based</w:t>
      </w:r>
      <w:r>
        <w:rPr>
          <w:rFonts w:eastAsia="Arial"/>
          <w:spacing w:val="51"/>
        </w:rPr>
        <w:t xml:space="preserve"> </w:t>
      </w:r>
      <w:r>
        <w:rPr>
          <w:rFonts w:eastAsia="Arial"/>
        </w:rPr>
        <w:t>on</w:t>
      </w:r>
      <w:r>
        <w:rPr>
          <w:rFonts w:eastAsia="Arial"/>
          <w:spacing w:val="52"/>
        </w:rPr>
        <w:t xml:space="preserve"> </w:t>
      </w:r>
      <w:r>
        <w:rPr>
          <w:rFonts w:eastAsia="Arial"/>
        </w:rPr>
        <w:t>the</w:t>
      </w:r>
      <w:r>
        <w:rPr>
          <w:rFonts w:eastAsia="Arial"/>
          <w:spacing w:val="52"/>
        </w:rPr>
        <w:t xml:space="preserve"> </w:t>
      </w:r>
      <w:r>
        <w:rPr>
          <w:rFonts w:eastAsia="Arial"/>
        </w:rPr>
        <w:t>indi</w:t>
      </w:r>
      <w:r>
        <w:rPr>
          <w:rFonts w:eastAsia="Arial"/>
          <w:spacing w:val="1"/>
        </w:rPr>
        <w:t>v</w:t>
      </w:r>
      <w:r>
        <w:rPr>
          <w:rFonts w:eastAsia="Arial"/>
        </w:rPr>
        <w:t>idual’s previous</w:t>
      </w:r>
      <w:r>
        <w:rPr>
          <w:rFonts w:eastAsia="Arial"/>
          <w:spacing w:val="39"/>
        </w:rPr>
        <w:t xml:space="preserve"> </w:t>
      </w:r>
      <w:r>
        <w:rPr>
          <w:rFonts w:eastAsia="Arial"/>
        </w:rPr>
        <w:t>experience</w:t>
      </w:r>
      <w:r>
        <w:rPr>
          <w:rFonts w:eastAsia="Arial"/>
          <w:spacing w:val="40"/>
        </w:rPr>
        <w:t xml:space="preserve"> </w:t>
      </w:r>
      <w:r>
        <w:rPr>
          <w:rFonts w:eastAsia="Arial"/>
        </w:rPr>
        <w:t>and</w:t>
      </w:r>
      <w:r>
        <w:rPr>
          <w:rFonts w:eastAsia="Arial"/>
          <w:spacing w:val="40"/>
        </w:rPr>
        <w:t xml:space="preserve"> </w:t>
      </w:r>
      <w:r>
        <w:rPr>
          <w:rFonts w:eastAsia="Arial"/>
        </w:rPr>
        <w:t>training.</w:t>
      </w:r>
      <w:r>
        <w:rPr>
          <w:rFonts w:eastAsia="Arial"/>
          <w:spacing w:val="39"/>
        </w:rPr>
        <w:t xml:space="preserve"> </w:t>
      </w:r>
      <w:r>
        <w:rPr>
          <w:rFonts w:eastAsia="Arial"/>
        </w:rPr>
        <w:t>The</w:t>
      </w:r>
      <w:r>
        <w:rPr>
          <w:rFonts w:eastAsia="Arial"/>
          <w:spacing w:val="40"/>
        </w:rPr>
        <w:t xml:space="preserve"> </w:t>
      </w:r>
      <w:r>
        <w:rPr>
          <w:rFonts w:eastAsia="Arial"/>
        </w:rPr>
        <w:t>Chief</w:t>
      </w:r>
      <w:r>
        <w:rPr>
          <w:rFonts w:eastAsia="Arial"/>
          <w:spacing w:val="40"/>
        </w:rPr>
        <w:t xml:space="preserve"> </w:t>
      </w:r>
      <w:r>
        <w:rPr>
          <w:rFonts w:eastAsia="Arial"/>
        </w:rPr>
        <w:t>Inspector</w:t>
      </w:r>
      <w:r>
        <w:rPr>
          <w:rFonts w:eastAsia="Arial"/>
          <w:spacing w:val="40"/>
        </w:rPr>
        <w:t xml:space="preserve"> </w:t>
      </w:r>
      <w:r>
        <w:rPr>
          <w:rFonts w:eastAsia="Arial"/>
        </w:rPr>
        <w:t>may</w:t>
      </w:r>
      <w:r>
        <w:rPr>
          <w:rFonts w:eastAsia="Arial"/>
          <w:spacing w:val="39"/>
        </w:rPr>
        <w:t xml:space="preserve"> </w:t>
      </w:r>
      <w:r>
        <w:rPr>
          <w:rFonts w:eastAsia="Arial"/>
        </w:rPr>
        <w:t>ele</w:t>
      </w:r>
      <w:r>
        <w:rPr>
          <w:rFonts w:eastAsia="Arial"/>
          <w:spacing w:val="-2"/>
        </w:rPr>
        <w:t>c</w:t>
      </w:r>
      <w:r>
        <w:rPr>
          <w:rFonts w:eastAsia="Arial"/>
        </w:rPr>
        <w:t>t</w:t>
      </w:r>
      <w:r>
        <w:rPr>
          <w:rFonts w:eastAsia="Arial"/>
          <w:spacing w:val="40"/>
        </w:rPr>
        <w:t xml:space="preserve"> </w:t>
      </w:r>
      <w:r>
        <w:rPr>
          <w:rFonts w:eastAsia="Arial"/>
        </w:rPr>
        <w:t>to</w:t>
      </w:r>
      <w:r>
        <w:rPr>
          <w:rFonts w:eastAsia="Arial"/>
          <w:spacing w:val="40"/>
        </w:rPr>
        <w:t xml:space="preserve"> </w:t>
      </w:r>
      <w:r>
        <w:rPr>
          <w:rFonts w:eastAsia="Arial"/>
        </w:rPr>
        <w:t>conduct</w:t>
      </w:r>
      <w:r>
        <w:rPr>
          <w:rFonts w:eastAsia="Arial"/>
          <w:spacing w:val="39"/>
        </w:rPr>
        <w:t xml:space="preserve"> </w:t>
      </w:r>
      <w:r>
        <w:rPr>
          <w:rFonts w:eastAsia="Arial"/>
        </w:rPr>
        <w:t>the</w:t>
      </w:r>
      <w:r>
        <w:rPr>
          <w:rFonts w:eastAsia="Arial"/>
          <w:spacing w:val="40"/>
        </w:rPr>
        <w:t xml:space="preserve"> </w:t>
      </w:r>
      <w:r>
        <w:rPr>
          <w:rFonts w:eastAsia="Arial"/>
        </w:rPr>
        <w:t>OJT himself/herself.</w:t>
      </w:r>
      <w:r>
        <w:rPr>
          <w:rFonts w:eastAsia="Arial"/>
          <w:spacing w:val="2"/>
        </w:rPr>
        <w:t xml:space="preserve"> </w:t>
      </w:r>
      <w:r>
        <w:rPr>
          <w:rFonts w:eastAsia="Arial"/>
        </w:rPr>
        <w:t>Inspectors</w:t>
      </w:r>
      <w:r>
        <w:rPr>
          <w:rFonts w:eastAsia="Arial"/>
          <w:spacing w:val="2"/>
        </w:rPr>
        <w:t xml:space="preserve"> </w:t>
      </w:r>
      <w:r>
        <w:rPr>
          <w:rFonts w:eastAsia="Arial"/>
        </w:rPr>
        <w:t>completing</w:t>
      </w:r>
      <w:r>
        <w:rPr>
          <w:rFonts w:eastAsia="Arial"/>
          <w:spacing w:val="2"/>
        </w:rPr>
        <w:t xml:space="preserve"> </w:t>
      </w:r>
      <w:r>
        <w:rPr>
          <w:rFonts w:eastAsia="Arial"/>
        </w:rPr>
        <w:t>the</w:t>
      </w:r>
      <w:r>
        <w:rPr>
          <w:rFonts w:eastAsia="Arial"/>
          <w:spacing w:val="2"/>
        </w:rPr>
        <w:t xml:space="preserve"> </w:t>
      </w:r>
      <w:r>
        <w:rPr>
          <w:rFonts w:eastAsia="Arial"/>
        </w:rPr>
        <w:t>OJT</w:t>
      </w:r>
      <w:r>
        <w:rPr>
          <w:rFonts w:eastAsia="Arial"/>
          <w:spacing w:val="2"/>
        </w:rPr>
        <w:t xml:space="preserve"> </w:t>
      </w:r>
      <w:r>
        <w:rPr>
          <w:rFonts w:eastAsia="Arial"/>
        </w:rPr>
        <w:t>and</w:t>
      </w:r>
      <w:r>
        <w:rPr>
          <w:rFonts w:eastAsia="Arial"/>
          <w:spacing w:val="2"/>
        </w:rPr>
        <w:t xml:space="preserve"> </w:t>
      </w:r>
      <w:r>
        <w:rPr>
          <w:rFonts w:eastAsia="Arial"/>
        </w:rPr>
        <w:t>evaluation</w:t>
      </w:r>
      <w:r>
        <w:rPr>
          <w:rFonts w:eastAsia="Arial"/>
          <w:spacing w:val="2"/>
        </w:rPr>
        <w:t xml:space="preserve"> </w:t>
      </w:r>
      <w:r>
        <w:rPr>
          <w:rFonts w:eastAsia="Arial"/>
        </w:rPr>
        <w:t>shall</w:t>
      </w:r>
      <w:r>
        <w:rPr>
          <w:rFonts w:eastAsia="Arial"/>
          <w:spacing w:val="2"/>
        </w:rPr>
        <w:t xml:space="preserve"> </w:t>
      </w:r>
      <w:r>
        <w:rPr>
          <w:rFonts w:eastAsia="Arial"/>
        </w:rPr>
        <w:t>be</w:t>
      </w:r>
      <w:r>
        <w:rPr>
          <w:rFonts w:eastAsia="Arial"/>
          <w:spacing w:val="2"/>
        </w:rPr>
        <w:t xml:space="preserve"> </w:t>
      </w:r>
      <w:r>
        <w:rPr>
          <w:rFonts w:eastAsia="Arial"/>
        </w:rPr>
        <w:t>required</w:t>
      </w:r>
      <w:r>
        <w:rPr>
          <w:rFonts w:eastAsia="Arial"/>
          <w:spacing w:val="2"/>
        </w:rPr>
        <w:t xml:space="preserve"> </w:t>
      </w:r>
      <w:r>
        <w:rPr>
          <w:rFonts w:eastAsia="Arial"/>
        </w:rPr>
        <w:t>to document</w:t>
      </w:r>
      <w:r>
        <w:rPr>
          <w:rFonts w:eastAsia="Arial"/>
          <w:spacing w:val="34"/>
        </w:rPr>
        <w:t xml:space="preserve"> </w:t>
      </w:r>
      <w:r>
        <w:rPr>
          <w:rFonts w:eastAsia="Arial"/>
        </w:rPr>
        <w:t>all</w:t>
      </w:r>
      <w:r>
        <w:rPr>
          <w:rFonts w:eastAsia="Arial"/>
          <w:spacing w:val="35"/>
        </w:rPr>
        <w:t xml:space="preserve"> </w:t>
      </w:r>
      <w:r>
        <w:rPr>
          <w:rFonts w:eastAsia="Arial"/>
        </w:rPr>
        <w:t>OJT</w:t>
      </w:r>
      <w:r>
        <w:rPr>
          <w:rFonts w:eastAsia="Arial"/>
          <w:spacing w:val="35"/>
        </w:rPr>
        <w:t xml:space="preserve"> </w:t>
      </w:r>
      <w:r>
        <w:rPr>
          <w:rFonts w:eastAsia="Arial"/>
        </w:rPr>
        <w:t>activities</w:t>
      </w:r>
      <w:r>
        <w:rPr>
          <w:rFonts w:eastAsia="Arial"/>
          <w:spacing w:val="34"/>
        </w:rPr>
        <w:t xml:space="preserve"> </w:t>
      </w:r>
      <w:r>
        <w:rPr>
          <w:rFonts w:eastAsia="Arial"/>
        </w:rPr>
        <w:t>during</w:t>
      </w:r>
      <w:r>
        <w:rPr>
          <w:rFonts w:eastAsia="Arial"/>
          <w:spacing w:val="35"/>
        </w:rPr>
        <w:t xml:space="preserve"> </w:t>
      </w:r>
      <w:r>
        <w:rPr>
          <w:rFonts w:eastAsia="Arial"/>
        </w:rPr>
        <w:t>the</w:t>
      </w:r>
      <w:r>
        <w:rPr>
          <w:rFonts w:eastAsia="Arial"/>
          <w:spacing w:val="35"/>
        </w:rPr>
        <w:t xml:space="preserve"> </w:t>
      </w:r>
      <w:r>
        <w:rPr>
          <w:rFonts w:eastAsia="Arial"/>
        </w:rPr>
        <w:t>eva</w:t>
      </w:r>
      <w:r>
        <w:rPr>
          <w:rFonts w:eastAsia="Arial"/>
          <w:spacing w:val="1"/>
        </w:rPr>
        <w:t>l</w:t>
      </w:r>
      <w:r>
        <w:rPr>
          <w:rFonts w:eastAsia="Arial"/>
        </w:rPr>
        <w:t>uation</w:t>
      </w:r>
      <w:r>
        <w:rPr>
          <w:rFonts w:eastAsia="Arial"/>
          <w:spacing w:val="35"/>
        </w:rPr>
        <w:t xml:space="preserve"> </w:t>
      </w:r>
      <w:r>
        <w:rPr>
          <w:rFonts w:eastAsia="Arial"/>
        </w:rPr>
        <w:t>phase</w:t>
      </w:r>
      <w:r>
        <w:rPr>
          <w:rFonts w:eastAsia="Arial"/>
          <w:spacing w:val="34"/>
        </w:rPr>
        <w:t xml:space="preserve"> </w:t>
      </w:r>
      <w:r>
        <w:rPr>
          <w:rFonts w:eastAsia="Arial"/>
        </w:rPr>
        <w:t>on</w:t>
      </w:r>
      <w:r>
        <w:rPr>
          <w:rFonts w:eastAsia="Arial"/>
          <w:spacing w:val="35"/>
        </w:rPr>
        <w:t xml:space="preserve"> </w:t>
      </w:r>
      <w:r w:rsidR="00A2627B">
        <w:rPr>
          <w:rFonts w:eastAsia="Arial"/>
        </w:rPr>
        <w:t xml:space="preserve">HFS </w:t>
      </w:r>
      <w:r>
        <w:rPr>
          <w:rFonts w:eastAsia="Arial"/>
          <w:spacing w:val="35"/>
        </w:rPr>
        <w:t xml:space="preserve"> </w:t>
      </w:r>
      <w:r>
        <w:rPr>
          <w:rFonts w:eastAsia="Arial"/>
        </w:rPr>
        <w:t>Training</w:t>
      </w:r>
      <w:r>
        <w:rPr>
          <w:rFonts w:eastAsia="Arial"/>
          <w:spacing w:val="34"/>
        </w:rPr>
        <w:t xml:space="preserve"> </w:t>
      </w:r>
      <w:r>
        <w:rPr>
          <w:rFonts w:eastAsia="Arial"/>
        </w:rPr>
        <w:t>Verification (Form TR-0005).</w:t>
      </w:r>
    </w:p>
    <w:p w:rsidR="001C2225" w:rsidRDefault="001C2225" w:rsidP="006E778F">
      <w:pPr>
        <w:pStyle w:val="Heading3"/>
      </w:pPr>
      <w:r>
        <w:rPr>
          <w:rFonts w:eastAsia="Arial"/>
        </w:rPr>
        <w:t>The</w:t>
      </w:r>
      <w:r>
        <w:rPr>
          <w:rFonts w:eastAsia="Arial"/>
          <w:spacing w:val="38"/>
        </w:rPr>
        <w:t xml:space="preserve"> </w:t>
      </w:r>
      <w:r>
        <w:rPr>
          <w:rFonts w:eastAsia="Arial"/>
        </w:rPr>
        <w:t>evaluation</w:t>
      </w:r>
      <w:r>
        <w:rPr>
          <w:rFonts w:eastAsia="Arial"/>
          <w:spacing w:val="39"/>
        </w:rPr>
        <w:t xml:space="preserve"> </w:t>
      </w:r>
      <w:r>
        <w:rPr>
          <w:rFonts w:eastAsia="Arial"/>
        </w:rPr>
        <w:t>phase</w:t>
      </w:r>
      <w:r>
        <w:rPr>
          <w:rFonts w:eastAsia="Arial"/>
          <w:spacing w:val="39"/>
        </w:rPr>
        <w:t xml:space="preserve"> </w:t>
      </w:r>
      <w:r>
        <w:rPr>
          <w:rFonts w:eastAsia="Arial"/>
        </w:rPr>
        <w:t>of</w:t>
      </w:r>
      <w:r>
        <w:rPr>
          <w:rFonts w:eastAsia="Arial"/>
          <w:spacing w:val="38"/>
        </w:rPr>
        <w:t xml:space="preserve"> </w:t>
      </w:r>
      <w:r>
        <w:rPr>
          <w:rFonts w:eastAsia="Arial"/>
        </w:rPr>
        <w:t>the</w:t>
      </w:r>
      <w:r>
        <w:rPr>
          <w:rFonts w:eastAsia="Arial"/>
          <w:spacing w:val="39"/>
        </w:rPr>
        <w:t xml:space="preserve"> </w:t>
      </w:r>
      <w:r>
        <w:rPr>
          <w:rFonts w:eastAsia="Arial"/>
        </w:rPr>
        <w:t>Inspector's</w:t>
      </w:r>
      <w:r>
        <w:rPr>
          <w:rFonts w:eastAsia="Arial"/>
          <w:spacing w:val="39"/>
        </w:rPr>
        <w:t xml:space="preserve"> </w:t>
      </w:r>
      <w:r>
        <w:rPr>
          <w:rFonts w:eastAsia="Arial"/>
        </w:rPr>
        <w:t>i</w:t>
      </w:r>
      <w:r>
        <w:rPr>
          <w:rFonts w:eastAsia="Arial"/>
          <w:spacing w:val="1"/>
        </w:rPr>
        <w:t>n</w:t>
      </w:r>
      <w:r>
        <w:rPr>
          <w:rFonts w:eastAsia="Arial"/>
        </w:rPr>
        <w:t>doctrination</w:t>
      </w:r>
      <w:r>
        <w:rPr>
          <w:rFonts w:eastAsia="Arial"/>
          <w:spacing w:val="39"/>
        </w:rPr>
        <w:t xml:space="preserve"> </w:t>
      </w:r>
      <w:r>
        <w:rPr>
          <w:rFonts w:eastAsia="Arial"/>
        </w:rPr>
        <w:t>into</w:t>
      </w:r>
      <w:r>
        <w:rPr>
          <w:rFonts w:eastAsia="Arial"/>
          <w:spacing w:val="38"/>
        </w:rPr>
        <w:t xml:space="preserve"> </w:t>
      </w:r>
      <w:r>
        <w:rPr>
          <w:rFonts w:eastAsia="Arial"/>
        </w:rPr>
        <w:t>the</w:t>
      </w:r>
      <w:r>
        <w:rPr>
          <w:rFonts w:eastAsia="Arial"/>
          <w:spacing w:val="39"/>
        </w:rPr>
        <w:t xml:space="preserve"> </w:t>
      </w:r>
      <w:r>
        <w:rPr>
          <w:rFonts w:eastAsia="Arial"/>
        </w:rPr>
        <w:t>Inspection</w:t>
      </w:r>
      <w:r>
        <w:rPr>
          <w:rFonts w:eastAsia="Arial"/>
          <w:spacing w:val="39"/>
        </w:rPr>
        <w:t xml:space="preserve"> </w:t>
      </w:r>
      <w:r>
        <w:rPr>
          <w:rFonts w:eastAsia="Arial"/>
        </w:rPr>
        <w:t>department shall</w:t>
      </w:r>
      <w:r>
        <w:rPr>
          <w:rFonts w:eastAsia="Arial"/>
          <w:spacing w:val="54"/>
        </w:rPr>
        <w:t xml:space="preserve"> </w:t>
      </w:r>
      <w:r>
        <w:rPr>
          <w:rFonts w:eastAsia="Arial"/>
        </w:rPr>
        <w:t>be</w:t>
      </w:r>
      <w:r>
        <w:rPr>
          <w:rFonts w:eastAsia="Arial"/>
          <w:spacing w:val="55"/>
        </w:rPr>
        <w:t xml:space="preserve"> </w:t>
      </w:r>
      <w:r>
        <w:rPr>
          <w:rFonts w:eastAsia="Arial"/>
        </w:rPr>
        <w:t>required</w:t>
      </w:r>
      <w:r>
        <w:rPr>
          <w:rFonts w:eastAsia="Arial"/>
          <w:spacing w:val="55"/>
        </w:rPr>
        <w:t xml:space="preserve"> </w:t>
      </w:r>
      <w:r>
        <w:rPr>
          <w:rFonts w:eastAsia="Arial"/>
        </w:rPr>
        <w:t>for</w:t>
      </w:r>
      <w:r>
        <w:rPr>
          <w:rFonts w:eastAsia="Arial"/>
          <w:spacing w:val="54"/>
        </w:rPr>
        <w:t xml:space="preserve"> </w:t>
      </w:r>
      <w:r>
        <w:rPr>
          <w:rFonts w:eastAsia="Arial"/>
        </w:rPr>
        <w:t>a</w:t>
      </w:r>
      <w:r>
        <w:rPr>
          <w:rFonts w:eastAsia="Arial"/>
          <w:spacing w:val="55"/>
        </w:rPr>
        <w:t xml:space="preserve"> </w:t>
      </w:r>
      <w:r>
        <w:rPr>
          <w:rFonts w:eastAsia="Arial"/>
        </w:rPr>
        <w:t>new</w:t>
      </w:r>
      <w:r>
        <w:rPr>
          <w:rFonts w:eastAsia="Arial"/>
          <w:spacing w:val="55"/>
        </w:rPr>
        <w:t xml:space="preserve"> </w:t>
      </w:r>
      <w:r>
        <w:rPr>
          <w:rFonts w:eastAsia="Arial"/>
        </w:rPr>
        <w:t>In</w:t>
      </w:r>
      <w:r>
        <w:rPr>
          <w:rFonts w:eastAsia="Arial"/>
          <w:spacing w:val="1"/>
        </w:rPr>
        <w:t>s</w:t>
      </w:r>
      <w:r>
        <w:rPr>
          <w:rFonts w:eastAsia="Arial"/>
        </w:rPr>
        <w:t>pector</w:t>
      </w:r>
      <w:r>
        <w:rPr>
          <w:rFonts w:eastAsia="Arial"/>
          <w:spacing w:val="55"/>
        </w:rPr>
        <w:t xml:space="preserve"> </w:t>
      </w:r>
      <w:r>
        <w:rPr>
          <w:rFonts w:eastAsia="Arial"/>
        </w:rPr>
        <w:t>to</w:t>
      </w:r>
      <w:r>
        <w:rPr>
          <w:rFonts w:eastAsia="Arial"/>
          <w:spacing w:val="53"/>
        </w:rPr>
        <w:t xml:space="preserve"> </w:t>
      </w:r>
      <w:r>
        <w:rPr>
          <w:rFonts w:eastAsia="Arial"/>
        </w:rPr>
        <w:t>demonstrate</w:t>
      </w:r>
      <w:r>
        <w:rPr>
          <w:rFonts w:eastAsia="Arial"/>
          <w:spacing w:val="54"/>
        </w:rPr>
        <w:t xml:space="preserve"> </w:t>
      </w:r>
      <w:r>
        <w:rPr>
          <w:rFonts w:eastAsia="Arial"/>
        </w:rPr>
        <w:t>a</w:t>
      </w:r>
      <w:r>
        <w:rPr>
          <w:rFonts w:eastAsia="Arial"/>
          <w:spacing w:val="54"/>
        </w:rPr>
        <w:t xml:space="preserve"> </w:t>
      </w:r>
      <w:r>
        <w:rPr>
          <w:rFonts w:eastAsia="Arial"/>
        </w:rPr>
        <w:t>thorough</w:t>
      </w:r>
      <w:r>
        <w:rPr>
          <w:rFonts w:eastAsia="Arial"/>
          <w:spacing w:val="53"/>
        </w:rPr>
        <w:t xml:space="preserve"> </w:t>
      </w:r>
      <w:r>
        <w:rPr>
          <w:rFonts w:eastAsia="Arial"/>
        </w:rPr>
        <w:t>knowledge</w:t>
      </w:r>
      <w:r>
        <w:rPr>
          <w:rFonts w:eastAsia="Arial"/>
          <w:spacing w:val="54"/>
        </w:rPr>
        <w:t xml:space="preserve"> </w:t>
      </w:r>
      <w:r>
        <w:rPr>
          <w:rFonts w:eastAsia="Arial"/>
        </w:rPr>
        <w:t>of</w:t>
      </w:r>
      <w:r>
        <w:rPr>
          <w:rFonts w:eastAsia="Arial"/>
          <w:spacing w:val="54"/>
        </w:rPr>
        <w:t xml:space="preserve"> </w:t>
      </w:r>
      <w:r>
        <w:rPr>
          <w:rFonts w:eastAsia="Arial"/>
        </w:rPr>
        <w:t>the CFRs,</w:t>
      </w:r>
      <w:r>
        <w:rPr>
          <w:rFonts w:eastAsia="Arial"/>
          <w:spacing w:val="21"/>
        </w:rPr>
        <w:t xml:space="preserve"> </w:t>
      </w:r>
      <w:r>
        <w:rPr>
          <w:rFonts w:eastAsia="Arial"/>
        </w:rPr>
        <w:lastRenderedPageBreak/>
        <w:t>and</w:t>
      </w:r>
      <w:r>
        <w:rPr>
          <w:rFonts w:eastAsia="Arial"/>
          <w:spacing w:val="21"/>
        </w:rPr>
        <w:t xml:space="preserve"> </w:t>
      </w:r>
      <w:r>
        <w:rPr>
          <w:rFonts w:eastAsia="Arial"/>
        </w:rPr>
        <w:t>proficiency</w:t>
      </w:r>
      <w:r>
        <w:rPr>
          <w:rFonts w:eastAsia="Arial"/>
          <w:spacing w:val="21"/>
        </w:rPr>
        <w:t xml:space="preserve"> </w:t>
      </w:r>
      <w:r>
        <w:rPr>
          <w:rFonts w:eastAsia="Arial"/>
        </w:rPr>
        <w:t>using</w:t>
      </w:r>
      <w:r>
        <w:rPr>
          <w:rFonts w:eastAsia="Arial"/>
          <w:spacing w:val="21"/>
        </w:rPr>
        <w:t xml:space="preserve"> </w:t>
      </w:r>
      <w:r>
        <w:rPr>
          <w:rFonts w:eastAsia="Arial"/>
        </w:rPr>
        <w:t>the</w:t>
      </w:r>
      <w:r>
        <w:rPr>
          <w:rFonts w:eastAsia="Arial"/>
          <w:spacing w:val="21"/>
        </w:rPr>
        <w:t xml:space="preserve"> </w:t>
      </w:r>
      <w:r>
        <w:rPr>
          <w:rFonts w:eastAsia="Arial"/>
        </w:rPr>
        <w:t>in</w:t>
      </w:r>
      <w:r>
        <w:rPr>
          <w:rFonts w:eastAsia="Arial"/>
          <w:spacing w:val="1"/>
        </w:rPr>
        <w:t>s</w:t>
      </w:r>
      <w:r>
        <w:rPr>
          <w:rFonts w:eastAsia="Arial"/>
        </w:rPr>
        <w:t>pect</w:t>
      </w:r>
      <w:r>
        <w:rPr>
          <w:rFonts w:eastAsia="Arial"/>
          <w:spacing w:val="-2"/>
        </w:rPr>
        <w:t>i</w:t>
      </w:r>
      <w:r>
        <w:rPr>
          <w:rFonts w:eastAsia="Arial"/>
        </w:rPr>
        <w:t>on</w:t>
      </w:r>
      <w:r>
        <w:rPr>
          <w:rFonts w:eastAsia="Arial"/>
          <w:spacing w:val="21"/>
        </w:rPr>
        <w:t xml:space="preserve"> </w:t>
      </w:r>
      <w:r>
        <w:rPr>
          <w:rFonts w:eastAsia="Arial"/>
        </w:rPr>
        <w:t>methods,</w:t>
      </w:r>
      <w:r>
        <w:rPr>
          <w:rFonts w:eastAsia="Arial"/>
          <w:spacing w:val="21"/>
        </w:rPr>
        <w:t xml:space="preserve"> </w:t>
      </w:r>
      <w:r>
        <w:rPr>
          <w:rFonts w:eastAsia="Arial"/>
        </w:rPr>
        <w:t>techniques,</w:t>
      </w:r>
      <w:r>
        <w:rPr>
          <w:rFonts w:eastAsia="Arial"/>
          <w:spacing w:val="21"/>
        </w:rPr>
        <w:t xml:space="preserve"> </w:t>
      </w:r>
      <w:r>
        <w:rPr>
          <w:rFonts w:eastAsia="Arial"/>
        </w:rPr>
        <w:t>pra</w:t>
      </w:r>
      <w:r>
        <w:rPr>
          <w:rFonts w:eastAsia="Arial"/>
          <w:spacing w:val="1"/>
        </w:rPr>
        <w:t>c</w:t>
      </w:r>
      <w:r>
        <w:rPr>
          <w:rFonts w:eastAsia="Arial"/>
        </w:rPr>
        <w:t>tices,</w:t>
      </w:r>
      <w:r>
        <w:rPr>
          <w:rFonts w:eastAsia="Arial"/>
          <w:spacing w:val="21"/>
        </w:rPr>
        <w:t xml:space="preserve"> </w:t>
      </w:r>
      <w:r>
        <w:rPr>
          <w:rFonts w:eastAsia="Arial"/>
        </w:rPr>
        <w:t>aids, equipment,</w:t>
      </w:r>
      <w:r>
        <w:rPr>
          <w:rFonts w:eastAsia="Arial"/>
          <w:spacing w:val="7"/>
        </w:rPr>
        <w:t xml:space="preserve"> </w:t>
      </w:r>
      <w:r>
        <w:rPr>
          <w:rFonts w:eastAsia="Arial"/>
        </w:rPr>
        <w:t>and</w:t>
      </w:r>
      <w:r>
        <w:rPr>
          <w:rFonts w:eastAsia="Arial"/>
          <w:spacing w:val="6"/>
        </w:rPr>
        <w:t xml:space="preserve"> </w:t>
      </w:r>
      <w:r>
        <w:rPr>
          <w:rFonts w:eastAsia="Arial"/>
        </w:rPr>
        <w:t>tools</w:t>
      </w:r>
      <w:r>
        <w:rPr>
          <w:rFonts w:eastAsia="Arial"/>
          <w:spacing w:val="7"/>
        </w:rPr>
        <w:t xml:space="preserve"> </w:t>
      </w:r>
      <w:r>
        <w:rPr>
          <w:rFonts w:eastAsia="Arial"/>
        </w:rPr>
        <w:t>used</w:t>
      </w:r>
      <w:r>
        <w:rPr>
          <w:rFonts w:eastAsia="Arial"/>
          <w:spacing w:val="6"/>
        </w:rPr>
        <w:t xml:space="preserve"> </w:t>
      </w:r>
      <w:r>
        <w:rPr>
          <w:rFonts w:eastAsia="Arial"/>
        </w:rPr>
        <w:t>to</w:t>
      </w:r>
      <w:r>
        <w:rPr>
          <w:rFonts w:eastAsia="Arial"/>
          <w:spacing w:val="6"/>
        </w:rPr>
        <w:t xml:space="preserve"> </w:t>
      </w:r>
      <w:r>
        <w:rPr>
          <w:rFonts w:eastAsia="Arial"/>
        </w:rPr>
        <w:t>determine</w:t>
      </w:r>
      <w:r>
        <w:rPr>
          <w:rFonts w:eastAsia="Arial"/>
          <w:spacing w:val="6"/>
        </w:rPr>
        <w:t xml:space="preserve"> </w:t>
      </w:r>
      <w:r>
        <w:rPr>
          <w:rFonts w:eastAsia="Arial"/>
        </w:rPr>
        <w:t>the</w:t>
      </w:r>
      <w:r>
        <w:rPr>
          <w:rFonts w:eastAsia="Arial"/>
          <w:spacing w:val="6"/>
        </w:rPr>
        <w:t xml:space="preserve"> </w:t>
      </w:r>
      <w:r>
        <w:rPr>
          <w:rFonts w:eastAsia="Arial"/>
        </w:rPr>
        <w:t>a</w:t>
      </w:r>
      <w:r>
        <w:rPr>
          <w:rFonts w:eastAsia="Arial"/>
          <w:spacing w:val="1"/>
        </w:rPr>
        <w:t>i</w:t>
      </w:r>
      <w:r>
        <w:rPr>
          <w:rFonts w:eastAsia="Arial"/>
        </w:rPr>
        <w:t>rworthiness</w:t>
      </w:r>
      <w:r>
        <w:rPr>
          <w:rFonts w:eastAsia="Arial"/>
          <w:spacing w:val="6"/>
        </w:rPr>
        <w:t xml:space="preserve"> </w:t>
      </w:r>
      <w:r>
        <w:rPr>
          <w:rFonts w:eastAsia="Arial"/>
        </w:rPr>
        <w:t>of</w:t>
      </w:r>
      <w:r>
        <w:rPr>
          <w:rFonts w:eastAsia="Arial"/>
          <w:spacing w:val="6"/>
        </w:rPr>
        <w:t xml:space="preserve"> </w:t>
      </w:r>
      <w:r>
        <w:rPr>
          <w:rFonts w:eastAsia="Arial"/>
        </w:rPr>
        <w:t>the</w:t>
      </w:r>
      <w:r>
        <w:rPr>
          <w:rFonts w:eastAsia="Arial"/>
          <w:spacing w:val="6"/>
        </w:rPr>
        <w:t xml:space="preserve"> </w:t>
      </w:r>
      <w:r>
        <w:rPr>
          <w:rFonts w:eastAsia="Arial"/>
        </w:rPr>
        <w:t>article</w:t>
      </w:r>
      <w:r>
        <w:rPr>
          <w:rFonts w:eastAsia="Arial"/>
          <w:spacing w:val="6"/>
        </w:rPr>
        <w:t xml:space="preserve"> </w:t>
      </w:r>
      <w:r>
        <w:rPr>
          <w:rFonts w:eastAsia="Arial"/>
        </w:rPr>
        <w:t>on</w:t>
      </w:r>
      <w:r>
        <w:rPr>
          <w:rFonts w:eastAsia="Arial"/>
          <w:spacing w:val="6"/>
        </w:rPr>
        <w:t xml:space="preserve"> </w:t>
      </w:r>
      <w:r>
        <w:rPr>
          <w:rFonts w:eastAsia="Arial"/>
        </w:rPr>
        <w:t>which maintenance, preventive maintenance, alteration, and inspection is being pe</w:t>
      </w:r>
      <w:r>
        <w:rPr>
          <w:rFonts w:eastAsia="Arial"/>
          <w:spacing w:val="1"/>
        </w:rPr>
        <w:t>r</w:t>
      </w:r>
      <w:r>
        <w:rPr>
          <w:rFonts w:eastAsia="Arial"/>
        </w:rPr>
        <w:t>formed.</w:t>
      </w:r>
    </w:p>
    <w:p w:rsidR="001C2225" w:rsidRPr="001A0D15" w:rsidRDefault="001C2225" w:rsidP="006E778F">
      <w:pPr>
        <w:pStyle w:val="Heading3"/>
      </w:pPr>
      <w:r>
        <w:rPr>
          <w:rFonts w:eastAsia="Arial"/>
        </w:rPr>
        <w:t>Upon</w:t>
      </w:r>
      <w:r>
        <w:rPr>
          <w:rFonts w:eastAsia="Arial"/>
          <w:spacing w:val="5"/>
        </w:rPr>
        <w:t xml:space="preserve"> </w:t>
      </w:r>
      <w:r>
        <w:rPr>
          <w:rFonts w:eastAsia="Arial"/>
        </w:rPr>
        <w:t>co</w:t>
      </w:r>
      <w:r>
        <w:rPr>
          <w:rFonts w:eastAsia="Arial"/>
          <w:spacing w:val="1"/>
        </w:rPr>
        <w:t>m</w:t>
      </w:r>
      <w:r>
        <w:rPr>
          <w:rFonts w:eastAsia="Arial"/>
        </w:rPr>
        <w:t>pletion</w:t>
      </w:r>
      <w:r>
        <w:rPr>
          <w:rFonts w:eastAsia="Arial"/>
          <w:spacing w:val="5"/>
        </w:rPr>
        <w:t xml:space="preserve"> </w:t>
      </w:r>
      <w:r>
        <w:rPr>
          <w:rFonts w:eastAsia="Arial"/>
        </w:rPr>
        <w:t>of</w:t>
      </w:r>
      <w:r>
        <w:rPr>
          <w:rFonts w:eastAsia="Arial"/>
          <w:spacing w:val="5"/>
        </w:rPr>
        <w:t xml:space="preserve"> </w:t>
      </w:r>
      <w:r>
        <w:rPr>
          <w:rFonts w:eastAsia="Arial"/>
        </w:rPr>
        <w:t>the</w:t>
      </w:r>
      <w:r>
        <w:rPr>
          <w:rFonts w:eastAsia="Arial"/>
          <w:spacing w:val="5"/>
        </w:rPr>
        <w:t xml:space="preserve"> </w:t>
      </w:r>
      <w:r>
        <w:rPr>
          <w:rFonts w:eastAsia="Arial"/>
        </w:rPr>
        <w:t>OJT</w:t>
      </w:r>
      <w:r>
        <w:rPr>
          <w:rFonts w:eastAsia="Arial"/>
          <w:spacing w:val="5"/>
        </w:rPr>
        <w:t xml:space="preserve"> </w:t>
      </w:r>
      <w:r>
        <w:rPr>
          <w:rFonts w:eastAsia="Arial"/>
        </w:rPr>
        <w:t>period,</w:t>
      </w:r>
      <w:r>
        <w:rPr>
          <w:rFonts w:eastAsia="Arial"/>
          <w:spacing w:val="5"/>
        </w:rPr>
        <w:t xml:space="preserve"> </w:t>
      </w:r>
      <w:r>
        <w:rPr>
          <w:rFonts w:eastAsia="Arial"/>
        </w:rPr>
        <w:t>the</w:t>
      </w:r>
      <w:r>
        <w:rPr>
          <w:rFonts w:eastAsia="Arial"/>
          <w:spacing w:val="5"/>
        </w:rPr>
        <w:t xml:space="preserve"> </w:t>
      </w:r>
      <w:r>
        <w:rPr>
          <w:rFonts w:eastAsia="Arial"/>
        </w:rPr>
        <w:t>Chief</w:t>
      </w:r>
      <w:r>
        <w:rPr>
          <w:rFonts w:eastAsia="Arial"/>
          <w:spacing w:val="5"/>
        </w:rPr>
        <w:t xml:space="preserve"> </w:t>
      </w:r>
      <w:r>
        <w:rPr>
          <w:rFonts w:eastAsia="Arial"/>
        </w:rPr>
        <w:t>Inspector</w:t>
      </w:r>
      <w:r>
        <w:rPr>
          <w:rFonts w:eastAsia="Arial"/>
          <w:spacing w:val="5"/>
        </w:rPr>
        <w:t xml:space="preserve"> </w:t>
      </w:r>
      <w:r>
        <w:rPr>
          <w:rFonts w:eastAsia="Arial"/>
        </w:rPr>
        <w:t>will</w:t>
      </w:r>
      <w:r>
        <w:rPr>
          <w:rFonts w:eastAsia="Arial"/>
          <w:spacing w:val="5"/>
        </w:rPr>
        <w:t xml:space="preserve"> </w:t>
      </w:r>
      <w:r>
        <w:rPr>
          <w:rFonts w:eastAsia="Arial"/>
        </w:rPr>
        <w:t>review</w:t>
      </w:r>
      <w:r>
        <w:rPr>
          <w:rFonts w:eastAsia="Arial"/>
          <w:spacing w:val="4"/>
        </w:rPr>
        <w:t xml:space="preserve"> </w:t>
      </w:r>
      <w:r>
        <w:rPr>
          <w:rFonts w:eastAsia="Arial"/>
        </w:rPr>
        <w:t>the</w:t>
      </w:r>
      <w:r>
        <w:rPr>
          <w:rFonts w:eastAsia="Arial"/>
          <w:spacing w:val="5"/>
        </w:rPr>
        <w:t xml:space="preserve"> </w:t>
      </w:r>
      <w:r w:rsidR="001A0D15">
        <w:rPr>
          <w:rFonts w:eastAsia="Arial"/>
        </w:rPr>
        <w:t>HFS</w:t>
      </w:r>
      <w:r>
        <w:rPr>
          <w:rFonts w:eastAsia="Arial"/>
          <w:spacing w:val="5"/>
        </w:rPr>
        <w:t xml:space="preserve"> </w:t>
      </w:r>
      <w:r>
        <w:rPr>
          <w:rFonts w:eastAsia="Arial"/>
        </w:rPr>
        <w:t>Training Verification</w:t>
      </w:r>
      <w:r>
        <w:rPr>
          <w:rFonts w:eastAsia="Arial"/>
          <w:spacing w:val="23"/>
        </w:rPr>
        <w:t xml:space="preserve"> </w:t>
      </w:r>
      <w:r>
        <w:rPr>
          <w:rFonts w:eastAsia="Arial"/>
        </w:rPr>
        <w:t>TR-0005</w:t>
      </w:r>
      <w:r>
        <w:rPr>
          <w:rFonts w:eastAsia="Arial"/>
          <w:spacing w:val="23"/>
        </w:rPr>
        <w:t xml:space="preserve"> </w:t>
      </w:r>
      <w:r>
        <w:rPr>
          <w:rFonts w:eastAsia="Arial"/>
          <w:spacing w:val="1"/>
        </w:rPr>
        <w:t>f</w:t>
      </w:r>
      <w:r>
        <w:rPr>
          <w:rFonts w:eastAsia="Arial"/>
        </w:rPr>
        <w:t>orms.</w:t>
      </w:r>
      <w:r>
        <w:rPr>
          <w:rFonts w:eastAsia="Arial"/>
          <w:spacing w:val="23"/>
        </w:rPr>
        <w:t xml:space="preserve"> </w:t>
      </w:r>
      <w:r>
        <w:rPr>
          <w:rFonts w:eastAsia="Arial"/>
        </w:rPr>
        <w:t>A</w:t>
      </w:r>
      <w:r>
        <w:rPr>
          <w:rFonts w:eastAsia="Arial"/>
          <w:spacing w:val="23"/>
        </w:rPr>
        <w:t xml:space="preserve"> </w:t>
      </w:r>
      <w:r>
        <w:rPr>
          <w:rFonts w:eastAsia="Arial"/>
        </w:rPr>
        <w:t>post</w:t>
      </w:r>
      <w:r>
        <w:rPr>
          <w:rFonts w:eastAsia="Arial"/>
          <w:spacing w:val="23"/>
        </w:rPr>
        <w:t xml:space="preserve"> </w:t>
      </w:r>
      <w:r>
        <w:rPr>
          <w:rFonts w:eastAsia="Arial"/>
        </w:rPr>
        <w:t>evaluation</w:t>
      </w:r>
      <w:r>
        <w:rPr>
          <w:rFonts w:eastAsia="Arial"/>
          <w:spacing w:val="23"/>
        </w:rPr>
        <w:t xml:space="preserve"> </w:t>
      </w:r>
      <w:r>
        <w:rPr>
          <w:rFonts w:eastAsia="Arial"/>
        </w:rPr>
        <w:t>phase</w:t>
      </w:r>
      <w:r>
        <w:rPr>
          <w:rFonts w:eastAsia="Arial"/>
          <w:spacing w:val="23"/>
        </w:rPr>
        <w:t xml:space="preserve"> </w:t>
      </w:r>
      <w:r>
        <w:rPr>
          <w:rFonts w:eastAsia="Arial"/>
        </w:rPr>
        <w:t>interview</w:t>
      </w:r>
      <w:r>
        <w:rPr>
          <w:rFonts w:eastAsia="Arial"/>
          <w:spacing w:val="23"/>
        </w:rPr>
        <w:t xml:space="preserve"> </w:t>
      </w:r>
      <w:r>
        <w:rPr>
          <w:rFonts w:eastAsia="Arial"/>
        </w:rPr>
        <w:t>of</w:t>
      </w:r>
      <w:r>
        <w:rPr>
          <w:rFonts w:eastAsia="Arial"/>
          <w:spacing w:val="26"/>
        </w:rPr>
        <w:t xml:space="preserve"> </w:t>
      </w:r>
      <w:r>
        <w:rPr>
          <w:rFonts w:eastAsia="Arial"/>
        </w:rPr>
        <w:t>the</w:t>
      </w:r>
      <w:r>
        <w:rPr>
          <w:rFonts w:eastAsia="Arial"/>
          <w:spacing w:val="23"/>
        </w:rPr>
        <w:t xml:space="preserve"> </w:t>
      </w:r>
      <w:r>
        <w:rPr>
          <w:rFonts w:eastAsia="Arial"/>
        </w:rPr>
        <w:t>candidate</w:t>
      </w:r>
      <w:r>
        <w:rPr>
          <w:rFonts w:eastAsia="Arial"/>
          <w:spacing w:val="23"/>
        </w:rPr>
        <w:t xml:space="preserve"> </w:t>
      </w:r>
      <w:r>
        <w:rPr>
          <w:rFonts w:eastAsia="Arial"/>
        </w:rPr>
        <w:t xml:space="preserve">will </w:t>
      </w:r>
      <w:r w:rsidR="001A0D15">
        <w:rPr>
          <w:rFonts w:eastAsia="Arial"/>
        </w:rPr>
        <w:t xml:space="preserve">be </w:t>
      </w:r>
      <w:r w:rsidR="001A0D15">
        <w:rPr>
          <w:rFonts w:eastAsia="Arial"/>
          <w:spacing w:val="-32"/>
        </w:rPr>
        <w:t>required</w:t>
      </w:r>
      <w:r>
        <w:rPr>
          <w:rFonts w:eastAsia="Arial"/>
        </w:rPr>
        <w:t>,</w:t>
      </w:r>
      <w:r>
        <w:rPr>
          <w:rFonts w:eastAsia="Arial"/>
          <w:spacing w:val="34"/>
        </w:rPr>
        <w:t xml:space="preserve"> </w:t>
      </w:r>
      <w:r>
        <w:rPr>
          <w:rFonts w:eastAsia="Arial"/>
        </w:rPr>
        <w:t>which</w:t>
      </w:r>
      <w:r>
        <w:rPr>
          <w:rFonts w:eastAsia="Arial"/>
          <w:spacing w:val="35"/>
        </w:rPr>
        <w:t xml:space="preserve"> </w:t>
      </w:r>
      <w:r>
        <w:rPr>
          <w:rFonts w:eastAsia="Arial"/>
          <w:spacing w:val="1"/>
        </w:rPr>
        <w:t>m</w:t>
      </w:r>
      <w:r>
        <w:rPr>
          <w:rFonts w:eastAsia="Arial"/>
        </w:rPr>
        <w:t>ay</w:t>
      </w:r>
      <w:r>
        <w:rPr>
          <w:rFonts w:eastAsia="Arial"/>
          <w:spacing w:val="35"/>
        </w:rPr>
        <w:t xml:space="preserve"> </w:t>
      </w:r>
      <w:r>
        <w:rPr>
          <w:rFonts w:eastAsia="Arial"/>
        </w:rPr>
        <w:t>additionally</w:t>
      </w:r>
      <w:r>
        <w:rPr>
          <w:rFonts w:eastAsia="Arial"/>
          <w:spacing w:val="35"/>
        </w:rPr>
        <w:t xml:space="preserve"> </w:t>
      </w:r>
      <w:r>
        <w:rPr>
          <w:rFonts w:eastAsia="Arial"/>
        </w:rPr>
        <w:t>involve</w:t>
      </w:r>
      <w:r>
        <w:rPr>
          <w:rFonts w:eastAsia="Arial"/>
          <w:spacing w:val="36"/>
        </w:rPr>
        <w:t xml:space="preserve"> </w:t>
      </w:r>
      <w:r>
        <w:rPr>
          <w:rFonts w:eastAsia="Arial"/>
        </w:rPr>
        <w:t>as</w:t>
      </w:r>
      <w:r>
        <w:rPr>
          <w:rFonts w:eastAsia="Arial"/>
          <w:spacing w:val="36"/>
        </w:rPr>
        <w:t xml:space="preserve"> </w:t>
      </w:r>
      <w:r>
        <w:rPr>
          <w:rFonts w:eastAsia="Arial"/>
        </w:rPr>
        <w:t>neces</w:t>
      </w:r>
      <w:r>
        <w:rPr>
          <w:rFonts w:eastAsia="Arial"/>
          <w:spacing w:val="1"/>
        </w:rPr>
        <w:t>s</w:t>
      </w:r>
      <w:r>
        <w:rPr>
          <w:rFonts w:eastAsia="Arial"/>
        </w:rPr>
        <w:t>ary</w:t>
      </w:r>
      <w:r>
        <w:rPr>
          <w:rFonts w:eastAsia="Arial"/>
          <w:spacing w:val="35"/>
        </w:rPr>
        <w:t xml:space="preserve"> </w:t>
      </w:r>
      <w:r>
        <w:rPr>
          <w:rFonts w:eastAsia="Arial"/>
        </w:rPr>
        <w:t>indi</w:t>
      </w:r>
      <w:r>
        <w:rPr>
          <w:rFonts w:eastAsia="Arial"/>
          <w:spacing w:val="1"/>
        </w:rPr>
        <w:t>v</w:t>
      </w:r>
      <w:r>
        <w:rPr>
          <w:rFonts w:eastAsia="Arial"/>
        </w:rPr>
        <w:t>iduals</w:t>
      </w:r>
      <w:r>
        <w:rPr>
          <w:rFonts w:eastAsia="Arial"/>
          <w:spacing w:val="34"/>
        </w:rPr>
        <w:t xml:space="preserve"> </w:t>
      </w:r>
      <w:r>
        <w:rPr>
          <w:rFonts w:eastAsia="Arial"/>
        </w:rPr>
        <w:t>that</w:t>
      </w:r>
      <w:r>
        <w:rPr>
          <w:rFonts w:eastAsia="Arial"/>
          <w:spacing w:val="35"/>
        </w:rPr>
        <w:t xml:space="preserve"> </w:t>
      </w:r>
      <w:r>
        <w:rPr>
          <w:rFonts w:eastAsia="Arial"/>
        </w:rPr>
        <w:t>assisted during OJT activities.</w:t>
      </w:r>
    </w:p>
    <w:p w:rsidR="001C2225" w:rsidRPr="001A0D15" w:rsidRDefault="001C2225" w:rsidP="006E778F">
      <w:pPr>
        <w:pStyle w:val="Heading3"/>
      </w:pPr>
      <w:r>
        <w:rPr>
          <w:rFonts w:eastAsia="Arial"/>
        </w:rPr>
        <w:t>Candidates</w:t>
      </w:r>
      <w:r>
        <w:rPr>
          <w:rFonts w:eastAsia="Arial"/>
          <w:spacing w:val="25"/>
        </w:rPr>
        <w:t xml:space="preserve"> </w:t>
      </w:r>
      <w:r>
        <w:rPr>
          <w:rFonts w:eastAsia="Arial"/>
        </w:rPr>
        <w:t>determined</w:t>
      </w:r>
      <w:r>
        <w:rPr>
          <w:rFonts w:eastAsia="Arial"/>
          <w:spacing w:val="24"/>
        </w:rPr>
        <w:t xml:space="preserve"> </w:t>
      </w:r>
      <w:r>
        <w:rPr>
          <w:rFonts w:eastAsia="Arial"/>
        </w:rPr>
        <w:t>by</w:t>
      </w:r>
      <w:r>
        <w:rPr>
          <w:rFonts w:eastAsia="Arial"/>
          <w:spacing w:val="24"/>
        </w:rPr>
        <w:t xml:space="preserve"> </w:t>
      </w:r>
      <w:r>
        <w:rPr>
          <w:rFonts w:eastAsia="Arial"/>
        </w:rPr>
        <w:t>the</w:t>
      </w:r>
      <w:r>
        <w:rPr>
          <w:rFonts w:eastAsia="Arial"/>
          <w:spacing w:val="24"/>
        </w:rPr>
        <w:t xml:space="preserve"> </w:t>
      </w:r>
      <w:r>
        <w:rPr>
          <w:rFonts w:eastAsia="Arial"/>
        </w:rPr>
        <w:t>Chief</w:t>
      </w:r>
      <w:r>
        <w:rPr>
          <w:rFonts w:eastAsia="Arial"/>
          <w:spacing w:val="24"/>
        </w:rPr>
        <w:t xml:space="preserve"> </w:t>
      </w:r>
      <w:r>
        <w:rPr>
          <w:rFonts w:eastAsia="Arial"/>
        </w:rPr>
        <w:t>Inspe</w:t>
      </w:r>
      <w:r>
        <w:rPr>
          <w:rFonts w:eastAsia="Arial"/>
          <w:spacing w:val="1"/>
        </w:rPr>
        <w:t>c</w:t>
      </w:r>
      <w:r>
        <w:rPr>
          <w:rFonts w:eastAsia="Arial"/>
        </w:rPr>
        <w:t>tor</w:t>
      </w:r>
      <w:r>
        <w:rPr>
          <w:rFonts w:eastAsia="Arial"/>
          <w:spacing w:val="24"/>
        </w:rPr>
        <w:t xml:space="preserve"> </w:t>
      </w:r>
      <w:r>
        <w:rPr>
          <w:rFonts w:eastAsia="Arial"/>
        </w:rPr>
        <w:t>as</w:t>
      </w:r>
      <w:r>
        <w:rPr>
          <w:rFonts w:eastAsia="Arial"/>
          <w:spacing w:val="24"/>
        </w:rPr>
        <w:t xml:space="preserve"> </w:t>
      </w:r>
      <w:r>
        <w:rPr>
          <w:rFonts w:eastAsia="Arial"/>
        </w:rPr>
        <w:t>meeting</w:t>
      </w:r>
      <w:r>
        <w:rPr>
          <w:rFonts w:eastAsia="Arial"/>
          <w:spacing w:val="24"/>
        </w:rPr>
        <w:t xml:space="preserve"> </w:t>
      </w:r>
      <w:r>
        <w:rPr>
          <w:rFonts w:eastAsia="Arial"/>
        </w:rPr>
        <w:t>the</w:t>
      </w:r>
      <w:r>
        <w:rPr>
          <w:rFonts w:eastAsia="Arial"/>
          <w:spacing w:val="24"/>
        </w:rPr>
        <w:t xml:space="preserve"> </w:t>
      </w:r>
      <w:r>
        <w:rPr>
          <w:rFonts w:eastAsia="Arial"/>
        </w:rPr>
        <w:t>requirements</w:t>
      </w:r>
      <w:r>
        <w:rPr>
          <w:rFonts w:eastAsia="Arial"/>
          <w:spacing w:val="24"/>
        </w:rPr>
        <w:t xml:space="preserve"> </w:t>
      </w:r>
      <w:r>
        <w:rPr>
          <w:rFonts w:eastAsia="Arial"/>
        </w:rPr>
        <w:t>will</w:t>
      </w:r>
      <w:r>
        <w:rPr>
          <w:rFonts w:eastAsia="Arial"/>
          <w:spacing w:val="24"/>
        </w:rPr>
        <w:t xml:space="preserve"> </w:t>
      </w:r>
      <w:r>
        <w:rPr>
          <w:rFonts w:eastAsia="Arial"/>
        </w:rPr>
        <w:t>be appointed</w:t>
      </w:r>
      <w:r>
        <w:rPr>
          <w:rFonts w:eastAsia="Arial"/>
          <w:spacing w:val="47"/>
        </w:rPr>
        <w:t xml:space="preserve"> </w:t>
      </w:r>
      <w:r>
        <w:rPr>
          <w:rFonts w:eastAsia="Arial"/>
        </w:rPr>
        <w:t>as</w:t>
      </w:r>
      <w:r>
        <w:rPr>
          <w:rFonts w:eastAsia="Arial"/>
          <w:spacing w:val="48"/>
        </w:rPr>
        <w:t xml:space="preserve"> </w:t>
      </w:r>
      <w:r>
        <w:rPr>
          <w:rFonts w:eastAsia="Arial"/>
        </w:rPr>
        <w:t>an</w:t>
      </w:r>
      <w:r>
        <w:rPr>
          <w:rFonts w:eastAsia="Arial"/>
          <w:spacing w:val="48"/>
        </w:rPr>
        <w:t xml:space="preserve"> </w:t>
      </w:r>
      <w:r w:rsidR="001A0D15">
        <w:rPr>
          <w:rFonts w:eastAsia="Arial"/>
        </w:rPr>
        <w:t>HFS</w:t>
      </w:r>
      <w:r>
        <w:rPr>
          <w:rFonts w:eastAsia="Arial"/>
          <w:spacing w:val="47"/>
        </w:rPr>
        <w:t xml:space="preserve"> </w:t>
      </w:r>
      <w:r>
        <w:rPr>
          <w:rFonts w:eastAsia="Arial"/>
        </w:rPr>
        <w:t>Inspector,</w:t>
      </w:r>
      <w:r>
        <w:rPr>
          <w:rFonts w:eastAsia="Arial"/>
          <w:spacing w:val="48"/>
        </w:rPr>
        <w:t xml:space="preserve"> </w:t>
      </w:r>
      <w:r>
        <w:rPr>
          <w:rFonts w:eastAsia="Arial"/>
        </w:rPr>
        <w:t>and</w:t>
      </w:r>
      <w:r>
        <w:rPr>
          <w:rFonts w:eastAsia="Arial"/>
          <w:spacing w:val="48"/>
        </w:rPr>
        <w:t xml:space="preserve"> </w:t>
      </w:r>
      <w:r>
        <w:rPr>
          <w:rFonts w:eastAsia="Arial"/>
        </w:rPr>
        <w:t>added</w:t>
      </w:r>
      <w:r>
        <w:rPr>
          <w:rFonts w:eastAsia="Arial"/>
          <w:spacing w:val="50"/>
        </w:rPr>
        <w:t xml:space="preserve"> </w:t>
      </w:r>
      <w:r>
        <w:rPr>
          <w:rFonts w:eastAsia="Arial"/>
        </w:rPr>
        <w:t>to</w:t>
      </w:r>
      <w:r>
        <w:rPr>
          <w:rFonts w:eastAsia="Arial"/>
          <w:spacing w:val="47"/>
        </w:rPr>
        <w:t xml:space="preserve"> </w:t>
      </w:r>
      <w:r>
        <w:rPr>
          <w:rFonts w:eastAsia="Arial"/>
        </w:rPr>
        <w:t>the</w:t>
      </w:r>
      <w:r>
        <w:rPr>
          <w:rFonts w:eastAsia="Arial"/>
          <w:spacing w:val="48"/>
        </w:rPr>
        <w:t xml:space="preserve"> </w:t>
      </w:r>
      <w:r w:rsidR="001A0D15">
        <w:rPr>
          <w:rFonts w:eastAsia="Arial"/>
        </w:rPr>
        <w:t>HFS</w:t>
      </w:r>
      <w:r>
        <w:rPr>
          <w:rFonts w:eastAsia="Arial"/>
          <w:spacing w:val="48"/>
        </w:rPr>
        <w:t xml:space="preserve"> </w:t>
      </w:r>
      <w:r>
        <w:rPr>
          <w:rFonts w:eastAsia="Arial"/>
        </w:rPr>
        <w:t>Roster</w:t>
      </w:r>
      <w:r>
        <w:rPr>
          <w:rFonts w:eastAsia="Arial"/>
          <w:spacing w:val="47"/>
        </w:rPr>
        <w:t xml:space="preserve"> </w:t>
      </w:r>
      <w:r>
        <w:rPr>
          <w:rFonts w:eastAsia="Arial"/>
        </w:rPr>
        <w:t>of</w:t>
      </w:r>
      <w:r>
        <w:rPr>
          <w:rFonts w:eastAsia="Arial"/>
          <w:spacing w:val="48"/>
        </w:rPr>
        <w:t xml:space="preserve"> </w:t>
      </w:r>
      <w:r>
        <w:rPr>
          <w:rFonts w:eastAsia="Arial"/>
        </w:rPr>
        <w:t>Management, Superviso</w:t>
      </w:r>
      <w:r>
        <w:rPr>
          <w:rFonts w:eastAsia="Arial"/>
          <w:spacing w:val="1"/>
        </w:rPr>
        <w:t>r</w:t>
      </w:r>
      <w:r>
        <w:rPr>
          <w:rFonts w:eastAsia="Arial"/>
        </w:rPr>
        <w:t>y and Authorized Inspection Personnel (Form QA-0041).</w:t>
      </w:r>
    </w:p>
    <w:p w:rsidR="001C2225" w:rsidRPr="001A0D15" w:rsidRDefault="001C2225" w:rsidP="006E778F">
      <w:pPr>
        <w:pStyle w:val="Heading3"/>
      </w:pPr>
      <w:r>
        <w:rPr>
          <w:rFonts w:eastAsia="Arial"/>
        </w:rPr>
        <w:t>Annual</w:t>
      </w:r>
      <w:r>
        <w:rPr>
          <w:rFonts w:eastAsia="Arial"/>
          <w:spacing w:val="25"/>
        </w:rPr>
        <w:t xml:space="preserve"> </w:t>
      </w:r>
      <w:r>
        <w:rPr>
          <w:rFonts w:eastAsia="Arial"/>
        </w:rPr>
        <w:t>re</w:t>
      </w:r>
      <w:r>
        <w:rPr>
          <w:rFonts w:eastAsia="Arial"/>
          <w:spacing w:val="1"/>
        </w:rPr>
        <w:t>c</w:t>
      </w:r>
      <w:r>
        <w:rPr>
          <w:rFonts w:eastAsia="Arial"/>
        </w:rPr>
        <w:t>urrent</w:t>
      </w:r>
      <w:r>
        <w:rPr>
          <w:rFonts w:eastAsia="Arial"/>
          <w:spacing w:val="25"/>
        </w:rPr>
        <w:t xml:space="preserve"> </w:t>
      </w:r>
      <w:r>
        <w:rPr>
          <w:rFonts w:eastAsia="Arial"/>
        </w:rPr>
        <w:t>training</w:t>
      </w:r>
      <w:r>
        <w:rPr>
          <w:rFonts w:eastAsia="Arial"/>
          <w:spacing w:val="25"/>
        </w:rPr>
        <w:t xml:space="preserve"> </w:t>
      </w:r>
      <w:r>
        <w:rPr>
          <w:rFonts w:eastAsia="Arial"/>
        </w:rPr>
        <w:t>is</w:t>
      </w:r>
      <w:r>
        <w:rPr>
          <w:rFonts w:eastAsia="Arial"/>
          <w:spacing w:val="28"/>
        </w:rPr>
        <w:t xml:space="preserve"> </w:t>
      </w:r>
      <w:r>
        <w:rPr>
          <w:rFonts w:eastAsia="Arial"/>
        </w:rPr>
        <w:t>pro</w:t>
      </w:r>
      <w:r>
        <w:rPr>
          <w:rFonts w:eastAsia="Arial"/>
          <w:spacing w:val="1"/>
        </w:rPr>
        <w:t>v</w:t>
      </w:r>
      <w:r>
        <w:rPr>
          <w:rFonts w:eastAsia="Arial"/>
        </w:rPr>
        <w:t>ided</w:t>
      </w:r>
      <w:r>
        <w:rPr>
          <w:rFonts w:eastAsia="Arial"/>
          <w:spacing w:val="26"/>
        </w:rPr>
        <w:t xml:space="preserve"> </w:t>
      </w:r>
      <w:r>
        <w:rPr>
          <w:rFonts w:eastAsia="Arial"/>
        </w:rPr>
        <w:t>for</w:t>
      </w:r>
      <w:r>
        <w:rPr>
          <w:rFonts w:eastAsia="Arial"/>
          <w:spacing w:val="26"/>
        </w:rPr>
        <w:t xml:space="preserve"> </w:t>
      </w:r>
      <w:r>
        <w:rPr>
          <w:rFonts w:eastAsia="Arial"/>
        </w:rPr>
        <w:t>all</w:t>
      </w:r>
      <w:r>
        <w:rPr>
          <w:rFonts w:eastAsia="Arial"/>
          <w:spacing w:val="26"/>
        </w:rPr>
        <w:t xml:space="preserve"> </w:t>
      </w:r>
      <w:r>
        <w:rPr>
          <w:rFonts w:eastAsia="Arial"/>
        </w:rPr>
        <w:t>Inspection</w:t>
      </w:r>
      <w:r>
        <w:rPr>
          <w:rFonts w:eastAsia="Arial"/>
          <w:spacing w:val="26"/>
        </w:rPr>
        <w:t xml:space="preserve"> </w:t>
      </w:r>
      <w:r>
        <w:rPr>
          <w:rFonts w:eastAsia="Arial"/>
        </w:rPr>
        <w:t>pe</w:t>
      </w:r>
      <w:r>
        <w:rPr>
          <w:rFonts w:eastAsia="Arial"/>
          <w:spacing w:val="1"/>
        </w:rPr>
        <w:t>r</w:t>
      </w:r>
      <w:r>
        <w:rPr>
          <w:rFonts w:eastAsia="Arial"/>
        </w:rPr>
        <w:t>sonnel</w:t>
      </w:r>
      <w:r>
        <w:rPr>
          <w:rFonts w:eastAsia="Arial"/>
          <w:spacing w:val="25"/>
        </w:rPr>
        <w:t xml:space="preserve"> </w:t>
      </w:r>
      <w:r>
        <w:rPr>
          <w:rFonts w:eastAsia="Arial"/>
        </w:rPr>
        <w:t>to</w:t>
      </w:r>
      <w:r>
        <w:rPr>
          <w:rFonts w:eastAsia="Arial"/>
          <w:spacing w:val="25"/>
        </w:rPr>
        <w:t xml:space="preserve"> </w:t>
      </w:r>
      <w:r>
        <w:rPr>
          <w:rFonts w:eastAsia="Arial"/>
        </w:rPr>
        <w:t>ensure</w:t>
      </w:r>
      <w:r>
        <w:rPr>
          <w:rFonts w:eastAsia="Arial"/>
          <w:spacing w:val="25"/>
        </w:rPr>
        <w:t xml:space="preserve"> </w:t>
      </w:r>
      <w:r>
        <w:rPr>
          <w:rFonts w:eastAsia="Arial"/>
        </w:rPr>
        <w:t>proficiency with</w:t>
      </w:r>
      <w:r>
        <w:rPr>
          <w:rFonts w:eastAsia="Arial"/>
          <w:spacing w:val="4"/>
        </w:rPr>
        <w:t xml:space="preserve"> </w:t>
      </w:r>
      <w:r>
        <w:rPr>
          <w:rFonts w:eastAsia="Arial"/>
        </w:rPr>
        <w:t>all</w:t>
      </w:r>
      <w:r>
        <w:rPr>
          <w:rFonts w:eastAsia="Arial"/>
          <w:spacing w:val="4"/>
        </w:rPr>
        <w:t xml:space="preserve"> </w:t>
      </w:r>
      <w:r>
        <w:rPr>
          <w:rFonts w:eastAsia="Arial"/>
        </w:rPr>
        <w:t>in</w:t>
      </w:r>
      <w:r>
        <w:rPr>
          <w:rFonts w:eastAsia="Arial"/>
          <w:spacing w:val="1"/>
        </w:rPr>
        <w:t>s</w:t>
      </w:r>
      <w:r>
        <w:rPr>
          <w:rFonts w:eastAsia="Arial"/>
        </w:rPr>
        <w:t>pection</w:t>
      </w:r>
      <w:r>
        <w:rPr>
          <w:rFonts w:eastAsia="Arial"/>
          <w:spacing w:val="4"/>
        </w:rPr>
        <w:t xml:space="preserve"> </w:t>
      </w:r>
      <w:r>
        <w:rPr>
          <w:rFonts w:eastAsia="Arial"/>
        </w:rPr>
        <w:t>methods</w:t>
      </w:r>
      <w:r>
        <w:rPr>
          <w:rFonts w:eastAsia="Arial"/>
          <w:spacing w:val="4"/>
        </w:rPr>
        <w:t xml:space="preserve"> </w:t>
      </w:r>
      <w:r>
        <w:rPr>
          <w:rFonts w:eastAsia="Arial"/>
        </w:rPr>
        <w:t>and</w:t>
      </w:r>
      <w:r>
        <w:rPr>
          <w:rFonts w:eastAsia="Arial"/>
          <w:spacing w:val="4"/>
        </w:rPr>
        <w:t xml:space="preserve"> </w:t>
      </w:r>
      <w:r>
        <w:rPr>
          <w:rFonts w:eastAsia="Arial"/>
        </w:rPr>
        <w:t>techniques.</w:t>
      </w:r>
      <w:r>
        <w:rPr>
          <w:rFonts w:eastAsia="Arial"/>
          <w:spacing w:val="8"/>
        </w:rPr>
        <w:t xml:space="preserve"> </w:t>
      </w:r>
      <w:r>
        <w:rPr>
          <w:rFonts w:eastAsia="Arial"/>
        </w:rPr>
        <w:t>This</w:t>
      </w:r>
      <w:r>
        <w:rPr>
          <w:rFonts w:eastAsia="Arial"/>
          <w:spacing w:val="4"/>
        </w:rPr>
        <w:t xml:space="preserve"> </w:t>
      </w:r>
      <w:r>
        <w:rPr>
          <w:rFonts w:eastAsia="Arial"/>
        </w:rPr>
        <w:t>training</w:t>
      </w:r>
      <w:r>
        <w:rPr>
          <w:rFonts w:eastAsia="Arial"/>
          <w:spacing w:val="4"/>
        </w:rPr>
        <w:t xml:space="preserve"> </w:t>
      </w:r>
      <w:r>
        <w:rPr>
          <w:rFonts w:eastAsia="Arial"/>
        </w:rPr>
        <w:t>is</w:t>
      </w:r>
      <w:r>
        <w:rPr>
          <w:rFonts w:eastAsia="Arial"/>
          <w:spacing w:val="4"/>
        </w:rPr>
        <w:t xml:space="preserve"> </w:t>
      </w:r>
      <w:r>
        <w:rPr>
          <w:rFonts w:eastAsia="Arial"/>
        </w:rPr>
        <w:t>provided</w:t>
      </w:r>
      <w:r>
        <w:rPr>
          <w:rFonts w:eastAsia="Arial"/>
          <w:spacing w:val="4"/>
        </w:rPr>
        <w:t xml:space="preserve"> </w:t>
      </w:r>
      <w:r>
        <w:rPr>
          <w:rFonts w:eastAsia="Arial"/>
        </w:rPr>
        <w:t>using</w:t>
      </w:r>
      <w:r>
        <w:rPr>
          <w:rFonts w:eastAsia="Arial"/>
          <w:spacing w:val="4"/>
        </w:rPr>
        <w:t xml:space="preserve"> </w:t>
      </w:r>
      <w:r>
        <w:rPr>
          <w:rFonts w:eastAsia="Arial"/>
        </w:rPr>
        <w:t>a</w:t>
      </w:r>
      <w:r>
        <w:rPr>
          <w:rFonts w:eastAsia="Arial"/>
          <w:spacing w:val="4"/>
        </w:rPr>
        <w:t xml:space="preserve"> </w:t>
      </w:r>
      <w:r>
        <w:rPr>
          <w:rFonts w:eastAsia="Arial"/>
        </w:rPr>
        <w:t>curriculum developed</w:t>
      </w:r>
      <w:r>
        <w:rPr>
          <w:rFonts w:eastAsia="Arial"/>
          <w:spacing w:val="2"/>
        </w:rPr>
        <w:t xml:space="preserve"> </w:t>
      </w:r>
      <w:r>
        <w:rPr>
          <w:rFonts w:eastAsia="Arial"/>
        </w:rPr>
        <w:t>by</w:t>
      </w:r>
      <w:r>
        <w:rPr>
          <w:rFonts w:eastAsia="Arial"/>
          <w:spacing w:val="2"/>
        </w:rPr>
        <w:t xml:space="preserve"> </w:t>
      </w:r>
      <w:r>
        <w:rPr>
          <w:rFonts w:eastAsia="Arial"/>
        </w:rPr>
        <w:t>the</w:t>
      </w:r>
      <w:r>
        <w:rPr>
          <w:rFonts w:eastAsia="Arial"/>
          <w:spacing w:val="2"/>
        </w:rPr>
        <w:t xml:space="preserve"> </w:t>
      </w:r>
      <w:r>
        <w:rPr>
          <w:rFonts w:eastAsia="Arial"/>
        </w:rPr>
        <w:t>Chief</w:t>
      </w:r>
      <w:r>
        <w:rPr>
          <w:rFonts w:eastAsia="Arial"/>
          <w:spacing w:val="2"/>
        </w:rPr>
        <w:t xml:space="preserve"> </w:t>
      </w:r>
      <w:r>
        <w:rPr>
          <w:rFonts w:eastAsia="Arial"/>
        </w:rPr>
        <w:t>Inspector</w:t>
      </w:r>
      <w:r>
        <w:rPr>
          <w:rFonts w:eastAsia="Arial"/>
          <w:spacing w:val="2"/>
        </w:rPr>
        <w:t xml:space="preserve"> </w:t>
      </w:r>
      <w:r>
        <w:rPr>
          <w:rFonts w:eastAsia="Arial"/>
        </w:rPr>
        <w:t>to</w:t>
      </w:r>
      <w:r>
        <w:rPr>
          <w:rFonts w:eastAsia="Arial"/>
          <w:spacing w:val="2"/>
        </w:rPr>
        <w:t xml:space="preserve"> </w:t>
      </w:r>
      <w:r>
        <w:rPr>
          <w:rFonts w:eastAsia="Arial"/>
        </w:rPr>
        <w:t>include</w:t>
      </w:r>
      <w:r>
        <w:rPr>
          <w:rFonts w:eastAsia="Arial"/>
          <w:spacing w:val="2"/>
        </w:rPr>
        <w:t xml:space="preserve"> </w:t>
      </w:r>
      <w:r>
        <w:rPr>
          <w:rFonts w:eastAsia="Arial"/>
        </w:rPr>
        <w:t>the</w:t>
      </w:r>
      <w:r>
        <w:rPr>
          <w:rFonts w:eastAsia="Arial"/>
          <w:spacing w:val="2"/>
        </w:rPr>
        <w:t xml:space="preserve"> </w:t>
      </w:r>
      <w:r>
        <w:rPr>
          <w:rFonts w:eastAsia="Arial"/>
        </w:rPr>
        <w:t>most</w:t>
      </w:r>
      <w:r>
        <w:rPr>
          <w:rFonts w:eastAsia="Arial"/>
          <w:spacing w:val="2"/>
        </w:rPr>
        <w:t xml:space="preserve"> </w:t>
      </w:r>
      <w:r>
        <w:rPr>
          <w:rFonts w:eastAsia="Arial"/>
        </w:rPr>
        <w:t>current</w:t>
      </w:r>
      <w:r>
        <w:rPr>
          <w:rFonts w:eastAsia="Arial"/>
          <w:spacing w:val="2"/>
        </w:rPr>
        <w:t xml:space="preserve"> </w:t>
      </w:r>
      <w:r>
        <w:rPr>
          <w:rFonts w:eastAsia="Arial"/>
        </w:rPr>
        <w:t>inspection</w:t>
      </w:r>
      <w:r>
        <w:rPr>
          <w:rFonts w:eastAsia="Arial"/>
          <w:spacing w:val="2"/>
        </w:rPr>
        <w:t xml:space="preserve"> </w:t>
      </w:r>
      <w:r>
        <w:rPr>
          <w:rFonts w:eastAsia="Arial"/>
        </w:rPr>
        <w:t>methods, techniques,</w:t>
      </w:r>
      <w:r>
        <w:rPr>
          <w:rFonts w:eastAsia="Arial"/>
          <w:spacing w:val="4"/>
        </w:rPr>
        <w:t xml:space="preserve"> </w:t>
      </w:r>
      <w:r>
        <w:rPr>
          <w:rFonts w:eastAsia="Arial"/>
        </w:rPr>
        <w:t>practices,</w:t>
      </w:r>
      <w:r>
        <w:rPr>
          <w:rFonts w:eastAsia="Arial"/>
          <w:spacing w:val="2"/>
        </w:rPr>
        <w:t xml:space="preserve"> </w:t>
      </w:r>
      <w:r>
        <w:rPr>
          <w:rFonts w:eastAsia="Arial"/>
        </w:rPr>
        <w:t>aids,</w:t>
      </w:r>
      <w:r>
        <w:rPr>
          <w:rFonts w:eastAsia="Arial"/>
          <w:spacing w:val="2"/>
        </w:rPr>
        <w:t xml:space="preserve"> </w:t>
      </w:r>
      <w:r>
        <w:rPr>
          <w:rFonts w:eastAsia="Arial"/>
        </w:rPr>
        <w:t>equipment,</w:t>
      </w:r>
      <w:r>
        <w:rPr>
          <w:rFonts w:eastAsia="Arial"/>
          <w:spacing w:val="2"/>
        </w:rPr>
        <w:t xml:space="preserve"> </w:t>
      </w:r>
      <w:r>
        <w:rPr>
          <w:rFonts w:eastAsia="Arial"/>
        </w:rPr>
        <w:t>and</w:t>
      </w:r>
      <w:r>
        <w:rPr>
          <w:rFonts w:eastAsia="Arial"/>
          <w:spacing w:val="2"/>
        </w:rPr>
        <w:t xml:space="preserve"> </w:t>
      </w:r>
      <w:r>
        <w:rPr>
          <w:rFonts w:eastAsia="Arial"/>
        </w:rPr>
        <w:t>tools</w:t>
      </w:r>
      <w:r>
        <w:rPr>
          <w:rFonts w:eastAsia="Arial"/>
          <w:spacing w:val="2"/>
        </w:rPr>
        <w:t xml:space="preserve"> </w:t>
      </w:r>
      <w:r>
        <w:rPr>
          <w:rFonts w:eastAsia="Arial"/>
        </w:rPr>
        <w:t>u</w:t>
      </w:r>
      <w:r>
        <w:rPr>
          <w:rFonts w:eastAsia="Arial"/>
          <w:spacing w:val="1"/>
        </w:rPr>
        <w:t>s</w:t>
      </w:r>
      <w:r>
        <w:rPr>
          <w:rFonts w:eastAsia="Arial"/>
        </w:rPr>
        <w:t>ed</w:t>
      </w:r>
      <w:r>
        <w:rPr>
          <w:rFonts w:eastAsia="Arial"/>
          <w:spacing w:val="2"/>
        </w:rPr>
        <w:t xml:space="preserve"> </w:t>
      </w:r>
      <w:r>
        <w:rPr>
          <w:rFonts w:eastAsia="Arial"/>
          <w:spacing w:val="1"/>
        </w:rPr>
        <w:t>t</w:t>
      </w:r>
      <w:r>
        <w:rPr>
          <w:rFonts w:eastAsia="Arial"/>
        </w:rPr>
        <w:t>o</w:t>
      </w:r>
      <w:r>
        <w:rPr>
          <w:rFonts w:eastAsia="Arial"/>
          <w:spacing w:val="2"/>
        </w:rPr>
        <w:t xml:space="preserve"> </w:t>
      </w:r>
      <w:r>
        <w:rPr>
          <w:rFonts w:eastAsia="Arial"/>
        </w:rPr>
        <w:t>determine</w:t>
      </w:r>
      <w:r>
        <w:rPr>
          <w:rFonts w:eastAsia="Arial"/>
          <w:spacing w:val="2"/>
        </w:rPr>
        <w:t xml:space="preserve"> </w:t>
      </w:r>
      <w:r>
        <w:rPr>
          <w:rFonts w:eastAsia="Arial"/>
        </w:rPr>
        <w:t>the</w:t>
      </w:r>
      <w:r>
        <w:rPr>
          <w:rFonts w:eastAsia="Arial"/>
          <w:spacing w:val="2"/>
        </w:rPr>
        <w:t xml:space="preserve"> </w:t>
      </w:r>
      <w:r>
        <w:rPr>
          <w:rFonts w:eastAsia="Arial"/>
        </w:rPr>
        <w:t>airworthiness</w:t>
      </w:r>
      <w:r>
        <w:rPr>
          <w:rFonts w:eastAsia="Arial"/>
          <w:spacing w:val="2"/>
        </w:rPr>
        <w:t xml:space="preserve"> </w:t>
      </w:r>
      <w:r>
        <w:rPr>
          <w:rFonts w:eastAsia="Arial"/>
        </w:rPr>
        <w:t>of the</w:t>
      </w:r>
      <w:r>
        <w:rPr>
          <w:rFonts w:eastAsia="Arial"/>
          <w:spacing w:val="43"/>
        </w:rPr>
        <w:t xml:space="preserve"> </w:t>
      </w:r>
      <w:r>
        <w:rPr>
          <w:rFonts w:eastAsia="Arial"/>
        </w:rPr>
        <w:t>article</w:t>
      </w:r>
      <w:r>
        <w:rPr>
          <w:rFonts w:eastAsia="Arial"/>
          <w:spacing w:val="44"/>
        </w:rPr>
        <w:t xml:space="preserve"> </w:t>
      </w:r>
      <w:r>
        <w:rPr>
          <w:rFonts w:eastAsia="Arial"/>
        </w:rPr>
        <w:t>on</w:t>
      </w:r>
      <w:r>
        <w:rPr>
          <w:rFonts w:eastAsia="Arial"/>
          <w:spacing w:val="44"/>
        </w:rPr>
        <w:t xml:space="preserve"> </w:t>
      </w:r>
      <w:r>
        <w:rPr>
          <w:rFonts w:eastAsia="Arial"/>
        </w:rPr>
        <w:t>whi</w:t>
      </w:r>
      <w:r>
        <w:rPr>
          <w:rFonts w:eastAsia="Arial"/>
          <w:spacing w:val="1"/>
        </w:rPr>
        <w:t>c</w:t>
      </w:r>
      <w:r>
        <w:rPr>
          <w:rFonts w:eastAsia="Arial"/>
        </w:rPr>
        <w:t>h</w:t>
      </w:r>
      <w:r>
        <w:rPr>
          <w:rFonts w:eastAsia="Arial"/>
          <w:spacing w:val="43"/>
        </w:rPr>
        <w:t xml:space="preserve"> </w:t>
      </w:r>
      <w:r>
        <w:rPr>
          <w:rFonts w:eastAsia="Arial"/>
        </w:rPr>
        <w:t>the</w:t>
      </w:r>
      <w:r>
        <w:rPr>
          <w:rFonts w:eastAsia="Arial"/>
          <w:spacing w:val="44"/>
        </w:rPr>
        <w:t xml:space="preserve"> </w:t>
      </w:r>
      <w:r>
        <w:rPr>
          <w:rFonts w:eastAsia="Arial"/>
        </w:rPr>
        <w:t>maintenance,</w:t>
      </w:r>
      <w:r>
        <w:rPr>
          <w:rFonts w:eastAsia="Arial"/>
          <w:spacing w:val="44"/>
        </w:rPr>
        <w:t xml:space="preserve"> </w:t>
      </w:r>
      <w:r>
        <w:rPr>
          <w:rFonts w:eastAsia="Arial"/>
        </w:rPr>
        <w:t>p</w:t>
      </w:r>
      <w:r>
        <w:rPr>
          <w:rFonts w:eastAsia="Arial"/>
          <w:spacing w:val="2"/>
        </w:rPr>
        <w:t>r</w:t>
      </w:r>
      <w:r>
        <w:rPr>
          <w:rFonts w:eastAsia="Arial"/>
        </w:rPr>
        <w:t>eventative</w:t>
      </w:r>
      <w:r>
        <w:rPr>
          <w:rFonts w:eastAsia="Arial"/>
          <w:spacing w:val="44"/>
        </w:rPr>
        <w:t xml:space="preserve"> </w:t>
      </w:r>
      <w:r>
        <w:rPr>
          <w:rFonts w:eastAsia="Arial"/>
        </w:rPr>
        <w:t>maintenance,</w:t>
      </w:r>
      <w:r>
        <w:rPr>
          <w:rFonts w:eastAsia="Arial"/>
          <w:spacing w:val="43"/>
        </w:rPr>
        <w:t xml:space="preserve"> </w:t>
      </w:r>
      <w:r>
        <w:rPr>
          <w:rFonts w:eastAsia="Arial"/>
        </w:rPr>
        <w:t>alterations,</w:t>
      </w:r>
      <w:r>
        <w:rPr>
          <w:rFonts w:eastAsia="Arial"/>
          <w:spacing w:val="44"/>
        </w:rPr>
        <w:t xml:space="preserve"> </w:t>
      </w:r>
      <w:r>
        <w:rPr>
          <w:rFonts w:eastAsia="Arial"/>
        </w:rPr>
        <w:t>or inspections</w:t>
      </w:r>
      <w:r>
        <w:rPr>
          <w:rFonts w:eastAsia="Arial"/>
          <w:spacing w:val="1"/>
        </w:rPr>
        <w:t xml:space="preserve"> </w:t>
      </w:r>
      <w:r>
        <w:rPr>
          <w:rFonts w:eastAsia="Arial"/>
        </w:rPr>
        <w:t>are being performed.</w:t>
      </w:r>
    </w:p>
    <w:p w:rsidR="00301802" w:rsidRPr="004F7F8D" w:rsidRDefault="00301802" w:rsidP="00301802">
      <w:pPr>
        <w:pStyle w:val="Heading3"/>
      </w:pPr>
      <w:bookmarkStart w:id="38" w:name="_Toc350113329"/>
      <w:bookmarkStart w:id="39" w:name="_Toc350114682"/>
      <w:bookmarkStart w:id="40" w:name="_Toc350114738"/>
      <w:bookmarkStart w:id="41" w:name="_Toc350113330"/>
      <w:bookmarkStart w:id="42" w:name="_Toc350114683"/>
      <w:bookmarkStart w:id="43" w:name="_Toc350114739"/>
      <w:bookmarkStart w:id="44" w:name="_Toc350113331"/>
      <w:bookmarkStart w:id="45" w:name="_Toc350114684"/>
      <w:bookmarkStart w:id="46" w:name="_Toc350114740"/>
      <w:bookmarkStart w:id="47" w:name="_Toc364774357"/>
      <w:bookmarkEnd w:id="38"/>
      <w:bookmarkEnd w:id="39"/>
      <w:bookmarkEnd w:id="40"/>
      <w:bookmarkEnd w:id="41"/>
      <w:bookmarkEnd w:id="42"/>
      <w:bookmarkEnd w:id="43"/>
      <w:bookmarkEnd w:id="44"/>
      <w:bookmarkEnd w:id="45"/>
      <w:bookmarkEnd w:id="46"/>
      <w:r>
        <w:rPr>
          <w:rFonts w:eastAsia="Arial"/>
        </w:rPr>
        <w:t>The</w:t>
      </w:r>
      <w:r>
        <w:rPr>
          <w:rFonts w:eastAsia="Arial"/>
          <w:spacing w:val="33"/>
        </w:rPr>
        <w:t xml:space="preserve"> </w:t>
      </w:r>
      <w:r>
        <w:rPr>
          <w:rFonts w:eastAsia="Arial"/>
        </w:rPr>
        <w:t>Chief</w:t>
      </w:r>
      <w:r>
        <w:rPr>
          <w:rFonts w:eastAsia="Arial"/>
          <w:spacing w:val="34"/>
        </w:rPr>
        <w:t xml:space="preserve"> </w:t>
      </w:r>
      <w:r>
        <w:rPr>
          <w:rFonts w:eastAsia="Arial"/>
        </w:rPr>
        <w:t>Inspector</w:t>
      </w:r>
      <w:r>
        <w:rPr>
          <w:rFonts w:eastAsia="Arial"/>
          <w:spacing w:val="34"/>
        </w:rPr>
        <w:t xml:space="preserve"> </w:t>
      </w:r>
      <w:r>
        <w:rPr>
          <w:rFonts w:eastAsia="Arial"/>
        </w:rPr>
        <w:t>is</w:t>
      </w:r>
      <w:r>
        <w:rPr>
          <w:rFonts w:eastAsia="Arial"/>
          <w:spacing w:val="33"/>
        </w:rPr>
        <w:t xml:space="preserve"> </w:t>
      </w:r>
      <w:r>
        <w:rPr>
          <w:rFonts w:eastAsia="Arial"/>
        </w:rPr>
        <w:t>responsible</w:t>
      </w:r>
      <w:r>
        <w:rPr>
          <w:rFonts w:eastAsia="Arial"/>
          <w:spacing w:val="34"/>
        </w:rPr>
        <w:t xml:space="preserve"> </w:t>
      </w:r>
      <w:r>
        <w:rPr>
          <w:rFonts w:eastAsia="Arial"/>
        </w:rPr>
        <w:t>to</w:t>
      </w:r>
      <w:r>
        <w:rPr>
          <w:rFonts w:eastAsia="Arial"/>
          <w:spacing w:val="34"/>
        </w:rPr>
        <w:t xml:space="preserve"> </w:t>
      </w:r>
      <w:r>
        <w:rPr>
          <w:rFonts w:eastAsia="Arial"/>
        </w:rPr>
        <w:t>de</w:t>
      </w:r>
      <w:r>
        <w:rPr>
          <w:rFonts w:eastAsia="Arial"/>
          <w:spacing w:val="1"/>
        </w:rPr>
        <w:t>v</w:t>
      </w:r>
      <w:r>
        <w:rPr>
          <w:rFonts w:eastAsia="Arial"/>
        </w:rPr>
        <w:t>elop</w:t>
      </w:r>
      <w:r>
        <w:rPr>
          <w:rFonts w:eastAsia="Arial"/>
          <w:spacing w:val="34"/>
        </w:rPr>
        <w:t xml:space="preserve"> </w:t>
      </w:r>
      <w:r>
        <w:rPr>
          <w:rFonts w:eastAsia="Arial"/>
        </w:rPr>
        <w:t>additional</w:t>
      </w:r>
      <w:r>
        <w:rPr>
          <w:rFonts w:eastAsia="Arial"/>
          <w:spacing w:val="33"/>
        </w:rPr>
        <w:t xml:space="preserve"> </w:t>
      </w:r>
      <w:r>
        <w:rPr>
          <w:rFonts w:eastAsia="Arial"/>
        </w:rPr>
        <w:t>special</w:t>
      </w:r>
      <w:r>
        <w:rPr>
          <w:rFonts w:eastAsia="Arial"/>
          <w:spacing w:val="34"/>
        </w:rPr>
        <w:t xml:space="preserve"> </w:t>
      </w:r>
      <w:r>
        <w:rPr>
          <w:rFonts w:eastAsia="Arial"/>
        </w:rPr>
        <w:t>t</w:t>
      </w:r>
      <w:r>
        <w:rPr>
          <w:rFonts w:eastAsia="Arial"/>
          <w:spacing w:val="1"/>
        </w:rPr>
        <w:t>r</w:t>
      </w:r>
      <w:r>
        <w:rPr>
          <w:rFonts w:eastAsia="Arial"/>
        </w:rPr>
        <w:t>aining</w:t>
      </w:r>
      <w:r>
        <w:rPr>
          <w:rFonts w:eastAsia="Arial"/>
          <w:spacing w:val="34"/>
        </w:rPr>
        <w:t xml:space="preserve"> </w:t>
      </w:r>
      <w:r>
        <w:rPr>
          <w:rFonts w:eastAsia="Arial"/>
        </w:rPr>
        <w:t>as</w:t>
      </w:r>
      <w:r>
        <w:rPr>
          <w:rFonts w:eastAsia="Arial"/>
          <w:spacing w:val="33"/>
        </w:rPr>
        <w:t xml:space="preserve"> </w:t>
      </w:r>
      <w:r>
        <w:rPr>
          <w:rFonts w:eastAsia="Arial"/>
        </w:rPr>
        <w:t>additional repair</w:t>
      </w:r>
      <w:r>
        <w:rPr>
          <w:rFonts w:eastAsia="Arial"/>
          <w:spacing w:val="33"/>
        </w:rPr>
        <w:t xml:space="preserve"> </w:t>
      </w:r>
      <w:r>
        <w:rPr>
          <w:rFonts w:eastAsia="Arial"/>
        </w:rPr>
        <w:t>station</w:t>
      </w:r>
      <w:r>
        <w:rPr>
          <w:rFonts w:eastAsia="Arial"/>
          <w:spacing w:val="33"/>
        </w:rPr>
        <w:t xml:space="preserve"> </w:t>
      </w:r>
      <w:r>
        <w:rPr>
          <w:rFonts w:eastAsia="Arial"/>
        </w:rPr>
        <w:t>ratings</w:t>
      </w:r>
      <w:r>
        <w:rPr>
          <w:rFonts w:eastAsia="Arial"/>
          <w:spacing w:val="33"/>
        </w:rPr>
        <w:t xml:space="preserve"> </w:t>
      </w:r>
      <w:r>
        <w:rPr>
          <w:rFonts w:eastAsia="Arial"/>
        </w:rPr>
        <w:t>or</w:t>
      </w:r>
      <w:r>
        <w:rPr>
          <w:rFonts w:eastAsia="Arial"/>
          <w:spacing w:val="33"/>
        </w:rPr>
        <w:t xml:space="preserve"> </w:t>
      </w:r>
      <w:r>
        <w:rPr>
          <w:rFonts w:eastAsia="Arial"/>
        </w:rPr>
        <w:t>limitations</w:t>
      </w:r>
      <w:r>
        <w:rPr>
          <w:rFonts w:eastAsia="Arial"/>
          <w:spacing w:val="33"/>
        </w:rPr>
        <w:t xml:space="preserve"> </w:t>
      </w:r>
      <w:r>
        <w:rPr>
          <w:rFonts w:eastAsia="Arial"/>
        </w:rPr>
        <w:t>are</w:t>
      </w:r>
      <w:r>
        <w:rPr>
          <w:rFonts w:eastAsia="Arial"/>
          <w:spacing w:val="33"/>
        </w:rPr>
        <w:t xml:space="preserve"> </w:t>
      </w:r>
      <w:r>
        <w:rPr>
          <w:rFonts w:eastAsia="Arial"/>
        </w:rPr>
        <w:t>added,</w:t>
      </w:r>
      <w:r>
        <w:rPr>
          <w:rFonts w:eastAsia="Arial"/>
          <w:spacing w:val="33"/>
        </w:rPr>
        <w:t xml:space="preserve"> </w:t>
      </w:r>
      <w:r>
        <w:rPr>
          <w:rFonts w:eastAsia="Arial"/>
        </w:rPr>
        <w:t>or</w:t>
      </w:r>
      <w:r>
        <w:rPr>
          <w:rFonts w:eastAsia="Arial"/>
          <w:spacing w:val="33"/>
        </w:rPr>
        <w:t xml:space="preserve"> </w:t>
      </w:r>
      <w:r>
        <w:rPr>
          <w:rFonts w:eastAsia="Arial"/>
        </w:rPr>
        <w:t>when</w:t>
      </w:r>
      <w:r>
        <w:rPr>
          <w:rFonts w:eastAsia="Arial"/>
          <w:spacing w:val="33"/>
        </w:rPr>
        <w:t xml:space="preserve"> </w:t>
      </w:r>
      <w:r>
        <w:rPr>
          <w:rFonts w:eastAsia="Arial"/>
        </w:rPr>
        <w:t>new</w:t>
      </w:r>
      <w:r>
        <w:rPr>
          <w:rFonts w:eastAsia="Arial"/>
          <w:spacing w:val="33"/>
        </w:rPr>
        <w:t xml:space="preserve"> </w:t>
      </w:r>
      <w:r>
        <w:rPr>
          <w:rFonts w:eastAsia="Arial"/>
        </w:rPr>
        <w:t>inspection</w:t>
      </w:r>
      <w:r>
        <w:rPr>
          <w:rFonts w:eastAsia="Arial"/>
          <w:spacing w:val="33"/>
        </w:rPr>
        <w:t xml:space="preserve"> </w:t>
      </w:r>
      <w:r>
        <w:rPr>
          <w:rFonts w:eastAsia="Arial"/>
        </w:rPr>
        <w:t>aids</w:t>
      </w:r>
      <w:r>
        <w:rPr>
          <w:rFonts w:eastAsia="Arial"/>
          <w:spacing w:val="33"/>
        </w:rPr>
        <w:t xml:space="preserve"> </w:t>
      </w:r>
      <w:r>
        <w:rPr>
          <w:rFonts w:eastAsia="Arial"/>
        </w:rPr>
        <w:t>or techniques are used to determine the airworthiness of the article.</w:t>
      </w:r>
    </w:p>
    <w:p w:rsidR="00960109" w:rsidRPr="004F7F8D" w:rsidRDefault="00023E0D" w:rsidP="006E778F">
      <w:pPr>
        <w:pStyle w:val="Heading2"/>
      </w:pPr>
      <w:r w:rsidRPr="004F7F8D">
        <w:t>Inspection System Description</w:t>
      </w:r>
      <w:bookmarkEnd w:id="47"/>
      <w:r w:rsidRPr="004F7F8D">
        <w:t xml:space="preserve"> </w:t>
      </w:r>
    </w:p>
    <w:p w:rsidR="00023E0D" w:rsidRPr="004F7F8D" w:rsidRDefault="00023E0D" w:rsidP="006E778F">
      <w:pPr>
        <w:pStyle w:val="Heading3"/>
      </w:pPr>
      <w:r w:rsidRPr="004F7F8D">
        <w:t xml:space="preserve">The </w:t>
      </w:r>
      <w:r w:rsidR="0067625B">
        <w:t xml:space="preserve">Part 145 Floor Manager </w:t>
      </w:r>
      <w:r w:rsidRPr="004F7F8D">
        <w:t xml:space="preserve">is responsible for the complete performance of maintenance at </w:t>
      </w:r>
      <w:r w:rsidR="00AA4570" w:rsidRPr="004F7F8D">
        <w:t xml:space="preserve">the </w:t>
      </w:r>
      <w:r w:rsidR="00412C7E">
        <w:t>r</w:t>
      </w:r>
      <w:r w:rsidR="00AC338A" w:rsidRPr="004F7F8D">
        <w:t xml:space="preserve">epair </w:t>
      </w:r>
      <w:r w:rsidR="00412C7E">
        <w:t>s</w:t>
      </w:r>
      <w:r w:rsidR="00AC338A" w:rsidRPr="004F7F8D">
        <w:t>tation</w:t>
      </w:r>
      <w:r w:rsidRPr="004F7F8D">
        <w:t>. The Quality Assurance Department is responsible to</w:t>
      </w:r>
      <w:r w:rsidR="00AA4570" w:rsidRPr="004F7F8D">
        <w:t xml:space="preserve"> ensure</w:t>
      </w:r>
      <w:r w:rsidRPr="004F7F8D">
        <w:t xml:space="preserve"> inspection acceptance is in accordance with either approved or acceptable data.</w:t>
      </w:r>
    </w:p>
    <w:p w:rsidR="00023E0D" w:rsidRPr="004F7F8D" w:rsidRDefault="00023E0D" w:rsidP="006E778F">
      <w:pPr>
        <w:pStyle w:val="Heading3"/>
      </w:pPr>
      <w:r w:rsidRPr="004F7F8D">
        <w:t xml:space="preserve">Maintenance, repair, and alterations will be subject to in-progress inspections by the Quality Assurance Department. Discrepancies discovered will be recorded on </w:t>
      </w:r>
      <w:r w:rsidR="009D4B3E" w:rsidRPr="004F7F8D">
        <w:t xml:space="preserve">applicable </w:t>
      </w:r>
      <w:r w:rsidRPr="004F7F8D">
        <w:t xml:space="preserve">forms as appropriate. Discrepancies recorded will be corrected before the article is submitted for final inspection. </w:t>
      </w:r>
    </w:p>
    <w:p w:rsidR="00D9228D" w:rsidRPr="004F7F8D" w:rsidRDefault="00023E0D" w:rsidP="006E778F">
      <w:pPr>
        <w:pStyle w:val="Heading3"/>
      </w:pPr>
      <w:r w:rsidRPr="004F7F8D">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t>Part 145 W</w:t>
      </w:r>
      <w:r w:rsidR="00A42569">
        <w:t xml:space="preserve">ork </w:t>
      </w:r>
      <w:r w:rsidR="0067625B">
        <w:t>S</w:t>
      </w:r>
      <w:r w:rsidR="00A42569">
        <w:t>heet</w:t>
      </w:r>
      <w:r w:rsidR="00903AEE" w:rsidRPr="004F7F8D">
        <w:t xml:space="preserve">, </w:t>
      </w:r>
      <w:r w:rsidR="00776D14">
        <w:t xml:space="preserve">Form HFS </w:t>
      </w:r>
      <w:r w:rsidR="00BD64CC" w:rsidRPr="004F7F8D">
        <w:t>005</w:t>
      </w:r>
      <w:r w:rsidR="00412C7E">
        <w:t>.</w:t>
      </w:r>
      <w:r w:rsidR="00D15011" w:rsidRPr="004F7F8D">
        <w:t xml:space="preserve"> </w:t>
      </w:r>
      <w:r w:rsidRPr="004F7F8D">
        <w:t xml:space="preserve">The </w:t>
      </w:r>
      <w:r w:rsidR="0067625B">
        <w:t xml:space="preserve">Inspector </w:t>
      </w:r>
      <w:r w:rsidRPr="004F7F8D">
        <w:t xml:space="preserve">will then inspect the article to assure the work was performed in accordance with acceptable or approved data as applicable. If for any reason the work performed is not accepted, the </w:t>
      </w:r>
      <w:r w:rsidR="0067625B">
        <w:t xml:space="preserve">Inspector </w:t>
      </w:r>
      <w:r w:rsidRPr="004F7F8D">
        <w:t>will write up a new discrepancy starting with</w:t>
      </w:r>
      <w:r w:rsidR="00245999" w:rsidRPr="004F7F8D">
        <w:t xml:space="preserve"> “Continued from </w:t>
      </w:r>
      <w:r w:rsidR="0067625B">
        <w:t xml:space="preserve">Part 145 Work Sheet </w:t>
      </w:r>
      <w:r w:rsidR="00D34378">
        <w:t>item</w:t>
      </w:r>
      <w:r w:rsidR="000C65D6" w:rsidRPr="004F7F8D">
        <w:t xml:space="preserve"> _______ page</w:t>
      </w:r>
      <w:r w:rsidRPr="004F7F8D">
        <w:t xml:space="preserve"> # _______” (this will refer back to the entry that is not accepted) and describe the discrepancy. The</w:t>
      </w:r>
      <w:r w:rsidR="00903AEE" w:rsidRPr="004F7F8D">
        <w:t xml:space="preserve"> </w:t>
      </w:r>
      <w:r w:rsidR="0067625B">
        <w:t xml:space="preserve">Inspector </w:t>
      </w:r>
      <w:r w:rsidRPr="004F7F8D">
        <w:t>will sign off the original entry,</w:t>
      </w:r>
      <w:r w:rsidR="000C65D6" w:rsidRPr="004F7F8D">
        <w:t xml:space="preserve"> as “not accepted, see also page</w:t>
      </w:r>
      <w:r w:rsidRPr="004F7F8D">
        <w:t xml:space="preserve"> #</w:t>
      </w:r>
      <w:r w:rsidR="00903AEE" w:rsidRPr="004F7F8D">
        <w:t>“</w:t>
      </w:r>
      <w:r w:rsidRPr="004F7F8D">
        <w:t>, or similarly worded statement.</w:t>
      </w:r>
    </w:p>
    <w:p w:rsidR="00960109" w:rsidRPr="004F7F8D" w:rsidRDefault="00023E0D" w:rsidP="006E778F">
      <w:pPr>
        <w:pStyle w:val="Heading3"/>
      </w:pPr>
      <w:r w:rsidRPr="004F7F8D">
        <w:t>If a functional check is required on the article, it will be accomplished before final acceptance. The inspector’s signature or initials will indicate inspection acceptance</w:t>
      </w:r>
      <w:r w:rsidR="00960109" w:rsidRPr="004F7F8D">
        <w:t>.</w:t>
      </w:r>
    </w:p>
    <w:p w:rsidR="00960109" w:rsidRPr="004F7F8D" w:rsidRDefault="00893E68" w:rsidP="006E778F">
      <w:pPr>
        <w:pStyle w:val="Heading2"/>
      </w:pPr>
      <w:r w:rsidRPr="004F7F8D">
        <w:lastRenderedPageBreak/>
        <w:t xml:space="preserve"> </w:t>
      </w:r>
      <w:bookmarkStart w:id="48" w:name="_Toc364774358"/>
      <w:r w:rsidR="00023E0D" w:rsidRPr="004F7F8D">
        <w:t>Maintenance Check Flights</w:t>
      </w:r>
      <w:bookmarkEnd w:id="48"/>
      <w:r w:rsidR="00960109" w:rsidRPr="004F7F8D">
        <w:t xml:space="preserve"> </w:t>
      </w:r>
    </w:p>
    <w:p w:rsidR="00023E0D" w:rsidRPr="004F7F8D" w:rsidRDefault="00023E0D" w:rsidP="006E778F">
      <w:pPr>
        <w:pStyle w:val="Heading3"/>
      </w:pPr>
      <w:r w:rsidRPr="004F7F8D">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4F7F8D">
        <w:t xml:space="preserve">the </w:t>
      </w:r>
      <w:r w:rsidRPr="004F7F8D">
        <w:t xml:space="preserve">QA or Maintenance </w:t>
      </w:r>
      <w:r w:rsidR="00D11C22" w:rsidRPr="004F7F8D">
        <w:t xml:space="preserve">Department </w:t>
      </w:r>
      <w:r w:rsidRPr="004F7F8D">
        <w:t>determines it is required.</w:t>
      </w:r>
    </w:p>
    <w:p w:rsidR="00785091" w:rsidRPr="004F7F8D" w:rsidRDefault="00023E0D" w:rsidP="006E778F">
      <w:pPr>
        <w:pStyle w:val="Heading3"/>
      </w:pPr>
      <w:r w:rsidRPr="004F7F8D">
        <w:t xml:space="preserve">Maintenance check flights may be accomplished with open, non-safety of flight, discrepancies in the work order. </w:t>
      </w:r>
      <w:r w:rsidR="00D11C22" w:rsidRPr="004F7F8D">
        <w:t>Q</w:t>
      </w:r>
      <w:r w:rsidR="008E0F15" w:rsidRPr="004F7F8D">
        <w:t>uality</w:t>
      </w:r>
      <w:r w:rsidRPr="004F7F8D">
        <w:t xml:space="preserve"> assurance and maintenance personnel, in cooperation with the pilot, will determine that a</w:t>
      </w:r>
      <w:r w:rsidR="00D11C22" w:rsidRPr="004F7F8D">
        <w:t>ll</w:t>
      </w:r>
      <w:r w:rsidRPr="004F7F8D">
        <w:t xml:space="preserve"> open discrepancies are of a non-safety of flight nature and the aircraft is in a condition for safe operation.</w:t>
      </w:r>
    </w:p>
    <w:p w:rsidR="00023E0D" w:rsidRPr="004F7F8D" w:rsidRDefault="006B2685" w:rsidP="006E778F">
      <w:pPr>
        <w:pStyle w:val="Heading2"/>
      </w:pPr>
      <w:r w:rsidRPr="004F7F8D">
        <w:t xml:space="preserve"> </w:t>
      </w:r>
      <w:bookmarkStart w:id="49" w:name="_Toc364774359"/>
      <w:r w:rsidR="00023E0D" w:rsidRPr="004F7F8D">
        <w:t>Maintenance Inspection</w:t>
      </w:r>
      <w:bookmarkEnd w:id="49"/>
      <w:r w:rsidR="00023E0D" w:rsidRPr="004F7F8D">
        <w:t xml:space="preserve"> </w:t>
      </w:r>
    </w:p>
    <w:p w:rsidR="00023E0D" w:rsidRPr="004F7F8D" w:rsidRDefault="00023E0D" w:rsidP="006E778F">
      <w:pPr>
        <w:pStyle w:val="Heading3"/>
      </w:pPr>
      <w:r w:rsidRPr="004F7F8D">
        <w:t xml:space="preserve">Inspections will be accomplished in accordance with the </w:t>
      </w:r>
      <w:r w:rsidR="00D11C22" w:rsidRPr="004F7F8D">
        <w:t>OEM’s technical data, instructions for continued a</w:t>
      </w:r>
      <w:r w:rsidRPr="004F7F8D">
        <w:t xml:space="preserve">irworthiness or </w:t>
      </w:r>
      <w:r w:rsidR="00A63FA9" w:rsidRPr="004F7F8D">
        <w:t xml:space="preserve">an </w:t>
      </w:r>
      <w:r w:rsidR="00A43325" w:rsidRPr="004F7F8D">
        <w:t>Approved Aircraft Inspection P</w:t>
      </w:r>
      <w:r w:rsidRPr="004F7F8D">
        <w:t xml:space="preserve">rogram (AAIP) as applicable. The work order will be supplemented as necessary for articles to be replaced due to time, special inspection items, discrepancies, and airworthiness directives. </w:t>
      </w:r>
    </w:p>
    <w:p w:rsidR="00023E0D" w:rsidRPr="004F7F8D" w:rsidRDefault="00023E0D" w:rsidP="006E778F">
      <w:pPr>
        <w:pStyle w:val="Heading3"/>
      </w:pPr>
      <w:r w:rsidRPr="004F7F8D">
        <w:t>No aircraft will be approved for return to service following maintenance, as outlined above, until all discrepancies affecting airworthiness have been corrected or properly deferred.</w:t>
      </w:r>
    </w:p>
    <w:p w:rsidR="00023E0D" w:rsidRPr="004F7F8D" w:rsidRDefault="006B2685" w:rsidP="006E778F">
      <w:pPr>
        <w:pStyle w:val="Heading2"/>
      </w:pPr>
      <w:r w:rsidRPr="004F7F8D">
        <w:t xml:space="preserve"> </w:t>
      </w:r>
      <w:bookmarkStart w:id="50" w:name="_Toc364774360"/>
      <w:r w:rsidR="00023E0D" w:rsidRPr="004F7F8D">
        <w:t>Work Order Systems</w:t>
      </w:r>
      <w:bookmarkEnd w:id="50"/>
      <w:r w:rsidR="00023E0D" w:rsidRPr="004F7F8D">
        <w:t xml:space="preserve"> </w:t>
      </w:r>
    </w:p>
    <w:p w:rsidR="00F8529A" w:rsidRPr="004F7F8D" w:rsidRDefault="008A591E" w:rsidP="006E778F">
      <w:pPr>
        <w:pStyle w:val="Heading3"/>
      </w:pPr>
      <w:r w:rsidRPr="004F7F8D">
        <w:t xml:space="preserve">Work Order – aircraft and/or articles </w:t>
      </w:r>
      <w:r w:rsidR="00230CA6">
        <w:t>inducted in</w:t>
      </w:r>
      <w:r w:rsidR="00230CA6" w:rsidRPr="004F7F8D">
        <w:t xml:space="preserve"> </w:t>
      </w:r>
      <w:r w:rsidRPr="004F7F8D">
        <w:t xml:space="preserve">the </w:t>
      </w:r>
      <w:r w:rsidR="00661FB6">
        <w:t xml:space="preserve">repair station </w:t>
      </w:r>
      <w:r w:rsidR="00230CA6" w:rsidRPr="004F7F8D">
        <w:t>facility</w:t>
      </w:r>
      <w:r w:rsidR="00230CA6">
        <w:t xml:space="preserve"> will be recorded in a</w:t>
      </w:r>
      <w:r w:rsidRPr="004F7F8D">
        <w:t xml:space="preserve"> </w:t>
      </w:r>
      <w:r w:rsidR="008D7639" w:rsidRPr="00721B7B">
        <w:t>work order log</w:t>
      </w:r>
      <w:r w:rsidRPr="004F7F8D">
        <w:t xml:space="preserve">, </w:t>
      </w:r>
      <w:r w:rsidR="00776D14">
        <w:t xml:space="preserve">Form HFS </w:t>
      </w:r>
      <w:r w:rsidR="002A05A8">
        <w:t>001</w:t>
      </w:r>
      <w:r w:rsidR="00230CA6">
        <w:t>. This log</w:t>
      </w:r>
      <w:r w:rsidR="00CF55A7" w:rsidRPr="004F7F8D">
        <w:t xml:space="preserve"> </w:t>
      </w:r>
      <w:r w:rsidR="00492FB0" w:rsidRPr="004F7F8D">
        <w:t xml:space="preserve">will be maintained </w:t>
      </w:r>
      <w:r w:rsidR="00230CA6">
        <w:t xml:space="preserve">by the </w:t>
      </w:r>
      <w:r w:rsidR="00135DD8">
        <w:t>Chief Inspector</w:t>
      </w:r>
      <w:r w:rsidR="00661FB6">
        <w:t xml:space="preserve"> </w:t>
      </w:r>
      <w:r w:rsidR="00CF55A7" w:rsidRPr="004F7F8D">
        <w:t>and will record</w:t>
      </w:r>
      <w:r w:rsidR="00492FB0" w:rsidRPr="004F7F8D">
        <w:t xml:space="preserve"> each work order </w:t>
      </w:r>
      <w:r w:rsidR="00DB42E7" w:rsidRPr="004F7F8D">
        <w:t>number identifying</w:t>
      </w:r>
      <w:r w:rsidR="00492FB0" w:rsidRPr="004F7F8D">
        <w:t xml:space="preserve"> the product for which it was issued</w:t>
      </w:r>
      <w:r w:rsidR="00B222D1" w:rsidRPr="004F7F8D">
        <w:t xml:space="preserve">. </w:t>
      </w:r>
      <w:r w:rsidR="00492FB0" w:rsidRPr="004F7F8D">
        <w:t>This log will also annotate the manufacturer</w:t>
      </w:r>
      <w:r w:rsidR="00A63FA9" w:rsidRPr="004F7F8D">
        <w:t>’s</w:t>
      </w:r>
      <w:r w:rsidR="00492FB0" w:rsidRPr="004F7F8D">
        <w:t xml:space="preserve"> serial number (if applicable), and a brief description</w:t>
      </w:r>
      <w:r w:rsidR="00CF55A7" w:rsidRPr="004F7F8D">
        <w:t xml:space="preserve"> of the work to be accomplished.</w:t>
      </w:r>
    </w:p>
    <w:p w:rsidR="003C763A" w:rsidRPr="004F7F8D" w:rsidRDefault="003C763A" w:rsidP="006E778F">
      <w:pPr>
        <w:pStyle w:val="Heading3"/>
      </w:pPr>
      <w:r w:rsidRPr="004F7F8D">
        <w:t>Upon receipt of the statement of work (SOW</w:t>
      </w:r>
      <w:r w:rsidR="00A43325" w:rsidRPr="004F7F8D">
        <w:t xml:space="preserve">), </w:t>
      </w:r>
      <w:r w:rsidRPr="004F7F8D">
        <w:t xml:space="preserve">or </w:t>
      </w:r>
      <w:r w:rsidR="006A1C99">
        <w:t>original maintenance request</w:t>
      </w:r>
      <w:r w:rsidRPr="004F7F8D">
        <w:t xml:space="preserve">, Quality Assurance will </w:t>
      </w:r>
      <w:r w:rsidR="00A45F9A" w:rsidRPr="004F7F8D">
        <w:t xml:space="preserve">issue a company </w:t>
      </w:r>
      <w:r w:rsidR="00661FB6">
        <w:t xml:space="preserve">repair station </w:t>
      </w:r>
      <w:r w:rsidRPr="004F7F8D">
        <w:t>work order. A</w:t>
      </w:r>
      <w:r w:rsidR="00A03D13">
        <w:t xml:space="preserve"> </w:t>
      </w:r>
      <w:r w:rsidR="00230CA6" w:rsidRPr="00721B7B">
        <w:t>work order cover sheet</w:t>
      </w:r>
      <w:r w:rsidR="00C07138" w:rsidRPr="004F7F8D">
        <w:t xml:space="preserve">, </w:t>
      </w:r>
      <w:r w:rsidR="00776D14">
        <w:t xml:space="preserve">Form HFS </w:t>
      </w:r>
      <w:r w:rsidR="00A77F45">
        <w:t>002</w:t>
      </w:r>
      <w:r w:rsidR="00AB629E" w:rsidRPr="004F7F8D">
        <w:t xml:space="preserve"> </w:t>
      </w:r>
      <w:r w:rsidRPr="004F7F8D">
        <w:t xml:space="preserve">will be initiated for authorization of work. This form is pre-numbered, and that number will be the basic reference for all required maintenance entries. </w:t>
      </w:r>
    </w:p>
    <w:p w:rsidR="003C763A" w:rsidRPr="004F7F8D" w:rsidRDefault="003C763A" w:rsidP="006E778F">
      <w:pPr>
        <w:pStyle w:val="Heading3"/>
      </w:pPr>
      <w:r w:rsidRPr="004F7F8D">
        <w:t>After completion of a preliminary inspection, assigned maintenance pers</w:t>
      </w:r>
      <w:r w:rsidR="0095165D" w:rsidRPr="004F7F8D">
        <w:t xml:space="preserve">onnel will then enter the SOW, </w:t>
      </w:r>
      <w:r w:rsidR="00230CA6">
        <w:t xml:space="preserve">component tag, </w:t>
      </w:r>
      <w:r w:rsidRPr="004F7F8D">
        <w:t>or component record entries, and any additional discrepancies found in the maintenance work order package.</w:t>
      </w:r>
    </w:p>
    <w:p w:rsidR="003C763A" w:rsidRPr="004F7F8D" w:rsidRDefault="003C763A" w:rsidP="006E778F">
      <w:pPr>
        <w:pStyle w:val="Heading3"/>
      </w:pPr>
      <w:r w:rsidRPr="004F7F8D">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rsidR="006E778F" w:rsidRDefault="006E778F">
      <w:pPr>
        <w:rPr>
          <w:rFonts w:ascii="Arial" w:hAnsi="Arial" w:cs="Arial"/>
          <w:b/>
          <w:bCs/>
          <w:i/>
          <w:iCs/>
          <w:sz w:val="22"/>
          <w:szCs w:val="28"/>
        </w:rPr>
      </w:pPr>
      <w:bookmarkStart w:id="51" w:name="_Toc350113337"/>
      <w:bookmarkStart w:id="52" w:name="_Toc350114690"/>
      <w:bookmarkStart w:id="53" w:name="_Toc350114746"/>
      <w:bookmarkEnd w:id="51"/>
      <w:bookmarkEnd w:id="52"/>
      <w:bookmarkEnd w:id="53"/>
      <w:r>
        <w:br w:type="page"/>
      </w:r>
    </w:p>
    <w:p w:rsidR="00492FB0" w:rsidRPr="004F7F8D" w:rsidRDefault="00230CA6" w:rsidP="006E778F">
      <w:pPr>
        <w:pStyle w:val="Heading2"/>
      </w:pPr>
      <w:r>
        <w:lastRenderedPageBreak/>
        <w:t xml:space="preserve"> </w:t>
      </w:r>
      <w:bookmarkStart w:id="54" w:name="_Toc364774361"/>
      <w:r w:rsidR="00492FB0" w:rsidRPr="004F7F8D">
        <w:t>Preliminary</w:t>
      </w:r>
      <w:r w:rsidR="00B75BB1" w:rsidRPr="004F7F8D">
        <w:t xml:space="preserve"> </w:t>
      </w:r>
      <w:r w:rsidR="00492FB0" w:rsidRPr="004F7F8D">
        <w:t>Inspection</w:t>
      </w:r>
      <w:bookmarkEnd w:id="54"/>
      <w:r w:rsidR="00492FB0" w:rsidRPr="004F7F8D">
        <w:t xml:space="preserve"> </w:t>
      </w:r>
    </w:p>
    <w:p w:rsidR="00A20EA1" w:rsidRPr="004F7F8D" w:rsidRDefault="00492FB0" w:rsidP="006E778F">
      <w:pPr>
        <w:pStyle w:val="Heading3"/>
      </w:pPr>
      <w:r w:rsidRPr="004F7F8D">
        <w:t>All aircraft</w:t>
      </w:r>
      <w:r w:rsidR="00B75BB1" w:rsidRPr="004F7F8D">
        <w:t>/article</w:t>
      </w:r>
      <w:r w:rsidR="005B0B29" w:rsidRPr="004F7F8D">
        <w:t>s</w:t>
      </w:r>
      <w:r w:rsidR="00B75BB1" w:rsidRPr="004F7F8D">
        <w:t xml:space="preserve"> </w:t>
      </w:r>
      <w:r w:rsidRPr="004F7F8D">
        <w:t xml:space="preserve">delivered to the </w:t>
      </w:r>
      <w:r w:rsidR="00661FB6">
        <w:t xml:space="preserve">repair station </w:t>
      </w:r>
      <w:r w:rsidRPr="004F7F8D">
        <w:t xml:space="preserve">for maintenance, alteration, or repair will have a preliminary inspection performed by </w:t>
      </w:r>
      <w:r w:rsidR="006D4C28">
        <w:t>Chief Inspector or designee</w:t>
      </w:r>
      <w:r w:rsidRPr="004F7F8D">
        <w:t xml:space="preserve"> to determine the state of preservation and t</w:t>
      </w:r>
      <w:r w:rsidR="00A63FA9" w:rsidRPr="004F7F8D">
        <w:t xml:space="preserve">o note any obvious defects. </w:t>
      </w:r>
      <w:r w:rsidR="0095165D" w:rsidRPr="004F7F8D">
        <w:t xml:space="preserve">The </w:t>
      </w:r>
      <w:r w:rsidR="0067625B">
        <w:t xml:space="preserve">Inspector </w:t>
      </w:r>
      <w:r w:rsidR="0095165D" w:rsidRPr="004F7F8D">
        <w:t xml:space="preserve">will record this </w:t>
      </w:r>
      <w:r w:rsidRPr="004F7F8D">
        <w:t xml:space="preserve">by initialing the preliminary inspection </w:t>
      </w:r>
      <w:r w:rsidR="005B0B29" w:rsidRPr="004F7F8D">
        <w:t xml:space="preserve">block of the </w:t>
      </w:r>
      <w:r w:rsidR="00661FB6">
        <w:t xml:space="preserve">repair station </w:t>
      </w:r>
      <w:r w:rsidR="00230CA6" w:rsidRPr="00721B7B">
        <w:t>work order cover sheet</w:t>
      </w:r>
      <w:r w:rsidR="00A3177A" w:rsidRPr="004F7F8D">
        <w:t xml:space="preserve">, </w:t>
      </w:r>
      <w:r w:rsidR="00776D14">
        <w:t xml:space="preserve">Form HFS </w:t>
      </w:r>
      <w:r w:rsidR="00A77F45">
        <w:t>002</w:t>
      </w:r>
      <w:r w:rsidRPr="004F7F8D">
        <w:t>. Any discrepa</w:t>
      </w:r>
      <w:r w:rsidR="005B0B29" w:rsidRPr="004F7F8D">
        <w:t xml:space="preserve">ncy found will be noted on the </w:t>
      </w:r>
      <w:r w:rsidR="0067625B">
        <w:t>Part 145 Work Sheet</w:t>
      </w:r>
      <w:r w:rsidR="005B0B29" w:rsidRPr="004F7F8D">
        <w:t xml:space="preserve">, </w:t>
      </w:r>
      <w:r w:rsidR="00776D14">
        <w:t xml:space="preserve">Form HFS </w:t>
      </w:r>
      <w:r w:rsidR="00BD64CC" w:rsidRPr="004F7F8D">
        <w:t>005</w:t>
      </w:r>
      <w:r w:rsidRPr="004F7F8D">
        <w:t xml:space="preserve">. </w:t>
      </w:r>
    </w:p>
    <w:p w:rsidR="00492FB0" w:rsidRPr="004F7F8D" w:rsidRDefault="00492FB0" w:rsidP="006E778F">
      <w:pPr>
        <w:pStyle w:val="Heading3"/>
      </w:pPr>
      <w:r w:rsidRPr="004F7F8D">
        <w:t>Any article received that was involved in, or suspected to have been involved in, an accident, incident, or requires a special inspection</w:t>
      </w:r>
      <w:r w:rsidR="00BA723C" w:rsidRPr="004F7F8D">
        <w:t>,</w:t>
      </w:r>
      <w:r w:rsidRPr="004F7F8D">
        <w:t xml:space="preserve"> will be b</w:t>
      </w:r>
      <w:r w:rsidR="005B0B29" w:rsidRPr="004F7F8D">
        <w:t xml:space="preserve">rought to the attention of the </w:t>
      </w:r>
      <w:r w:rsidR="0067625B">
        <w:t xml:space="preserve">Chief Inspector </w:t>
      </w:r>
      <w:r w:rsidRPr="004F7F8D">
        <w:t>or designee prior to the beginning of any work.</w:t>
      </w:r>
    </w:p>
    <w:p w:rsidR="00D9228D" w:rsidRPr="004F7F8D" w:rsidRDefault="00BA723C" w:rsidP="006E778F">
      <w:pPr>
        <w:pStyle w:val="Heading3"/>
      </w:pPr>
      <w:r w:rsidRPr="004F7F8D">
        <w:t>Any article,</w:t>
      </w:r>
      <w:r w:rsidR="008E0F15" w:rsidRPr="004F7F8D">
        <w:t xml:space="preserve"> other than</w:t>
      </w:r>
      <w:r w:rsidR="00492FB0" w:rsidRPr="004F7F8D">
        <w:t xml:space="preserve"> a complete aircraft, awaiting preliminary inspection will be segregated until the preliminary inspection is performed. </w:t>
      </w:r>
    </w:p>
    <w:p w:rsidR="00D9228D" w:rsidRPr="004F7F8D" w:rsidRDefault="006B2685" w:rsidP="006E778F">
      <w:pPr>
        <w:pStyle w:val="Heading2"/>
      </w:pPr>
      <w:r w:rsidRPr="004F7F8D">
        <w:t xml:space="preserve"> </w:t>
      </w:r>
      <w:bookmarkStart w:id="55" w:name="_Toc364774362"/>
      <w:r w:rsidR="00492FB0" w:rsidRPr="004F7F8D">
        <w:t>Hidden Damage Inspection</w:t>
      </w:r>
      <w:bookmarkEnd w:id="55"/>
      <w:r w:rsidR="00492FB0" w:rsidRPr="004F7F8D">
        <w:t xml:space="preserve"> </w:t>
      </w:r>
    </w:p>
    <w:p w:rsidR="00492FB0" w:rsidRPr="004F7F8D" w:rsidRDefault="00492FB0" w:rsidP="006E778F">
      <w:pPr>
        <w:pStyle w:val="Heading3"/>
      </w:pPr>
      <w:r w:rsidRPr="004F7F8D">
        <w:t>The hidden damage inspection will be performed</w:t>
      </w:r>
      <w:r w:rsidR="00615D1D">
        <w:t xml:space="preserve"> </w:t>
      </w:r>
      <w:r w:rsidR="00615D1D" w:rsidRPr="004F7F8D">
        <w:t xml:space="preserve">by </w:t>
      </w:r>
      <w:r w:rsidR="00615D1D">
        <w:t>Chief Inspector or designee</w:t>
      </w:r>
      <w:r w:rsidRPr="004F7F8D">
        <w:t xml:space="preserve"> when obvious damage is observed or the article has a suspected or known incident. This inspection includes a thorough inspection for damage in areas adjacent to and surrounding the area of the damage. This </w:t>
      </w:r>
      <w:r w:rsidR="00BA723C" w:rsidRPr="004F7F8D">
        <w:t xml:space="preserve">inspection </w:t>
      </w:r>
      <w:r w:rsidRPr="004F7F8D">
        <w:t>will also include a thorough review of all similar materials or equipment in a gi</w:t>
      </w:r>
      <w:r w:rsidR="00203112" w:rsidRPr="004F7F8D">
        <w:t xml:space="preserve">ven system or structural area. </w:t>
      </w:r>
      <w:r w:rsidRPr="004F7F8D">
        <w:t>If a hidden damage inspection is required, an</w:t>
      </w:r>
      <w:r w:rsidR="003263BC" w:rsidRPr="004F7F8D">
        <w:t xml:space="preserve"> entry will be made on the </w:t>
      </w:r>
      <w:r w:rsidR="0067625B">
        <w:t>Part 145 Work Sheet</w:t>
      </w:r>
      <w:r w:rsidR="00A3177A" w:rsidRPr="004F7F8D">
        <w:t xml:space="preserve">, </w:t>
      </w:r>
      <w:r w:rsidR="00776D14">
        <w:t xml:space="preserve">Form HFS </w:t>
      </w:r>
      <w:r w:rsidR="00BD64CC" w:rsidRPr="004F7F8D">
        <w:t xml:space="preserve">005, </w:t>
      </w:r>
      <w:r w:rsidRPr="004F7F8D">
        <w:t>sta</w:t>
      </w:r>
      <w:r w:rsidR="00BA723C" w:rsidRPr="004F7F8D">
        <w:t>ting “Hidden Damage Inspection R</w:t>
      </w:r>
      <w:r w:rsidR="00E232B7" w:rsidRPr="004F7F8D">
        <w:t>equired</w:t>
      </w:r>
      <w:r w:rsidRPr="004F7F8D">
        <w:t>”</w:t>
      </w:r>
      <w:r w:rsidR="00E232B7" w:rsidRPr="004F7F8D">
        <w:t xml:space="preserve"> (or similar wording)</w:t>
      </w:r>
      <w:r w:rsidR="005B40BF">
        <w:t>.</w:t>
      </w:r>
      <w:r w:rsidR="00B222D1" w:rsidRPr="004F7F8D">
        <w:t xml:space="preserve"> </w:t>
      </w:r>
    </w:p>
    <w:p w:rsidR="00492FB0" w:rsidRPr="004F7F8D" w:rsidRDefault="00A63FA9" w:rsidP="006E778F">
      <w:pPr>
        <w:pStyle w:val="Heading3"/>
      </w:pPr>
      <w:r w:rsidRPr="004F7F8D">
        <w:t xml:space="preserve">The scope </w:t>
      </w:r>
      <w:r w:rsidR="00492FB0" w:rsidRPr="004F7F8D">
        <w:t xml:space="preserve">of this inspection will be governed by </w:t>
      </w:r>
      <w:r w:rsidR="003263BC" w:rsidRPr="004F7F8D">
        <w:t>the article’s manufacturer</w:t>
      </w:r>
      <w:r w:rsidR="00492FB0" w:rsidRPr="004F7F8D">
        <w:t xml:space="preserve"> requirements. Quality assurance is responsible for listing all discrepancies noted during inspection </w:t>
      </w:r>
      <w:r w:rsidR="00E13B25" w:rsidRPr="004F7F8D">
        <w:t>i</w:t>
      </w:r>
      <w:r w:rsidR="00D60CD0">
        <w:t>n</w:t>
      </w:r>
      <w:r w:rsidR="00492FB0" w:rsidRPr="004F7F8D">
        <w:t xml:space="preserve"> the work order</w:t>
      </w:r>
      <w:r w:rsidR="00A3177A" w:rsidRPr="004F7F8D">
        <w:t xml:space="preserve"> on the </w:t>
      </w:r>
      <w:r w:rsidR="0067625B">
        <w:t>Part 145 Work Sheet</w:t>
      </w:r>
      <w:r w:rsidR="00A3177A" w:rsidRPr="004F7F8D">
        <w:t>,</w:t>
      </w:r>
      <w:r w:rsidR="00492FB0" w:rsidRPr="004F7F8D">
        <w:t xml:space="preserve"> </w:t>
      </w:r>
      <w:r w:rsidR="00776D14">
        <w:t xml:space="preserve">Form HFS </w:t>
      </w:r>
      <w:r w:rsidR="00BD64CC" w:rsidRPr="004F7F8D">
        <w:t>005</w:t>
      </w:r>
      <w:r w:rsidR="00492FB0" w:rsidRPr="004F7F8D">
        <w:t>.</w:t>
      </w:r>
    </w:p>
    <w:p w:rsidR="00492FB0" w:rsidRDefault="008A3580" w:rsidP="006E778F">
      <w:pPr>
        <w:pStyle w:val="Heading3"/>
      </w:pPr>
      <w:r w:rsidRPr="004F7F8D">
        <w:t>The h</w:t>
      </w:r>
      <w:r w:rsidR="00492FB0" w:rsidRPr="004F7F8D">
        <w:t>idden damage inspection will</w:t>
      </w:r>
      <w:r w:rsidRPr="004F7F8D">
        <w:t xml:space="preserve"> also</w:t>
      </w:r>
      <w:r w:rsidR="00492FB0" w:rsidRPr="004F7F8D">
        <w:t xml:space="preserve"> be recorded in the</w:t>
      </w:r>
      <w:r w:rsidR="00A45F9A" w:rsidRPr="004F7F8D">
        <w:t xml:space="preserve"> </w:t>
      </w:r>
      <w:r w:rsidR="00492FB0" w:rsidRPr="004F7F8D">
        <w:t xml:space="preserve">work order by initialing the hidden damage block of the </w:t>
      </w:r>
      <w:r w:rsidR="00661FB6">
        <w:t xml:space="preserve">repair station </w:t>
      </w:r>
      <w:r w:rsidR="005B40BF" w:rsidRPr="00721B7B">
        <w:t>work order cover sheet</w:t>
      </w:r>
      <w:r w:rsidR="00A3177A" w:rsidRPr="004F7F8D">
        <w:t>,</w:t>
      </w:r>
      <w:r w:rsidR="003263BC" w:rsidRPr="004F7F8D">
        <w:t xml:space="preserve"> </w:t>
      </w:r>
      <w:r w:rsidR="00776D14">
        <w:t xml:space="preserve">Form HFS </w:t>
      </w:r>
      <w:r w:rsidR="00A77F45">
        <w:t>002</w:t>
      </w:r>
      <w:r w:rsidR="00E65B29">
        <w:t xml:space="preserve">. </w:t>
      </w:r>
    </w:p>
    <w:p w:rsidR="00615D1D" w:rsidRPr="00615D1D" w:rsidRDefault="00615D1D" w:rsidP="00615D1D">
      <w:pPr>
        <w:pStyle w:val="Heading3"/>
      </w:pPr>
      <w:r>
        <w:rPr>
          <w:spacing w:val="-1"/>
        </w:rPr>
        <w:t>Th</w:t>
      </w:r>
      <w:r>
        <w:t>e</w:t>
      </w:r>
      <w:r>
        <w:rPr>
          <w:spacing w:val="34"/>
        </w:rPr>
        <w:t xml:space="preserve"> </w:t>
      </w:r>
      <w:r>
        <w:t xml:space="preserve">Part 145 Floor Manager </w:t>
      </w:r>
      <w:r>
        <w:rPr>
          <w:spacing w:val="-1"/>
        </w:rPr>
        <w:t>o</w:t>
      </w:r>
      <w:r>
        <w:t>r</w:t>
      </w:r>
      <w:r>
        <w:rPr>
          <w:spacing w:val="35"/>
        </w:rPr>
        <w:t xml:space="preserve"> </w:t>
      </w:r>
      <w:r>
        <w:rPr>
          <w:spacing w:val="-1"/>
        </w:rPr>
        <w:t>designe</w:t>
      </w:r>
      <w:r>
        <w:t>e</w:t>
      </w:r>
      <w:r>
        <w:rPr>
          <w:spacing w:val="35"/>
        </w:rPr>
        <w:t xml:space="preserve"> </w:t>
      </w:r>
      <w:r>
        <w:rPr>
          <w:spacing w:val="-1"/>
        </w:rPr>
        <w:t>wil</w:t>
      </w:r>
      <w:r>
        <w:t>l</w:t>
      </w:r>
      <w:r>
        <w:rPr>
          <w:spacing w:val="34"/>
        </w:rPr>
        <w:t xml:space="preserve"> </w:t>
      </w:r>
      <w:r>
        <w:rPr>
          <w:spacing w:val="-1"/>
        </w:rPr>
        <w:t>communicat</w:t>
      </w:r>
      <w:r>
        <w:t>e</w:t>
      </w:r>
      <w:r>
        <w:rPr>
          <w:spacing w:val="35"/>
        </w:rPr>
        <w:t xml:space="preserve"> </w:t>
      </w:r>
      <w:r>
        <w:rPr>
          <w:spacing w:val="-1"/>
        </w:rPr>
        <w:t>wit</w:t>
      </w:r>
      <w:r>
        <w:t>h</w:t>
      </w:r>
      <w:r>
        <w:rPr>
          <w:spacing w:val="35"/>
        </w:rPr>
        <w:t xml:space="preserve"> </w:t>
      </w:r>
      <w:r>
        <w:rPr>
          <w:spacing w:val="-1"/>
        </w:rPr>
        <w:t>th</w:t>
      </w:r>
      <w:r>
        <w:t>e</w:t>
      </w:r>
      <w:r>
        <w:rPr>
          <w:spacing w:val="34"/>
        </w:rPr>
        <w:t xml:space="preserve"> </w:t>
      </w:r>
      <w:r>
        <w:rPr>
          <w:spacing w:val="-1"/>
        </w:rPr>
        <w:t xml:space="preserve">customer </w:t>
      </w:r>
      <w:r>
        <w:t>representative</w:t>
      </w:r>
      <w:r>
        <w:rPr>
          <w:spacing w:val="23"/>
        </w:rPr>
        <w:t xml:space="preserve"> </w:t>
      </w:r>
      <w:r>
        <w:t>or</w:t>
      </w:r>
      <w:r>
        <w:rPr>
          <w:spacing w:val="23"/>
        </w:rPr>
        <w:t xml:space="preserve"> </w:t>
      </w:r>
      <w:r>
        <w:t>owner/opera</w:t>
      </w:r>
      <w:r>
        <w:rPr>
          <w:spacing w:val="1"/>
        </w:rPr>
        <w:t>t</w:t>
      </w:r>
      <w:r>
        <w:rPr>
          <w:spacing w:val="-1"/>
        </w:rPr>
        <w:t>o</w:t>
      </w:r>
      <w:r>
        <w:t>r</w:t>
      </w:r>
      <w:r>
        <w:rPr>
          <w:spacing w:val="23"/>
        </w:rPr>
        <w:t xml:space="preserve"> </w:t>
      </w:r>
      <w:r>
        <w:rPr>
          <w:spacing w:val="-1"/>
        </w:rPr>
        <w:t>th</w:t>
      </w:r>
      <w:r>
        <w:t>e</w:t>
      </w:r>
      <w:r>
        <w:rPr>
          <w:spacing w:val="23"/>
        </w:rPr>
        <w:t xml:space="preserve"> </w:t>
      </w:r>
      <w:r>
        <w:rPr>
          <w:spacing w:val="-1"/>
        </w:rPr>
        <w:t>detail</w:t>
      </w:r>
      <w:r>
        <w:t>s</w:t>
      </w:r>
      <w:r>
        <w:rPr>
          <w:spacing w:val="24"/>
        </w:rPr>
        <w:t xml:space="preserve"> </w:t>
      </w:r>
      <w:r>
        <w:rPr>
          <w:spacing w:val="-1"/>
        </w:rPr>
        <w:t>o</w:t>
      </w:r>
      <w:r>
        <w:t>f</w:t>
      </w:r>
      <w:r>
        <w:rPr>
          <w:spacing w:val="23"/>
        </w:rPr>
        <w:t xml:space="preserve"> </w:t>
      </w:r>
      <w:r>
        <w:rPr>
          <w:spacing w:val="-1"/>
        </w:rPr>
        <w:t>th</w:t>
      </w:r>
      <w:r>
        <w:t>e</w:t>
      </w:r>
      <w:r>
        <w:rPr>
          <w:spacing w:val="23"/>
        </w:rPr>
        <w:t xml:space="preserve"> </w:t>
      </w:r>
      <w:r>
        <w:rPr>
          <w:spacing w:val="-1"/>
        </w:rPr>
        <w:t>hi</w:t>
      </w:r>
      <w:r>
        <w:rPr>
          <w:spacing w:val="1"/>
        </w:rPr>
        <w:t>d</w:t>
      </w:r>
      <w:r>
        <w:rPr>
          <w:spacing w:val="-1"/>
        </w:rPr>
        <w:t>de</w:t>
      </w:r>
      <w:r>
        <w:t>n</w:t>
      </w:r>
      <w:r>
        <w:rPr>
          <w:spacing w:val="23"/>
        </w:rPr>
        <w:t xml:space="preserve"> </w:t>
      </w:r>
      <w:r>
        <w:rPr>
          <w:spacing w:val="-1"/>
        </w:rPr>
        <w:t>damag</w:t>
      </w:r>
      <w:r>
        <w:t>e</w:t>
      </w:r>
      <w:r>
        <w:rPr>
          <w:spacing w:val="23"/>
        </w:rPr>
        <w:t xml:space="preserve"> </w:t>
      </w:r>
      <w:r>
        <w:rPr>
          <w:spacing w:val="-1"/>
        </w:rPr>
        <w:t>inspectio</w:t>
      </w:r>
      <w:r>
        <w:t>n</w:t>
      </w:r>
      <w:r>
        <w:rPr>
          <w:spacing w:val="23"/>
        </w:rPr>
        <w:t xml:space="preserve"> </w:t>
      </w:r>
      <w:r>
        <w:rPr>
          <w:spacing w:val="-1"/>
        </w:rPr>
        <w:t>an</w:t>
      </w:r>
      <w:r>
        <w:t>d</w:t>
      </w:r>
      <w:r>
        <w:rPr>
          <w:spacing w:val="23"/>
        </w:rPr>
        <w:t xml:space="preserve"> </w:t>
      </w:r>
      <w:r>
        <w:rPr>
          <w:spacing w:val="-1"/>
        </w:rPr>
        <w:t>any resultin</w:t>
      </w:r>
      <w:r>
        <w:t xml:space="preserve">g </w:t>
      </w:r>
      <w:r>
        <w:rPr>
          <w:spacing w:val="-1"/>
        </w:rPr>
        <w:t>a</w:t>
      </w:r>
      <w:r>
        <w:rPr>
          <w:spacing w:val="1"/>
        </w:rPr>
        <w:t>c</w:t>
      </w:r>
      <w:r>
        <w:rPr>
          <w:spacing w:val="-1"/>
        </w:rPr>
        <w:t>tion(s</w:t>
      </w:r>
      <w:r>
        <w:t xml:space="preserve">) </w:t>
      </w:r>
      <w:r>
        <w:rPr>
          <w:spacing w:val="-1"/>
        </w:rPr>
        <w:t>required.</w:t>
      </w:r>
    </w:p>
    <w:p w:rsidR="004F0430" w:rsidRPr="004F7F8D" w:rsidRDefault="006B2685" w:rsidP="006E778F">
      <w:pPr>
        <w:pStyle w:val="Heading2"/>
      </w:pPr>
      <w:r w:rsidRPr="004F7F8D">
        <w:t xml:space="preserve"> </w:t>
      </w:r>
      <w:bookmarkStart w:id="56" w:name="_Toc364774363"/>
      <w:r w:rsidR="00492FB0" w:rsidRPr="004F7F8D">
        <w:t>In Process Inspection</w:t>
      </w:r>
      <w:bookmarkEnd w:id="56"/>
    </w:p>
    <w:p w:rsidR="00492FB0" w:rsidRPr="004F7F8D" w:rsidRDefault="00BA723C" w:rsidP="006E778F">
      <w:pPr>
        <w:pStyle w:val="Heading3"/>
      </w:pPr>
      <w:r w:rsidRPr="004F7F8D">
        <w:t xml:space="preserve">The </w:t>
      </w:r>
      <w:bookmarkStart w:id="57" w:name="_GoBack"/>
      <w:r w:rsidR="00615D1D">
        <w:t>Chief Inspector or designee</w:t>
      </w:r>
      <w:r w:rsidR="00492FB0" w:rsidRPr="004F7F8D">
        <w:t xml:space="preserve"> </w:t>
      </w:r>
      <w:bookmarkEnd w:id="57"/>
      <w:r w:rsidR="00492FB0" w:rsidRPr="004F7F8D">
        <w:t xml:space="preserve">will be assigned to </w:t>
      </w:r>
      <w:r w:rsidRPr="004F7F8D">
        <w:t>complete an inspection</w:t>
      </w:r>
      <w:r w:rsidR="00492FB0" w:rsidRPr="004F7F8D">
        <w:t xml:space="preserve"> at various stages of disassembly, overhaul, and repair. These inspections are </w:t>
      </w:r>
      <w:r w:rsidRPr="004F7F8D">
        <w:t>required at</w:t>
      </w:r>
      <w:r w:rsidR="00492FB0" w:rsidRPr="004F7F8D">
        <w:t xml:space="preserve"> a frequency determined by applicable</w:t>
      </w:r>
      <w:r w:rsidR="004C5704" w:rsidRPr="004F7F8D">
        <w:t xml:space="preserve"> manual recommendations and/or </w:t>
      </w:r>
      <w:r w:rsidR="00661FB6">
        <w:t xml:space="preserve">repair station </w:t>
      </w:r>
      <w:r w:rsidR="00492FB0" w:rsidRPr="004F7F8D">
        <w:t>generated work forms. A</w:t>
      </w:r>
      <w:r w:rsidR="00203112" w:rsidRPr="004F7F8D">
        <w:t>n in-</w:t>
      </w:r>
      <w:r w:rsidR="00492FB0" w:rsidRPr="004F7F8D">
        <w:t xml:space="preserve">process inspection shall be performed at such times during the assembly of articles and aircraft where concealment of any items </w:t>
      </w:r>
      <w:r w:rsidR="008A3580" w:rsidRPr="004F7F8D">
        <w:t xml:space="preserve">or maintenance action </w:t>
      </w:r>
      <w:r w:rsidR="00492FB0" w:rsidRPr="004F7F8D">
        <w:t xml:space="preserve">occurs. </w:t>
      </w:r>
    </w:p>
    <w:p w:rsidR="006A1C99" w:rsidRDefault="006A1C99" w:rsidP="006E778F">
      <w:pPr>
        <w:pStyle w:val="Heading3"/>
      </w:pPr>
      <w:r w:rsidRPr="006A1C99">
        <w:t xml:space="preserve">When an article requires non-destructive testing, a NDT Inventory Log, </w:t>
      </w:r>
      <w:r w:rsidR="0067625B">
        <w:t>F</w:t>
      </w:r>
      <w:r w:rsidRPr="006A1C99">
        <w:t>orm HFS 011 must be completed by the mechanic sending the article out for testing. All articles leaving an HFS repair station for non-destructive testing must be id</w:t>
      </w:r>
      <w:r w:rsidR="0067625B">
        <w:t>entified with a NDT Parts Tag, F</w:t>
      </w:r>
      <w:r w:rsidRPr="006A1C99">
        <w:t xml:space="preserve">orm HFS 010. </w:t>
      </w:r>
    </w:p>
    <w:p w:rsidR="006A1C99" w:rsidRDefault="006A1C99" w:rsidP="006E778F">
      <w:pPr>
        <w:pStyle w:val="Heading3"/>
      </w:pPr>
      <w:r w:rsidRPr="006A1C99">
        <w:t xml:space="preserve">Inspection personnel will inspect (as applicable) aircraft and articles for the following: damage during shipping, state of preservation, proper documentation, verification of life limits, FAA </w:t>
      </w:r>
      <w:r w:rsidRPr="006A1C99">
        <w:lastRenderedPageBreak/>
        <w:t>approval of new articles, verification of any applicable airworthiness directives, manufacturer’s service bulletins, and determination of any repairs that may be necessary. Functional tests and tear down reports will be verified as applicable.</w:t>
      </w:r>
    </w:p>
    <w:p w:rsidR="00492FB0" w:rsidRPr="004F7F8D" w:rsidRDefault="00492FB0" w:rsidP="006E778F">
      <w:pPr>
        <w:pStyle w:val="Heading3"/>
      </w:pPr>
      <w:r w:rsidRPr="004F7F8D">
        <w:t>The mechanic is responsible for obtaining an “OK to Close” from quality assurance prior to the concealment referenced above. The “OK to Close” is a visual check for FOD, security</w:t>
      </w:r>
      <w:r w:rsidR="00017EF1">
        <w:t>, safeties</w:t>
      </w:r>
      <w:r w:rsidRPr="004F7F8D">
        <w:t>, cleanliness, etc. Quality assurance will issue “OK to Close” by initialing and noting the date next to the step. If this area is not closed out by the end of the requesting shift</w:t>
      </w:r>
      <w:r w:rsidR="003E0E3E" w:rsidRPr="004F7F8D">
        <w:t>,</w:t>
      </w:r>
      <w:r w:rsidRPr="004F7F8D">
        <w:t xml:space="preserve"> </w:t>
      </w:r>
      <w:r w:rsidR="003E0E3E" w:rsidRPr="004F7F8D">
        <w:t>a new “Ok to Close” is required by quality assurance.</w:t>
      </w:r>
    </w:p>
    <w:p w:rsidR="00D9228D" w:rsidRPr="004F7F8D" w:rsidRDefault="00492FB0" w:rsidP="006E778F">
      <w:pPr>
        <w:pStyle w:val="Heading3"/>
      </w:pPr>
      <w:r w:rsidRPr="004F7F8D">
        <w:t xml:space="preserve">Upon completion of a specific operation (i.e. verification of gear backlash, flight control rigging, engine rigging, etc.), the mechanic will sign and date the records indicating that the item is complete and ready for inspection. </w:t>
      </w:r>
    </w:p>
    <w:p w:rsidR="00492FB0" w:rsidRPr="004F7F8D" w:rsidRDefault="006B2685" w:rsidP="006E778F">
      <w:pPr>
        <w:pStyle w:val="Heading2"/>
      </w:pPr>
      <w:r w:rsidRPr="004F7F8D">
        <w:t xml:space="preserve"> </w:t>
      </w:r>
      <w:bookmarkStart w:id="58" w:name="_Toc364774364"/>
      <w:r w:rsidR="00492FB0" w:rsidRPr="004F7F8D">
        <w:t>Continuity of Inspection Responsibility</w:t>
      </w:r>
      <w:bookmarkEnd w:id="58"/>
      <w:r w:rsidR="00492FB0" w:rsidRPr="004F7F8D">
        <w:t xml:space="preserve"> </w:t>
      </w:r>
    </w:p>
    <w:p w:rsidR="00492FB0" w:rsidRPr="004F7F8D" w:rsidRDefault="0067625B" w:rsidP="006E778F">
      <w:pPr>
        <w:pStyle w:val="Heading3"/>
      </w:pPr>
      <w:r>
        <w:t>Part 145 Work Sheet</w:t>
      </w:r>
      <w:r w:rsidRPr="004F7F8D">
        <w:t xml:space="preserve"> </w:t>
      </w:r>
      <w:r>
        <w:t>F</w:t>
      </w:r>
      <w:r w:rsidR="00492FB0" w:rsidRPr="004F7F8D">
        <w:t xml:space="preserve">orm </w:t>
      </w:r>
      <w:r w:rsidR="00E95756">
        <w:t xml:space="preserve">HFS </w:t>
      </w:r>
      <w:r w:rsidR="00BD64CC" w:rsidRPr="004F7F8D">
        <w:t>005</w:t>
      </w:r>
      <w:r w:rsidR="0095165D" w:rsidRPr="004F7F8D">
        <w:t xml:space="preserve">, </w:t>
      </w:r>
      <w:r w:rsidR="00492FB0" w:rsidRPr="004F7F8D">
        <w:t>will be updated by quality assurance at the end of each shift.</w:t>
      </w:r>
      <w:r w:rsidR="00B222D1" w:rsidRPr="004F7F8D">
        <w:t xml:space="preserve"> </w:t>
      </w:r>
    </w:p>
    <w:p w:rsidR="00492FB0" w:rsidRPr="004F7F8D" w:rsidRDefault="006B2685" w:rsidP="006E778F">
      <w:pPr>
        <w:pStyle w:val="Heading2"/>
      </w:pPr>
      <w:r w:rsidRPr="004F7F8D">
        <w:t xml:space="preserve"> </w:t>
      </w:r>
      <w:bookmarkStart w:id="59" w:name="_Toc364774365"/>
      <w:r w:rsidR="00492FB0" w:rsidRPr="004F7F8D">
        <w:t>Continuity of Maintenance Responsibility</w:t>
      </w:r>
      <w:bookmarkEnd w:id="59"/>
      <w:r w:rsidR="00492FB0" w:rsidRPr="004F7F8D">
        <w:t xml:space="preserve"> </w:t>
      </w:r>
    </w:p>
    <w:p w:rsidR="00492FB0" w:rsidRPr="004F7F8D" w:rsidRDefault="00492FB0" w:rsidP="006E778F">
      <w:pPr>
        <w:pStyle w:val="Heading3"/>
      </w:pPr>
      <w:r w:rsidRPr="004F7F8D">
        <w:t>For work in progress</w:t>
      </w:r>
      <w:r w:rsidR="00422794" w:rsidRPr="004F7F8D">
        <w:t>, a</w:t>
      </w:r>
      <w:r w:rsidRPr="004F7F8D">
        <w:t xml:space="preserve">n entry will be entered </w:t>
      </w:r>
      <w:r w:rsidR="00422794" w:rsidRPr="004F7F8D">
        <w:t xml:space="preserve">on an </w:t>
      </w:r>
      <w:r w:rsidR="0067625B">
        <w:t>Part 145 Work Sheet</w:t>
      </w:r>
      <w:r w:rsidR="00A03D13" w:rsidRPr="003F28A4">
        <w:t>,</w:t>
      </w:r>
      <w:r w:rsidR="00422794" w:rsidRPr="004F7F8D">
        <w:t xml:space="preserve"> </w:t>
      </w:r>
      <w:r w:rsidR="0067625B">
        <w:t>F</w:t>
      </w:r>
      <w:r w:rsidR="00422794" w:rsidRPr="004F7F8D">
        <w:t xml:space="preserve">orm </w:t>
      </w:r>
      <w:r w:rsidR="00E95756">
        <w:t xml:space="preserve">HFS </w:t>
      </w:r>
      <w:r w:rsidR="00422794" w:rsidRPr="004F7F8D">
        <w:t xml:space="preserve">005, </w:t>
      </w:r>
      <w:r w:rsidRPr="004F7F8D">
        <w:t>by the assigned mechanic informing the next mechanic or shift of the status of each maintenance function that is in work</w:t>
      </w:r>
      <w:r w:rsidR="00EF0926" w:rsidRPr="004F7F8D">
        <w:t>,</w:t>
      </w:r>
      <w:r w:rsidRPr="004F7F8D">
        <w:t xml:space="preserve"> but not completed. </w:t>
      </w:r>
    </w:p>
    <w:p w:rsidR="00492FB0" w:rsidRPr="004F7F8D" w:rsidRDefault="00492FB0" w:rsidP="006E778F">
      <w:pPr>
        <w:pStyle w:val="Heading2"/>
      </w:pPr>
      <w:bookmarkStart w:id="60" w:name="_Toc364774366"/>
      <w:r w:rsidRPr="004F7F8D">
        <w:t>Work Order Supplements</w:t>
      </w:r>
      <w:bookmarkEnd w:id="60"/>
    </w:p>
    <w:p w:rsidR="00492FB0" w:rsidRPr="004F7F8D" w:rsidRDefault="005B40BF" w:rsidP="006E778F">
      <w:pPr>
        <w:pStyle w:val="Heading3"/>
      </w:pPr>
      <w:r w:rsidRPr="00721B7B">
        <w:t>Appropriate supplemental forms can be used to record the maintenance,</w:t>
      </w:r>
      <w:r>
        <w:t xml:space="preserve"> inspections,</w:t>
      </w:r>
      <w:r w:rsidRPr="00721B7B">
        <w:t xml:space="preserve"> alteration, or repair and the results of inspections, functional and nondestructive tests. </w:t>
      </w:r>
      <w:r w:rsidR="00492FB0" w:rsidRPr="004F7F8D">
        <w:t>Work order supplements may be made from existing operator directives, checklists</w:t>
      </w:r>
      <w:r w:rsidR="00EF0926" w:rsidRPr="004F7F8D">
        <w:t>,</w:t>
      </w:r>
      <w:r w:rsidR="00492FB0" w:rsidRPr="004F7F8D">
        <w:t xml:space="preserve"> or outlined maintenance procedures in the OEM maintenance manuals. All work order supplements will be reviewed by quality assurance 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4F7F8D">
        <w:t>must</w:t>
      </w:r>
      <w:r w:rsidR="00492FB0" w:rsidRPr="004F7F8D">
        <w:t xml:space="preserve"> remain with the work order.</w:t>
      </w:r>
    </w:p>
    <w:p w:rsidR="00AB032F" w:rsidRPr="004F7F8D" w:rsidRDefault="006B2685" w:rsidP="006E778F">
      <w:pPr>
        <w:pStyle w:val="Heading2"/>
      </w:pPr>
      <w:r w:rsidRPr="004F7F8D">
        <w:t xml:space="preserve"> </w:t>
      </w:r>
      <w:bookmarkStart w:id="61" w:name="_Toc364774367"/>
      <w:r w:rsidR="00492FB0" w:rsidRPr="004F7F8D">
        <w:t>Work In Process</w:t>
      </w:r>
      <w:bookmarkEnd w:id="61"/>
    </w:p>
    <w:p w:rsidR="00492FB0" w:rsidRDefault="003F1FA0" w:rsidP="006E778F">
      <w:pPr>
        <w:pStyle w:val="Heading3"/>
      </w:pPr>
      <w:r>
        <w:t>Repair</w:t>
      </w:r>
      <w:r w:rsidR="00661FB6">
        <w:t xml:space="preserve"> station </w:t>
      </w:r>
      <w:r w:rsidR="00492FB0" w:rsidRPr="004F7F8D">
        <w:t>maintenance personnel shall utilize a work table/bench, fixture or stand</w:t>
      </w:r>
      <w:r w:rsidR="00EC4524" w:rsidRPr="004F7F8D">
        <w:t>,</w:t>
      </w:r>
      <w:r w:rsidR="00492FB0" w:rsidRPr="004F7F8D">
        <w:t xml:space="preserve"> as appropriate when performing maintenance on any article. </w:t>
      </w:r>
    </w:p>
    <w:p w:rsidR="00492FB0" w:rsidRPr="004F7F8D" w:rsidRDefault="00EE38E5" w:rsidP="006E778F">
      <w:pPr>
        <w:pStyle w:val="Heading3"/>
      </w:pPr>
      <w:r w:rsidRPr="004F7F8D">
        <w:t>Articles removed from an aircraft</w:t>
      </w:r>
      <w:r w:rsidR="00492FB0" w:rsidRPr="004F7F8D">
        <w:t xml:space="preserve"> will remain identified during maintenance or alteration with the </w:t>
      </w:r>
      <w:r w:rsidR="003F1FA0" w:rsidRPr="00721B7B">
        <w:t>routing tag</w:t>
      </w:r>
      <w:r w:rsidR="00492FB0" w:rsidRPr="004F7F8D">
        <w:t xml:space="preserve"> </w:t>
      </w:r>
      <w:r w:rsidR="0067625B">
        <w:t>F</w:t>
      </w:r>
      <w:r w:rsidR="00492FB0" w:rsidRPr="004F7F8D">
        <w:t xml:space="preserve">orm </w:t>
      </w:r>
      <w:r w:rsidR="003F1FA0">
        <w:t>HSF 009</w:t>
      </w:r>
      <w:r w:rsidR="00EC4524" w:rsidRPr="004F7F8D">
        <w:t>,</w:t>
      </w:r>
      <w:r w:rsidR="00E05061" w:rsidRPr="004F7F8D">
        <w:t xml:space="preserve"> or the </w:t>
      </w:r>
      <w:r w:rsidR="00222CEC">
        <w:t>Repairable Parts Tag, Form HFS 00</w:t>
      </w:r>
      <w:r w:rsidR="00617F1D">
        <w:t>4</w:t>
      </w:r>
      <w:r w:rsidR="00492FB0" w:rsidRPr="004F7F8D">
        <w:t xml:space="preserve">. Removal of the </w:t>
      </w:r>
      <w:r w:rsidR="00661FB6">
        <w:t xml:space="preserve">repair station </w:t>
      </w:r>
      <w:r w:rsidR="00492FB0" w:rsidRPr="004F7F8D">
        <w:t>tag for a process such as cleaning, painting, etc</w:t>
      </w:r>
      <w:r w:rsidR="003E0E3E" w:rsidRPr="004F7F8D">
        <w:t>., which</w:t>
      </w:r>
      <w:r w:rsidR="00492FB0" w:rsidRPr="004F7F8D">
        <w:t xml:space="preserve"> would</w:t>
      </w:r>
      <w:r w:rsidR="000964EE" w:rsidRPr="004F7F8D">
        <w:t xml:space="preserve"> damage the </w:t>
      </w:r>
      <w:r w:rsidR="003E0E3E" w:rsidRPr="004F7F8D">
        <w:t>tag,</w:t>
      </w:r>
      <w:r w:rsidR="000964EE" w:rsidRPr="004F7F8D">
        <w:t xml:space="preserve"> is </w:t>
      </w:r>
      <w:r w:rsidR="007B7641" w:rsidRPr="004F7F8D">
        <w:t>permissible. The</w:t>
      </w:r>
      <w:r w:rsidR="00492FB0" w:rsidRPr="004F7F8D">
        <w:t xml:space="preserve"> tag shall be placed in a protective pouch and attached to the table, stand or fixture. </w:t>
      </w:r>
      <w:r w:rsidR="00EF0926" w:rsidRPr="004F7F8D">
        <w:t>For articles used in a</w:t>
      </w:r>
      <w:r w:rsidR="00492FB0" w:rsidRPr="004F7F8D">
        <w:t xml:space="preserve"> paint booth, parts cleaner</w:t>
      </w:r>
      <w:r w:rsidR="003E0E3E" w:rsidRPr="004F7F8D">
        <w:t>,</w:t>
      </w:r>
      <w:r w:rsidR="00492FB0" w:rsidRPr="004F7F8D">
        <w:t xml:space="preserve"> or bead blaster, the tag will be stowed in a protective pouch in the adjacent area where the work is being performed. The tag is reattached as soon as </w:t>
      </w:r>
      <w:r w:rsidR="0077670D" w:rsidRPr="004F7F8D">
        <w:t>practical</w:t>
      </w:r>
      <w:r w:rsidR="00492FB0" w:rsidRPr="004F7F8D">
        <w:t>.</w:t>
      </w:r>
    </w:p>
    <w:p w:rsidR="00492FB0" w:rsidRPr="004F7F8D" w:rsidRDefault="004F0430" w:rsidP="006E778F">
      <w:pPr>
        <w:pStyle w:val="Heading2"/>
      </w:pPr>
      <w:r w:rsidRPr="004F7F8D">
        <w:lastRenderedPageBreak/>
        <w:t xml:space="preserve"> </w:t>
      </w:r>
      <w:r w:rsidR="006B2685" w:rsidRPr="004F7F8D">
        <w:t xml:space="preserve"> </w:t>
      </w:r>
      <w:bookmarkStart w:id="62" w:name="_Toc364774368"/>
      <w:r w:rsidR="00492FB0" w:rsidRPr="004F7F8D">
        <w:t>Article Identification, Segregation, and Storage</w:t>
      </w:r>
      <w:bookmarkEnd w:id="62"/>
      <w:r w:rsidR="00492FB0" w:rsidRPr="004F7F8D">
        <w:t xml:space="preserve"> </w:t>
      </w:r>
    </w:p>
    <w:p w:rsidR="000964EE" w:rsidRPr="004F7F8D" w:rsidRDefault="000964EE" w:rsidP="006E778F">
      <w:pPr>
        <w:pStyle w:val="Heading3"/>
      </w:pPr>
      <w:r w:rsidRPr="004F7F8D">
        <w:t>Articles removed from an aircraft during the course of maintenance shall be properly identified as to serviceability status</w:t>
      </w:r>
      <w:r w:rsidR="0039411F" w:rsidRPr="004F7F8D">
        <w:t>,</w:t>
      </w:r>
      <w:r w:rsidRPr="004F7F8D">
        <w:t xml:space="preserve"> and stored in accordanc</w:t>
      </w:r>
      <w:r w:rsidR="00203112" w:rsidRPr="004F7F8D">
        <w:t>e with the following procedures:</w:t>
      </w:r>
    </w:p>
    <w:p w:rsidR="00AB032F" w:rsidRPr="0067625B" w:rsidRDefault="000964EE" w:rsidP="004F1E96">
      <w:pPr>
        <w:pStyle w:val="ListBullet2"/>
        <w:numPr>
          <w:ilvl w:val="0"/>
          <w:numId w:val="15"/>
        </w:numPr>
        <w:spacing w:after="0"/>
        <w:ind w:left="2160"/>
        <w:jc w:val="both"/>
        <w:rPr>
          <w:szCs w:val="22"/>
        </w:rPr>
      </w:pPr>
      <w:r w:rsidRPr="0067625B">
        <w:rPr>
          <w:szCs w:val="22"/>
        </w:rPr>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67625B">
        <w:rPr>
          <w:szCs w:val="22"/>
        </w:rPr>
        <w:t>,</w:t>
      </w:r>
      <w:r w:rsidRPr="0067625B">
        <w:rPr>
          <w:szCs w:val="22"/>
        </w:rPr>
        <w:t xml:space="preserve"> is prohibited.</w:t>
      </w:r>
    </w:p>
    <w:p w:rsidR="00AB032F" w:rsidRPr="0067625B" w:rsidRDefault="000964EE" w:rsidP="004F1E96">
      <w:pPr>
        <w:pStyle w:val="ListBullet2"/>
        <w:numPr>
          <w:ilvl w:val="0"/>
          <w:numId w:val="15"/>
        </w:numPr>
        <w:spacing w:after="0"/>
        <w:ind w:left="2160"/>
        <w:jc w:val="both"/>
        <w:rPr>
          <w:szCs w:val="22"/>
        </w:rPr>
      </w:pPr>
      <w:r w:rsidRPr="0067625B">
        <w:rPr>
          <w:szCs w:val="22"/>
        </w:rPr>
        <w:t>The</w:t>
      </w:r>
      <w:r w:rsidR="00BE0B0F" w:rsidRPr="0067625B">
        <w:rPr>
          <w:szCs w:val="22"/>
        </w:rPr>
        <w:t xml:space="preserve"> appropriate </w:t>
      </w:r>
      <w:r w:rsidR="0067625B" w:rsidRPr="0067625B">
        <w:rPr>
          <w:szCs w:val="22"/>
        </w:rPr>
        <w:t xml:space="preserve">Part 145 Floor Manager </w:t>
      </w:r>
      <w:r w:rsidRPr="0067625B">
        <w:rPr>
          <w:szCs w:val="22"/>
        </w:rPr>
        <w:t xml:space="preserve">is responsible for ensuring that the maintenance personnel working under their supervision </w:t>
      </w:r>
      <w:r w:rsidR="0039411F" w:rsidRPr="0067625B">
        <w:rPr>
          <w:szCs w:val="22"/>
        </w:rPr>
        <w:t xml:space="preserve">properly identifies </w:t>
      </w:r>
      <w:r w:rsidRPr="0067625B">
        <w:rPr>
          <w:szCs w:val="22"/>
        </w:rPr>
        <w:t>and store</w:t>
      </w:r>
      <w:r w:rsidR="0039411F" w:rsidRPr="0067625B">
        <w:rPr>
          <w:szCs w:val="22"/>
        </w:rPr>
        <w:t>s</w:t>
      </w:r>
      <w:r w:rsidRPr="0067625B">
        <w:rPr>
          <w:szCs w:val="22"/>
        </w:rPr>
        <w:t xml:space="preserve"> articles as they are removed from the aircraft during the course of maintenance</w:t>
      </w:r>
      <w:r w:rsidR="00BE0B0F" w:rsidRPr="0067625B">
        <w:rPr>
          <w:szCs w:val="22"/>
        </w:rPr>
        <w:t>,</w:t>
      </w:r>
      <w:r w:rsidRPr="0067625B">
        <w:rPr>
          <w:szCs w:val="22"/>
        </w:rPr>
        <w:t xml:space="preserve"> in accordance with these procedures.</w:t>
      </w:r>
    </w:p>
    <w:p w:rsidR="005250B2" w:rsidRPr="0067625B" w:rsidRDefault="00EE38E5" w:rsidP="004F1E96">
      <w:pPr>
        <w:pStyle w:val="ListBullet2"/>
        <w:numPr>
          <w:ilvl w:val="0"/>
          <w:numId w:val="15"/>
        </w:numPr>
        <w:spacing w:after="0"/>
        <w:ind w:left="2160"/>
        <w:jc w:val="both"/>
        <w:rPr>
          <w:szCs w:val="22"/>
        </w:rPr>
      </w:pPr>
      <w:r w:rsidRPr="0067625B">
        <w:rPr>
          <w:szCs w:val="22"/>
        </w:rPr>
        <w:t xml:space="preserve">At the completion of maintenance </w:t>
      </w:r>
      <w:r w:rsidR="00D9228D" w:rsidRPr="0067625B">
        <w:rPr>
          <w:szCs w:val="22"/>
        </w:rPr>
        <w:t xml:space="preserve">activities </w:t>
      </w:r>
      <w:r w:rsidRPr="0067625B">
        <w:rPr>
          <w:szCs w:val="22"/>
        </w:rPr>
        <w:t>and close out of the work order, t</w:t>
      </w:r>
      <w:r w:rsidR="000964EE" w:rsidRPr="0067625B">
        <w:rPr>
          <w:szCs w:val="22"/>
        </w:rPr>
        <w:t xml:space="preserve">he </w:t>
      </w:r>
      <w:r w:rsidR="0067625B" w:rsidRPr="0067625B">
        <w:rPr>
          <w:szCs w:val="22"/>
        </w:rPr>
        <w:t xml:space="preserve">Part 145 Floor Manage </w:t>
      </w:r>
      <w:r w:rsidR="000964EE" w:rsidRPr="0067625B">
        <w:rPr>
          <w:szCs w:val="22"/>
        </w:rPr>
        <w:t xml:space="preserve">shall ensure that </w:t>
      </w:r>
      <w:r w:rsidR="00D9228D" w:rsidRPr="0067625B">
        <w:rPr>
          <w:szCs w:val="22"/>
        </w:rPr>
        <w:t xml:space="preserve">all </w:t>
      </w:r>
      <w:r w:rsidR="000964EE" w:rsidRPr="0067625B">
        <w:rPr>
          <w:szCs w:val="22"/>
        </w:rPr>
        <w:t>racks and/or shelves are clear</w:t>
      </w:r>
      <w:r w:rsidRPr="0067625B">
        <w:rPr>
          <w:szCs w:val="22"/>
        </w:rPr>
        <w:t>ed</w:t>
      </w:r>
      <w:r w:rsidR="00BE0B0F" w:rsidRPr="0067625B">
        <w:rPr>
          <w:szCs w:val="22"/>
        </w:rPr>
        <w:t>,</w:t>
      </w:r>
      <w:r w:rsidRPr="0067625B">
        <w:rPr>
          <w:szCs w:val="22"/>
        </w:rPr>
        <w:t xml:space="preserve"> and</w:t>
      </w:r>
      <w:r w:rsidR="000964EE" w:rsidRPr="0067625B">
        <w:rPr>
          <w:szCs w:val="22"/>
        </w:rPr>
        <w:t xml:space="preserve"> any remaining articles </w:t>
      </w:r>
      <w:r w:rsidR="00D9228D" w:rsidRPr="0067625B">
        <w:rPr>
          <w:szCs w:val="22"/>
        </w:rPr>
        <w:t>are</w:t>
      </w:r>
      <w:r w:rsidRPr="0067625B">
        <w:rPr>
          <w:szCs w:val="22"/>
        </w:rPr>
        <w:t xml:space="preserve"> properly dispositioned. </w:t>
      </w:r>
      <w:r w:rsidR="000964EE" w:rsidRPr="0067625B">
        <w:rPr>
          <w:szCs w:val="22"/>
        </w:rPr>
        <w:t xml:space="preserve">Any rack or shelf markings </w:t>
      </w:r>
      <w:r w:rsidR="00D9228D" w:rsidRPr="0067625B">
        <w:rPr>
          <w:szCs w:val="22"/>
        </w:rPr>
        <w:t>must also be</w:t>
      </w:r>
      <w:r w:rsidR="000964EE" w:rsidRPr="0067625B">
        <w:rPr>
          <w:szCs w:val="22"/>
        </w:rPr>
        <w:t xml:space="preserve"> removed.</w:t>
      </w:r>
    </w:p>
    <w:p w:rsidR="00A15D5E" w:rsidRPr="003F28A4" w:rsidRDefault="00A15D5E" w:rsidP="00A15D5E">
      <w:pPr>
        <w:pStyle w:val="ListBullet2"/>
        <w:numPr>
          <w:ilvl w:val="0"/>
          <w:numId w:val="0"/>
        </w:numPr>
        <w:spacing w:after="0"/>
        <w:ind w:left="1800"/>
        <w:jc w:val="both"/>
        <w:rPr>
          <w:sz w:val="20"/>
          <w:szCs w:val="20"/>
        </w:rPr>
      </w:pPr>
    </w:p>
    <w:p w:rsidR="006663DA" w:rsidRPr="004F7F8D" w:rsidRDefault="0061231F" w:rsidP="006E778F">
      <w:pPr>
        <w:pStyle w:val="Heading3"/>
      </w:pPr>
      <w:r w:rsidRPr="004F7F8D">
        <w:t xml:space="preserve"> </w:t>
      </w:r>
      <w:r w:rsidR="000964EE" w:rsidRPr="004F7F8D">
        <w:t>Procedures for Serviceable Articles Removed from an Aircraft</w:t>
      </w:r>
    </w:p>
    <w:p w:rsidR="00AB032F" w:rsidRPr="0067625B" w:rsidRDefault="003E0E3E" w:rsidP="004F1E96">
      <w:pPr>
        <w:pStyle w:val="ListBullet2"/>
        <w:numPr>
          <w:ilvl w:val="0"/>
          <w:numId w:val="16"/>
        </w:numPr>
        <w:spacing w:after="0"/>
        <w:ind w:left="2160" w:hanging="270"/>
        <w:jc w:val="both"/>
        <w:rPr>
          <w:szCs w:val="22"/>
        </w:rPr>
      </w:pPr>
      <w:r w:rsidRPr="0067625B">
        <w:rPr>
          <w:szCs w:val="22"/>
        </w:rPr>
        <w:t>Associated</w:t>
      </w:r>
      <w:r w:rsidR="000964EE" w:rsidRPr="0067625B">
        <w:rPr>
          <w:szCs w:val="22"/>
        </w:rPr>
        <w:t xml:space="preserve"> hardware removed</w:t>
      </w:r>
      <w:r w:rsidRPr="0067625B">
        <w:rPr>
          <w:szCs w:val="22"/>
        </w:rPr>
        <w:t xml:space="preserve"> from an article</w:t>
      </w:r>
      <w:r w:rsidR="000964EE" w:rsidRPr="0067625B">
        <w:rPr>
          <w:szCs w:val="22"/>
        </w:rPr>
        <w:t xml:space="preserve"> </w:t>
      </w:r>
      <w:r w:rsidRPr="0067625B">
        <w:rPr>
          <w:szCs w:val="22"/>
        </w:rPr>
        <w:t xml:space="preserve">must </w:t>
      </w:r>
      <w:r w:rsidR="000964EE" w:rsidRPr="0067625B">
        <w:rPr>
          <w:szCs w:val="22"/>
        </w:rPr>
        <w:t>be bagged and attached to the article.</w:t>
      </w:r>
    </w:p>
    <w:p w:rsidR="00AB032F" w:rsidRPr="0067625B" w:rsidRDefault="000964EE" w:rsidP="004F1E96">
      <w:pPr>
        <w:pStyle w:val="ListBullet2"/>
        <w:numPr>
          <w:ilvl w:val="0"/>
          <w:numId w:val="16"/>
        </w:numPr>
        <w:spacing w:after="0"/>
        <w:ind w:left="2160" w:hanging="270"/>
        <w:jc w:val="both"/>
        <w:rPr>
          <w:szCs w:val="22"/>
        </w:rPr>
      </w:pPr>
      <w:r w:rsidRPr="0067625B">
        <w:rPr>
          <w:szCs w:val="22"/>
        </w:rPr>
        <w:t>Cowlings, access panels, doors, articles, etc.</w:t>
      </w:r>
      <w:r w:rsidR="003E0E3E" w:rsidRPr="0067625B">
        <w:rPr>
          <w:szCs w:val="22"/>
        </w:rPr>
        <w:t>,</w:t>
      </w:r>
      <w:r w:rsidRPr="0067625B">
        <w:rPr>
          <w:szCs w:val="22"/>
        </w:rPr>
        <w:t xml:space="preserve"> removed to facilitate maintenance and inspection activities, or for alteration/repair will be </w:t>
      </w:r>
      <w:r w:rsidR="007B7641" w:rsidRPr="0067625B">
        <w:rPr>
          <w:szCs w:val="22"/>
        </w:rPr>
        <w:t>stored</w:t>
      </w:r>
      <w:r w:rsidRPr="0067625B">
        <w:rPr>
          <w:szCs w:val="22"/>
        </w:rPr>
        <w:t xml:space="preserve"> on or in an appropriate rack or shelving unit as 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67625B">
        <w:rPr>
          <w:szCs w:val="22"/>
        </w:rPr>
        <w:t>being</w:t>
      </w:r>
      <w:r w:rsidRPr="0067625B">
        <w:rPr>
          <w:szCs w:val="22"/>
        </w:rPr>
        <w:t xml:space="preserve"> use</w:t>
      </w:r>
      <w:r w:rsidR="00BE0B0F" w:rsidRPr="0067625B">
        <w:rPr>
          <w:szCs w:val="22"/>
        </w:rPr>
        <w:t>d</w:t>
      </w:r>
      <w:r w:rsidRPr="0067625B">
        <w:rPr>
          <w:szCs w:val="22"/>
        </w:rPr>
        <w:t xml:space="preserve"> shall be individually identified with the required minimum information.</w:t>
      </w:r>
    </w:p>
    <w:p w:rsidR="005250B2" w:rsidRPr="0067625B" w:rsidRDefault="000964EE" w:rsidP="004F1E96">
      <w:pPr>
        <w:pStyle w:val="ListBullet2"/>
        <w:numPr>
          <w:ilvl w:val="0"/>
          <w:numId w:val="16"/>
        </w:numPr>
        <w:spacing w:after="0"/>
        <w:ind w:left="2160" w:hanging="270"/>
        <w:jc w:val="both"/>
        <w:rPr>
          <w:szCs w:val="22"/>
        </w:rPr>
      </w:pPr>
      <w:r w:rsidRPr="0067625B">
        <w:rPr>
          <w:szCs w:val="22"/>
        </w:rPr>
        <w:t xml:space="preserve">When removed from </w:t>
      </w:r>
      <w:r w:rsidR="00BE0B0F" w:rsidRPr="0067625B">
        <w:rPr>
          <w:szCs w:val="22"/>
        </w:rPr>
        <w:t xml:space="preserve">a </w:t>
      </w:r>
      <w:r w:rsidRPr="0067625B">
        <w:rPr>
          <w:szCs w:val="22"/>
        </w:rPr>
        <w:t xml:space="preserve">storage rack or shelf for alteration/repair under the work order, the article shall be identified with a </w:t>
      </w:r>
      <w:r w:rsidR="00C51533" w:rsidRPr="0067625B">
        <w:rPr>
          <w:szCs w:val="22"/>
        </w:rPr>
        <w:t>routing tag</w:t>
      </w:r>
      <w:r w:rsidR="00BE0B0F" w:rsidRPr="0067625B">
        <w:rPr>
          <w:szCs w:val="22"/>
        </w:rPr>
        <w:t xml:space="preserve">, </w:t>
      </w:r>
      <w:r w:rsidR="00776D14">
        <w:rPr>
          <w:szCs w:val="22"/>
        </w:rPr>
        <w:t xml:space="preserve">Form HFS </w:t>
      </w:r>
      <w:r w:rsidR="00C51533" w:rsidRPr="0067625B">
        <w:rPr>
          <w:szCs w:val="22"/>
        </w:rPr>
        <w:t>009</w:t>
      </w:r>
      <w:r w:rsidRPr="0067625B">
        <w:rPr>
          <w:szCs w:val="22"/>
        </w:rPr>
        <w:t>.</w:t>
      </w:r>
      <w:r w:rsidR="00BE0B0F" w:rsidRPr="0067625B">
        <w:rPr>
          <w:szCs w:val="22"/>
        </w:rPr>
        <w:t xml:space="preserve"> </w:t>
      </w:r>
      <w:r w:rsidR="00DB42E7" w:rsidRPr="0067625B">
        <w:rPr>
          <w:szCs w:val="22"/>
        </w:rPr>
        <w:t>The</w:t>
      </w:r>
      <w:r w:rsidR="00BE0B0F" w:rsidRPr="0067625B">
        <w:rPr>
          <w:szCs w:val="22"/>
        </w:rPr>
        <w:t xml:space="preserve"> routing t</w:t>
      </w:r>
      <w:r w:rsidRPr="0067625B">
        <w:rPr>
          <w:szCs w:val="22"/>
        </w:rPr>
        <w:t>ag may also be used on shelving, rack</w:t>
      </w:r>
      <w:r w:rsidR="00BE0B0F" w:rsidRPr="0067625B">
        <w:rPr>
          <w:szCs w:val="22"/>
        </w:rPr>
        <w:t>s</w:t>
      </w:r>
      <w:r w:rsidRPr="0067625B">
        <w:rPr>
          <w:szCs w:val="22"/>
        </w:rPr>
        <w:t xml:space="preserve"> or other proper storage units to identify an article that has been disassembled for repair. </w:t>
      </w:r>
    </w:p>
    <w:p w:rsidR="0085530C" w:rsidRPr="003F28A4" w:rsidRDefault="0085530C" w:rsidP="0085530C">
      <w:pPr>
        <w:pStyle w:val="ListBullet2"/>
        <w:numPr>
          <w:ilvl w:val="0"/>
          <w:numId w:val="0"/>
        </w:numPr>
        <w:spacing w:after="0"/>
        <w:ind w:left="1800"/>
        <w:jc w:val="both"/>
        <w:rPr>
          <w:sz w:val="20"/>
          <w:szCs w:val="20"/>
        </w:rPr>
      </w:pPr>
    </w:p>
    <w:p w:rsidR="005250B2" w:rsidRDefault="0061231F" w:rsidP="006E778F">
      <w:pPr>
        <w:pStyle w:val="Heading3"/>
      </w:pPr>
      <w:r w:rsidRPr="004F7F8D">
        <w:t xml:space="preserve"> </w:t>
      </w:r>
      <w:r w:rsidR="000964EE" w:rsidRPr="004F7F8D">
        <w:t>Articles Removed and Determined to be Unserviceable or if Serviceability is Unknown</w:t>
      </w:r>
    </w:p>
    <w:p w:rsidR="000964EE" w:rsidRPr="004F7F8D" w:rsidRDefault="000964EE" w:rsidP="006E778F">
      <w:pPr>
        <w:pStyle w:val="Heading3"/>
        <w:numPr>
          <w:ilvl w:val="0"/>
          <w:numId w:val="0"/>
        </w:numPr>
        <w:ind w:left="1890"/>
      </w:pPr>
      <w:r w:rsidRPr="004F7F8D">
        <w:t>Articles removed from the aircraft that are determined to be unserviceable or if serviceability is unknown, shall</w:t>
      </w:r>
      <w:r w:rsidR="00E21167" w:rsidRPr="004F7F8D">
        <w:t xml:space="preserve"> be i</w:t>
      </w:r>
      <w:r w:rsidRPr="004F7F8D">
        <w:t xml:space="preserve">dentified </w:t>
      </w:r>
      <w:r w:rsidR="00E21167" w:rsidRPr="004F7F8D">
        <w:t>as f</w:t>
      </w:r>
      <w:r w:rsidRPr="004F7F8D">
        <w:t xml:space="preserve">ollows: </w:t>
      </w:r>
    </w:p>
    <w:p w:rsidR="00072E0A" w:rsidRPr="0067625B" w:rsidRDefault="00E21167" w:rsidP="004F1E96">
      <w:pPr>
        <w:pStyle w:val="ListBullet2"/>
        <w:numPr>
          <w:ilvl w:val="0"/>
          <w:numId w:val="17"/>
        </w:numPr>
        <w:spacing w:after="0"/>
        <w:ind w:left="2160" w:hanging="270"/>
        <w:jc w:val="both"/>
        <w:rPr>
          <w:szCs w:val="22"/>
        </w:rPr>
      </w:pPr>
      <w:r w:rsidRPr="0067625B">
        <w:rPr>
          <w:szCs w:val="22"/>
        </w:rPr>
        <w:t xml:space="preserve">Unserviceable article(s) to be routed to a </w:t>
      </w:r>
      <w:r w:rsidR="00C51533" w:rsidRPr="0067625B">
        <w:rPr>
          <w:szCs w:val="22"/>
        </w:rPr>
        <w:t>r</w:t>
      </w:r>
      <w:r w:rsidRPr="0067625B">
        <w:rPr>
          <w:szCs w:val="22"/>
        </w:rPr>
        <w:t>epair</w:t>
      </w:r>
      <w:r w:rsidR="006368FB" w:rsidRPr="0067625B">
        <w:rPr>
          <w:szCs w:val="22"/>
        </w:rPr>
        <w:t xml:space="preserve"> </w:t>
      </w:r>
      <w:r w:rsidR="00C51533" w:rsidRPr="0067625B">
        <w:rPr>
          <w:szCs w:val="22"/>
        </w:rPr>
        <w:t>facility</w:t>
      </w:r>
      <w:r w:rsidRPr="0067625B">
        <w:rPr>
          <w:szCs w:val="22"/>
        </w:rPr>
        <w:t xml:space="preserve"> shall be identified with </w:t>
      </w:r>
      <w:r w:rsidR="006368FB" w:rsidRPr="0067625B">
        <w:rPr>
          <w:szCs w:val="22"/>
        </w:rPr>
        <w:t>a properly</w:t>
      </w:r>
      <w:r w:rsidRPr="0067625B">
        <w:rPr>
          <w:szCs w:val="22"/>
        </w:rPr>
        <w:t xml:space="preserve"> completed </w:t>
      </w:r>
      <w:r w:rsidR="00222CEC">
        <w:rPr>
          <w:szCs w:val="22"/>
        </w:rPr>
        <w:t>Repairable Parts Tag</w:t>
      </w:r>
      <w:r w:rsidR="00BD64CC" w:rsidRPr="0067625B">
        <w:rPr>
          <w:szCs w:val="22"/>
        </w:rPr>
        <w:t xml:space="preserve">, </w:t>
      </w:r>
      <w:r w:rsidR="00776D14">
        <w:rPr>
          <w:szCs w:val="22"/>
        </w:rPr>
        <w:t xml:space="preserve">Form HFS </w:t>
      </w:r>
      <w:r w:rsidR="00F2187D" w:rsidRPr="0067625B">
        <w:rPr>
          <w:szCs w:val="22"/>
        </w:rPr>
        <w:t>00</w:t>
      </w:r>
      <w:r w:rsidR="00617F1D">
        <w:rPr>
          <w:szCs w:val="22"/>
        </w:rPr>
        <w:t>4</w:t>
      </w:r>
      <w:r w:rsidR="00D9228D" w:rsidRPr="0067625B">
        <w:rPr>
          <w:szCs w:val="22"/>
        </w:rPr>
        <w:t>.</w:t>
      </w:r>
      <w:r w:rsidR="00072E0A"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to be repaired under the designated work order</w:t>
      </w:r>
      <w:r w:rsidR="00C51533" w:rsidRPr="0067625B">
        <w:rPr>
          <w:szCs w:val="22"/>
        </w:rPr>
        <w:t xml:space="preserve"> removed from</w:t>
      </w:r>
      <w:r w:rsidRPr="0067625B">
        <w:rPr>
          <w:szCs w:val="22"/>
        </w:rPr>
        <w:t xml:space="preserve"> shall be identified by </w:t>
      </w:r>
      <w:r w:rsidR="006368FB" w:rsidRPr="0067625B">
        <w:rPr>
          <w:szCs w:val="22"/>
        </w:rPr>
        <w:t>a properly</w:t>
      </w:r>
      <w:r w:rsidRPr="0067625B">
        <w:rPr>
          <w:szCs w:val="22"/>
        </w:rPr>
        <w:t xml:space="preserve"> completed </w:t>
      </w:r>
      <w:r w:rsidR="00C51533" w:rsidRPr="0067625B">
        <w:rPr>
          <w:szCs w:val="22"/>
        </w:rPr>
        <w:t>routing tag</w:t>
      </w:r>
      <w:r w:rsidR="00ED6556" w:rsidRPr="0067625B">
        <w:rPr>
          <w:szCs w:val="22"/>
        </w:rPr>
        <w:t xml:space="preserve">, </w:t>
      </w:r>
      <w:r w:rsidR="00776D14">
        <w:rPr>
          <w:szCs w:val="22"/>
        </w:rPr>
        <w:t xml:space="preserve">Form HFS </w:t>
      </w:r>
      <w:r w:rsidR="00C51533" w:rsidRPr="0067625B">
        <w:rPr>
          <w:szCs w:val="22"/>
        </w:rPr>
        <w:t>009</w:t>
      </w:r>
      <w:r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which are determined to be beyond service limits, beyond economical repair (BER), or have reached their</w:t>
      </w:r>
      <w:r w:rsidR="00BE0EA7" w:rsidRPr="0067625B">
        <w:rPr>
          <w:szCs w:val="22"/>
        </w:rPr>
        <w:t xml:space="preserve"> life l</w:t>
      </w:r>
      <w:r w:rsidRPr="0067625B">
        <w:rPr>
          <w:szCs w:val="22"/>
        </w:rPr>
        <w:t>imit</w:t>
      </w:r>
      <w:r w:rsidR="00D9228D" w:rsidRPr="0067625B">
        <w:rPr>
          <w:szCs w:val="22"/>
        </w:rPr>
        <w:t>,</w:t>
      </w:r>
      <w:r w:rsidRPr="0067625B">
        <w:rPr>
          <w:szCs w:val="22"/>
        </w:rPr>
        <w:t xml:space="preserve"> shall be identified with a </w:t>
      </w:r>
      <w:r w:rsidR="00C51533" w:rsidRPr="0067625B">
        <w:rPr>
          <w:szCs w:val="22"/>
        </w:rPr>
        <w:t>rejected part tag</w:t>
      </w:r>
      <w:r w:rsidR="00BD64CC" w:rsidRPr="0067625B">
        <w:rPr>
          <w:szCs w:val="22"/>
        </w:rPr>
        <w:t xml:space="preserve">, </w:t>
      </w:r>
      <w:r w:rsidR="00776D14">
        <w:rPr>
          <w:szCs w:val="22"/>
        </w:rPr>
        <w:t xml:space="preserve">Form HFS </w:t>
      </w:r>
      <w:r w:rsidR="00C5605D" w:rsidRPr="0067625B">
        <w:rPr>
          <w:szCs w:val="22"/>
        </w:rPr>
        <w:t>007</w:t>
      </w:r>
      <w:r w:rsidRPr="0067625B">
        <w:rPr>
          <w:szCs w:val="22"/>
        </w:rPr>
        <w:t>.</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Articles of unknown servi</w:t>
      </w:r>
      <w:r w:rsidR="00D9228D" w:rsidRPr="0067625B">
        <w:rPr>
          <w:szCs w:val="22"/>
        </w:rPr>
        <w:t>ceability shall be identified with</w:t>
      </w:r>
      <w:r w:rsidRPr="0067625B">
        <w:rPr>
          <w:szCs w:val="22"/>
        </w:rPr>
        <w:t xml:space="preserve"> a </w:t>
      </w:r>
      <w:r w:rsidR="00521456" w:rsidRPr="0067625B">
        <w:rPr>
          <w:szCs w:val="22"/>
        </w:rPr>
        <w:t>routing tag</w:t>
      </w:r>
      <w:r w:rsidR="00BD64CC" w:rsidRPr="0067625B">
        <w:rPr>
          <w:szCs w:val="22"/>
        </w:rPr>
        <w:t xml:space="preserve">, </w:t>
      </w:r>
      <w:r w:rsidR="00776D14">
        <w:rPr>
          <w:szCs w:val="22"/>
        </w:rPr>
        <w:t xml:space="preserve">Form HFS </w:t>
      </w:r>
      <w:r w:rsidR="00521456" w:rsidRPr="0067625B">
        <w:rPr>
          <w:szCs w:val="22"/>
        </w:rPr>
        <w:t xml:space="preserve">009 </w:t>
      </w:r>
      <w:r w:rsidR="00BE0EA7" w:rsidRPr="0067625B">
        <w:rPr>
          <w:szCs w:val="22"/>
        </w:rPr>
        <w:t xml:space="preserve">or a </w:t>
      </w:r>
      <w:r w:rsidR="00222CEC">
        <w:rPr>
          <w:szCs w:val="22"/>
        </w:rPr>
        <w:t>Repairable Parts Tag</w:t>
      </w:r>
      <w:r w:rsidR="00222CEC" w:rsidRPr="0067625B">
        <w:rPr>
          <w:szCs w:val="22"/>
        </w:rPr>
        <w:t xml:space="preserve">, </w:t>
      </w:r>
      <w:r w:rsidR="00222CEC">
        <w:rPr>
          <w:szCs w:val="22"/>
        </w:rPr>
        <w:t xml:space="preserve">Form HFS </w:t>
      </w:r>
      <w:r w:rsidR="00222CEC" w:rsidRPr="0067625B">
        <w:rPr>
          <w:szCs w:val="22"/>
        </w:rPr>
        <w:t>00</w:t>
      </w:r>
      <w:r w:rsidR="00617F1D">
        <w:rPr>
          <w:szCs w:val="22"/>
        </w:rPr>
        <w:t>4</w:t>
      </w:r>
      <w:r w:rsidR="00BE0EA7" w:rsidRPr="0067625B">
        <w:rPr>
          <w:szCs w:val="22"/>
        </w:rPr>
        <w:t>. A</w:t>
      </w:r>
      <w:r w:rsidRPr="0067625B">
        <w:rPr>
          <w:szCs w:val="22"/>
        </w:rPr>
        <w:t xml:space="preserve"> discrepancy will be entered in the </w:t>
      </w:r>
      <w:r w:rsidR="00BE0EA7" w:rsidRPr="0067625B">
        <w:rPr>
          <w:szCs w:val="22"/>
        </w:rPr>
        <w:t xml:space="preserve">work </w:t>
      </w:r>
      <w:r w:rsidR="00BE0EA7" w:rsidRPr="0067625B">
        <w:rPr>
          <w:szCs w:val="22"/>
        </w:rPr>
        <w:lastRenderedPageBreak/>
        <w:t xml:space="preserve">order </w:t>
      </w:r>
      <w:r w:rsidR="0067625B" w:rsidRPr="0067625B">
        <w:rPr>
          <w:szCs w:val="22"/>
        </w:rPr>
        <w:t xml:space="preserve">Part 145 Work Sheet </w:t>
      </w:r>
      <w:r w:rsidR="00776D14">
        <w:rPr>
          <w:szCs w:val="22"/>
        </w:rPr>
        <w:t xml:space="preserve">Form HFS </w:t>
      </w:r>
      <w:r w:rsidR="00BD64CC" w:rsidRPr="0067625B">
        <w:rPr>
          <w:szCs w:val="22"/>
        </w:rPr>
        <w:t>005</w:t>
      </w:r>
      <w:r w:rsidRPr="0067625B">
        <w:rPr>
          <w:szCs w:val="22"/>
        </w:rPr>
        <w:t xml:space="preserve">, and the article </w:t>
      </w:r>
      <w:r w:rsidR="00BE0EA7" w:rsidRPr="0067625B">
        <w:rPr>
          <w:szCs w:val="22"/>
        </w:rPr>
        <w:t>will be</w:t>
      </w:r>
      <w:r w:rsidRPr="0067625B">
        <w:rPr>
          <w:szCs w:val="22"/>
        </w:rPr>
        <w:t xml:space="preserve"> routed as necessary for additional work.</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Serviceable articles(s) awaiting installation shall b</w:t>
      </w:r>
      <w:r w:rsidR="006368FB" w:rsidRPr="0067625B">
        <w:rPr>
          <w:szCs w:val="22"/>
        </w:rPr>
        <w:t>e stored in the designated area</w:t>
      </w:r>
      <w:r w:rsidRPr="0067625B">
        <w:rPr>
          <w:szCs w:val="22"/>
        </w:rPr>
        <w:t xml:space="preserve"> for the appropriate work order. The serviceab</w:t>
      </w:r>
      <w:r w:rsidR="00203112" w:rsidRPr="0067625B">
        <w:rPr>
          <w:szCs w:val="22"/>
        </w:rPr>
        <w:t>ility paperwork, i.e. 8130-3</w:t>
      </w:r>
      <w:r w:rsidR="00EE38E5" w:rsidRPr="0067625B">
        <w:rPr>
          <w:szCs w:val="22"/>
        </w:rPr>
        <w:t>s or a</w:t>
      </w:r>
      <w:r w:rsidRPr="0067625B">
        <w:rPr>
          <w:szCs w:val="22"/>
        </w:rPr>
        <w:t>pplicable tags shall remain attached to the item until it is installed.</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 xml:space="preserve">Large articles </w:t>
      </w:r>
      <w:r w:rsidR="00BE0EA7" w:rsidRPr="0067625B">
        <w:rPr>
          <w:szCs w:val="22"/>
        </w:rPr>
        <w:t>such as engines, transmissions, tail booms, main rotor b</w:t>
      </w:r>
      <w:r w:rsidRPr="0067625B">
        <w:rPr>
          <w:szCs w:val="22"/>
        </w:rPr>
        <w:t xml:space="preserve">lades and </w:t>
      </w:r>
      <w:r w:rsidR="00BE0EA7" w:rsidRPr="0067625B">
        <w:rPr>
          <w:szCs w:val="22"/>
        </w:rPr>
        <w:t>control s</w:t>
      </w:r>
      <w:r w:rsidRPr="0067625B">
        <w:rPr>
          <w:szCs w:val="22"/>
        </w:rPr>
        <w:t xml:space="preserve">urfaces that are removed from the aircraft shall be identified by use of the </w:t>
      </w:r>
      <w:r w:rsidR="00521456" w:rsidRPr="0067625B">
        <w:rPr>
          <w:szCs w:val="22"/>
        </w:rPr>
        <w:t>identification tag</w:t>
      </w:r>
      <w:r w:rsidR="00BE0EA7" w:rsidRPr="0067625B">
        <w:rPr>
          <w:szCs w:val="22"/>
        </w:rPr>
        <w:t xml:space="preserve">, </w:t>
      </w:r>
      <w:r w:rsidR="00776D14">
        <w:rPr>
          <w:szCs w:val="22"/>
        </w:rPr>
        <w:t xml:space="preserve">Form HFS </w:t>
      </w:r>
      <w:r w:rsidR="00521456" w:rsidRPr="0067625B">
        <w:rPr>
          <w:szCs w:val="22"/>
        </w:rPr>
        <w:t>008</w:t>
      </w:r>
      <w:r w:rsidR="00BE0EA7" w:rsidRPr="0067625B">
        <w:rPr>
          <w:szCs w:val="22"/>
        </w:rPr>
        <w:t xml:space="preserve">, </w:t>
      </w:r>
      <w:r w:rsidR="00521456" w:rsidRPr="0067625B">
        <w:rPr>
          <w:szCs w:val="22"/>
        </w:rPr>
        <w:t>routing tag</w:t>
      </w:r>
      <w:r w:rsidR="00BE0EA7" w:rsidRPr="0067625B">
        <w:rPr>
          <w:szCs w:val="22"/>
        </w:rPr>
        <w:t xml:space="preserve">, </w:t>
      </w:r>
      <w:r w:rsidR="00776D14">
        <w:rPr>
          <w:szCs w:val="22"/>
        </w:rPr>
        <w:t xml:space="preserve">Form HFS </w:t>
      </w:r>
      <w:r w:rsidR="00521456" w:rsidRPr="0067625B">
        <w:rPr>
          <w:szCs w:val="22"/>
        </w:rPr>
        <w:t>009</w:t>
      </w:r>
      <w:r w:rsidR="00BE0EA7" w:rsidRPr="0067625B">
        <w:rPr>
          <w:szCs w:val="22"/>
        </w:rPr>
        <w:t xml:space="preserve">, or </w:t>
      </w:r>
      <w:r w:rsidR="00222CEC">
        <w:rPr>
          <w:szCs w:val="22"/>
        </w:rPr>
        <w:t>Repairable Parts Tag</w:t>
      </w:r>
      <w:r w:rsidR="00222CEC" w:rsidRPr="0067625B">
        <w:rPr>
          <w:szCs w:val="22"/>
        </w:rPr>
        <w:t xml:space="preserve">, </w:t>
      </w:r>
      <w:r w:rsidR="00222CEC">
        <w:rPr>
          <w:szCs w:val="22"/>
        </w:rPr>
        <w:t xml:space="preserve">Form HFS </w:t>
      </w:r>
      <w:r w:rsidR="00222CEC" w:rsidRPr="0067625B">
        <w:rPr>
          <w:szCs w:val="22"/>
        </w:rPr>
        <w:t>00</w:t>
      </w:r>
      <w:r w:rsidR="00617F1D">
        <w:rPr>
          <w:szCs w:val="22"/>
        </w:rPr>
        <w:t>4</w:t>
      </w:r>
      <w:r w:rsidR="00E05061" w:rsidRPr="0067625B">
        <w:rPr>
          <w:szCs w:val="22"/>
        </w:rPr>
        <w:t xml:space="preserve"> </w:t>
      </w:r>
      <w:r w:rsidRPr="0067625B">
        <w:rPr>
          <w:szCs w:val="22"/>
        </w:rPr>
        <w:t>as appropriate, and stowed using the appropriate stand, rack or fixture.</w:t>
      </w:r>
      <w:r w:rsidR="00B222D1" w:rsidRPr="0067625B">
        <w:rPr>
          <w:szCs w:val="22"/>
        </w:rPr>
        <w:t xml:space="preserve"> </w:t>
      </w:r>
    </w:p>
    <w:p w:rsidR="009763AD" w:rsidRPr="004F7F8D" w:rsidRDefault="00952432" w:rsidP="006E778F">
      <w:pPr>
        <w:pStyle w:val="Heading2"/>
      </w:pPr>
      <w:bookmarkStart w:id="63" w:name="_Toc350113346"/>
      <w:bookmarkStart w:id="64" w:name="_Toc350114699"/>
      <w:bookmarkStart w:id="65" w:name="_Toc350114755"/>
      <w:bookmarkStart w:id="66" w:name="_Toc350113347"/>
      <w:bookmarkStart w:id="67" w:name="_Toc350114700"/>
      <w:bookmarkStart w:id="68" w:name="_Toc350114756"/>
      <w:bookmarkStart w:id="69" w:name="_Toc350113348"/>
      <w:bookmarkStart w:id="70" w:name="_Toc350114701"/>
      <w:bookmarkStart w:id="71" w:name="_Toc350114757"/>
      <w:bookmarkStart w:id="72" w:name="_Toc350113349"/>
      <w:bookmarkStart w:id="73" w:name="_Toc350114702"/>
      <w:bookmarkStart w:id="74" w:name="_Toc350114758"/>
      <w:bookmarkStart w:id="75" w:name="_Toc350113350"/>
      <w:bookmarkStart w:id="76" w:name="_Toc350114703"/>
      <w:bookmarkStart w:id="77" w:name="_Toc35011475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 xml:space="preserve"> </w:t>
      </w:r>
      <w:bookmarkStart w:id="78" w:name="_Toc364774369"/>
      <w:r w:rsidR="009763AD" w:rsidRPr="004F7F8D">
        <w:t>Incoming Inspection</w:t>
      </w:r>
      <w:bookmarkEnd w:id="78"/>
    </w:p>
    <w:p w:rsidR="009763AD" w:rsidRPr="004F7F8D" w:rsidRDefault="009763AD" w:rsidP="006E778F">
      <w:pPr>
        <w:pStyle w:val="Heading3"/>
      </w:pPr>
      <w:r w:rsidRPr="004F7F8D">
        <w:t>This section of the manua</w:t>
      </w:r>
      <w:r w:rsidR="00CB42D1" w:rsidRPr="004F7F8D">
        <w:t>l describes the procedures for incoming i</w:t>
      </w:r>
      <w:r w:rsidRPr="004F7F8D">
        <w:t xml:space="preserve">nspection of consumables, raw materials and articles. </w:t>
      </w:r>
    </w:p>
    <w:p w:rsidR="00E54224" w:rsidRPr="004F7F8D" w:rsidRDefault="009763AD" w:rsidP="006E778F">
      <w:pPr>
        <w:pStyle w:val="Heading3"/>
      </w:pPr>
      <w:r w:rsidRPr="004F7F8D">
        <w:t xml:space="preserve">The </w:t>
      </w:r>
      <w:r w:rsidR="0067625B">
        <w:t xml:space="preserve">Chief Inspector </w:t>
      </w:r>
      <w:r w:rsidRPr="004F7F8D">
        <w:t xml:space="preserve">will ensure that all incoming aircraft materials, hardware, articles, equipment and other products procured for use by a </w:t>
      </w:r>
      <w:r w:rsidR="00661FB6">
        <w:t xml:space="preserve">repair station </w:t>
      </w:r>
      <w:r w:rsidRPr="004F7F8D">
        <w:t xml:space="preserve">are subjected to an </w:t>
      </w:r>
      <w:r w:rsidR="00CB42D1" w:rsidRPr="004F7F8D">
        <w:t>incoming i</w:t>
      </w:r>
      <w:r w:rsidRPr="004F7F8D">
        <w:t xml:space="preserve">nspection to assure conformance to part number, serial number, and/or other applicable specifications. </w:t>
      </w:r>
    </w:p>
    <w:p w:rsidR="009763AD" w:rsidRPr="004F7F8D" w:rsidRDefault="009763AD" w:rsidP="006E778F">
      <w:pPr>
        <w:pStyle w:val="Heading3"/>
      </w:pPr>
      <w:r w:rsidRPr="004F7F8D">
        <w:t xml:space="preserve">The </w:t>
      </w:r>
      <w:r w:rsidR="0067625B">
        <w:t>I</w:t>
      </w:r>
      <w:r w:rsidRPr="004F7F8D">
        <w:t>ncoming</w:t>
      </w:r>
      <w:r w:rsidR="0067625B">
        <w:t xml:space="preserve"> Receiving</w:t>
      </w:r>
      <w:r w:rsidRPr="004F7F8D">
        <w:t xml:space="preserve"> </w:t>
      </w:r>
      <w:r w:rsidR="0067625B">
        <w:t>I</w:t>
      </w:r>
      <w:r w:rsidRPr="004F7F8D">
        <w:t>nspection personnel will visually inspect the consumables, raw materials, and articles for</w:t>
      </w:r>
      <w:r w:rsidR="00CB42D1" w:rsidRPr="004F7F8D">
        <w:t xml:space="preserve"> the following</w:t>
      </w:r>
      <w:r w:rsidRPr="004F7F8D">
        <w:t xml:space="preserve">: damage during shipping, state of preservation, shelf life, contamination, verification of any </w:t>
      </w:r>
      <w:r w:rsidR="00E00E35" w:rsidRPr="004F7F8D">
        <w:t>applicable</w:t>
      </w:r>
      <w:r w:rsidR="00CB42D1" w:rsidRPr="004F7F8D">
        <w:t xml:space="preserve"> airworthiness d</w:t>
      </w:r>
      <w:r w:rsidRPr="004F7F8D">
        <w:t>irectives</w:t>
      </w:r>
      <w:r w:rsidR="00CB42D1" w:rsidRPr="004F7F8D">
        <w:t>, manufacturer’s service b</w:t>
      </w:r>
      <w:r w:rsidRPr="004F7F8D">
        <w:t>ulletins,</w:t>
      </w:r>
      <w:r w:rsidR="00E00E35" w:rsidRPr="004F7F8D">
        <w:t xml:space="preserve"> </w:t>
      </w:r>
      <w:r w:rsidR="00952432">
        <w:t xml:space="preserve">and </w:t>
      </w:r>
      <w:r w:rsidR="00CB42D1" w:rsidRPr="004F7F8D">
        <w:t>proper documentation</w:t>
      </w:r>
      <w:r w:rsidR="00F3149F">
        <w:t>.</w:t>
      </w:r>
    </w:p>
    <w:p w:rsidR="009763AD" w:rsidRPr="004F7F8D" w:rsidRDefault="00F3149F" w:rsidP="006E778F">
      <w:pPr>
        <w:pStyle w:val="Heading3"/>
      </w:pPr>
      <w:r w:rsidRPr="004F7F8D">
        <w:t xml:space="preserve">The </w:t>
      </w:r>
      <w:r w:rsidR="0067625B">
        <w:t>I</w:t>
      </w:r>
      <w:r w:rsidR="0067625B" w:rsidRPr="004F7F8D">
        <w:t>ncoming</w:t>
      </w:r>
      <w:r w:rsidR="0067625B">
        <w:t xml:space="preserve"> Receiving</w:t>
      </w:r>
      <w:r w:rsidR="0067625B" w:rsidRPr="004F7F8D">
        <w:t xml:space="preserve"> </w:t>
      </w:r>
      <w:r w:rsidR="0067625B">
        <w:t>I</w:t>
      </w:r>
      <w:r w:rsidR="0067625B" w:rsidRPr="004F7F8D">
        <w:t>nspection</w:t>
      </w:r>
      <w:r w:rsidRPr="004F7F8D">
        <w:t xml:space="preserve"> personnel </w:t>
      </w:r>
      <w:r w:rsidR="009763AD" w:rsidRPr="004F7F8D">
        <w:t>shall verify that articles received were produced under an FAA-approved process or ar</w:t>
      </w:r>
      <w:r w:rsidR="00CB42D1" w:rsidRPr="004F7F8D">
        <w:t>e otherwise acceptable to the administrator</w:t>
      </w:r>
      <w:r w:rsidR="009763AD" w:rsidRPr="004F7F8D">
        <w:t>. FAA-approved processes include: FAA-PMA (appropriate marking of article is required); FAA-TSO (appropriate marking of article is required); OEM articles (appr</w:t>
      </w:r>
      <w:r w:rsidR="00CB42D1" w:rsidRPr="004F7F8D">
        <w:t>opriate documentation, such as ship tickets, p</w:t>
      </w:r>
      <w:r w:rsidR="009763AD" w:rsidRPr="004F7F8D">
        <w:t xml:space="preserve">acking </w:t>
      </w:r>
      <w:r w:rsidR="00CB42D1" w:rsidRPr="004F7F8D">
        <w:t>s</w:t>
      </w:r>
      <w:r w:rsidR="009763AD" w:rsidRPr="004F7F8D">
        <w:t xml:space="preserve">lips providing traceability back to </w:t>
      </w:r>
      <w:r w:rsidR="00CB42D1" w:rsidRPr="004F7F8D">
        <w:t>the manufacturer is required); direct ship a</w:t>
      </w:r>
      <w:r w:rsidR="009763AD" w:rsidRPr="004F7F8D">
        <w:t>uthority (appropriate declarat</w:t>
      </w:r>
      <w:r w:rsidR="00CB42D1" w:rsidRPr="004F7F8D">
        <w:t>ion of authority is required); and c</w:t>
      </w:r>
      <w:r w:rsidR="009763AD" w:rsidRPr="004F7F8D">
        <w:t>ertifications for standard articles, such as hardware items. Inspection personnel will also verify required FAA F</w:t>
      </w:r>
      <w:r w:rsidR="00CB42D1" w:rsidRPr="004F7F8D">
        <w:t>orm 8110-3 or other foreign national airworthiness a</w:t>
      </w:r>
      <w:r w:rsidR="009763AD" w:rsidRPr="004F7F8D">
        <w:t xml:space="preserve">uthority (NAA) equivalent forms. </w:t>
      </w:r>
    </w:p>
    <w:p w:rsidR="009763AD" w:rsidRPr="004F7F8D" w:rsidRDefault="00CB42D1" w:rsidP="006E778F">
      <w:pPr>
        <w:pStyle w:val="Heading3"/>
      </w:pPr>
      <w:r w:rsidRPr="004F7F8D">
        <w:t xml:space="preserve">In the case of life </w:t>
      </w:r>
      <w:r w:rsidR="009763AD" w:rsidRPr="004F7F8D">
        <w:t xml:space="preserve">limited articles, the </w:t>
      </w:r>
      <w:r w:rsidR="00F3149F" w:rsidRPr="004F7F8D">
        <w:t xml:space="preserve">incoming inspection personnel </w:t>
      </w:r>
      <w:r w:rsidR="009763AD" w:rsidRPr="004F7F8D">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4F7F8D">
        <w:t>Repair Station</w:t>
      </w:r>
      <w:r w:rsidR="009763AD" w:rsidRPr="004F7F8D">
        <w:t xml:space="preserve">. </w:t>
      </w:r>
      <w:r w:rsidR="00520B2E" w:rsidRPr="004F7F8D">
        <w:t>Life l</w:t>
      </w:r>
      <w:r w:rsidR="009763AD" w:rsidRPr="004F7F8D">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rsidR="000A4D1B" w:rsidRPr="006E778F" w:rsidRDefault="009763AD" w:rsidP="006E778F">
      <w:pPr>
        <w:pStyle w:val="Heading3"/>
      </w:pPr>
      <w:r w:rsidRPr="006E778F">
        <w:t xml:space="preserve">If articles are acceptable and determined to have the proper documentation, </w:t>
      </w:r>
      <w:r w:rsidR="00F3149F" w:rsidRPr="006E778F">
        <w:t xml:space="preserve">the incoming inspection personnel </w:t>
      </w:r>
      <w:r w:rsidRPr="006E778F">
        <w:t>will initial</w:t>
      </w:r>
      <w:r w:rsidR="006E778F" w:rsidRPr="006E778F">
        <w:t xml:space="preserve"> and date</w:t>
      </w:r>
      <w:r w:rsidRPr="006E778F">
        <w:t xml:space="preserve"> the packing slip</w:t>
      </w:r>
      <w:r w:rsidR="00520B2E" w:rsidRPr="006E778F">
        <w:t xml:space="preserve"> and </w:t>
      </w:r>
      <w:r w:rsidR="00F3149F" w:rsidRPr="006E778F">
        <w:t>receiving inspection log</w:t>
      </w:r>
      <w:r w:rsidR="0067625B" w:rsidRPr="006E778F">
        <w:t>, F</w:t>
      </w:r>
      <w:r w:rsidRPr="006E778F">
        <w:t xml:space="preserve">orm </w:t>
      </w:r>
      <w:r w:rsidR="00F3149F" w:rsidRPr="006E778F">
        <w:t>HFS 012</w:t>
      </w:r>
      <w:r w:rsidRPr="006E778F">
        <w:t xml:space="preserve">, to annotate that the inspection process is completed and the article(s) </w:t>
      </w:r>
      <w:r w:rsidR="00B66DCB" w:rsidRPr="006E778F">
        <w:t>is</w:t>
      </w:r>
      <w:r w:rsidRPr="006E778F">
        <w:t xml:space="preserve"> accepted. </w:t>
      </w:r>
      <w:r w:rsidR="006E778F" w:rsidRPr="006E778F">
        <w:rPr>
          <w:rFonts w:eastAsia="Arial"/>
          <w:spacing w:val="-1"/>
        </w:rPr>
        <w:t>Documentatio</w:t>
      </w:r>
      <w:r w:rsidR="006E778F" w:rsidRPr="006E778F">
        <w:rPr>
          <w:rFonts w:eastAsia="Arial"/>
        </w:rPr>
        <w:t>n</w:t>
      </w:r>
      <w:r w:rsidR="006E778F" w:rsidRPr="006E778F">
        <w:rPr>
          <w:rFonts w:eastAsia="Arial"/>
          <w:spacing w:val="25"/>
        </w:rPr>
        <w:t xml:space="preserve"> </w:t>
      </w:r>
      <w:r w:rsidR="006E778F" w:rsidRPr="006E778F">
        <w:rPr>
          <w:rFonts w:eastAsia="Arial"/>
          <w:spacing w:val="-1"/>
        </w:rPr>
        <w:t>accompany</w:t>
      </w:r>
      <w:r w:rsidR="006E778F" w:rsidRPr="006E778F">
        <w:rPr>
          <w:rFonts w:eastAsia="Arial"/>
          <w:spacing w:val="1"/>
        </w:rPr>
        <w:t>i</w:t>
      </w:r>
      <w:r w:rsidR="006E778F" w:rsidRPr="006E778F">
        <w:rPr>
          <w:rFonts w:eastAsia="Arial"/>
        </w:rPr>
        <w:t>ng</w:t>
      </w:r>
      <w:r w:rsidR="006E778F" w:rsidRPr="006E778F">
        <w:rPr>
          <w:rFonts w:eastAsia="Arial"/>
          <w:spacing w:val="25"/>
        </w:rPr>
        <w:t xml:space="preserve"> </w:t>
      </w:r>
      <w:r w:rsidR="006E778F" w:rsidRPr="006E778F">
        <w:rPr>
          <w:rFonts w:eastAsia="Arial"/>
        </w:rPr>
        <w:t>the</w:t>
      </w:r>
      <w:r w:rsidR="006E778F" w:rsidRPr="006E778F">
        <w:rPr>
          <w:rFonts w:eastAsia="Arial"/>
          <w:spacing w:val="25"/>
        </w:rPr>
        <w:t xml:space="preserve"> </w:t>
      </w:r>
      <w:r w:rsidR="006E778F" w:rsidRPr="006E778F">
        <w:rPr>
          <w:rFonts w:eastAsia="Arial"/>
        </w:rPr>
        <w:t>article/product</w:t>
      </w:r>
      <w:r w:rsidR="006E778F" w:rsidRPr="006E778F">
        <w:rPr>
          <w:rFonts w:eastAsia="Arial"/>
          <w:spacing w:val="25"/>
        </w:rPr>
        <w:t xml:space="preserve"> </w:t>
      </w:r>
      <w:r w:rsidR="006E778F" w:rsidRPr="006E778F">
        <w:rPr>
          <w:rFonts w:eastAsia="Arial"/>
        </w:rPr>
        <w:t>insta</w:t>
      </w:r>
      <w:r w:rsidR="006E778F" w:rsidRPr="006E778F">
        <w:rPr>
          <w:rFonts w:eastAsia="Arial"/>
          <w:spacing w:val="-1"/>
        </w:rPr>
        <w:t>lle</w:t>
      </w:r>
      <w:r w:rsidR="006E778F" w:rsidRPr="006E778F">
        <w:rPr>
          <w:rFonts w:eastAsia="Arial"/>
        </w:rPr>
        <w:t>d</w:t>
      </w:r>
      <w:r w:rsidR="006E778F" w:rsidRPr="006E778F">
        <w:rPr>
          <w:rFonts w:eastAsia="Arial"/>
          <w:spacing w:val="25"/>
        </w:rPr>
        <w:t xml:space="preserve"> </w:t>
      </w:r>
      <w:r w:rsidR="006E778F" w:rsidRPr="006E778F">
        <w:rPr>
          <w:rFonts w:eastAsia="Arial"/>
          <w:spacing w:val="-1"/>
        </w:rPr>
        <w:t>shal</w:t>
      </w:r>
      <w:r w:rsidR="006E778F" w:rsidRPr="006E778F">
        <w:rPr>
          <w:rFonts w:eastAsia="Arial"/>
        </w:rPr>
        <w:t xml:space="preserve">l </w:t>
      </w:r>
      <w:r w:rsidR="006E778F" w:rsidRPr="006E778F">
        <w:rPr>
          <w:rFonts w:eastAsia="Arial"/>
          <w:spacing w:val="25"/>
        </w:rPr>
        <w:t>be</w:t>
      </w:r>
      <w:r w:rsidR="006E778F" w:rsidRPr="006E778F">
        <w:rPr>
          <w:rFonts w:eastAsia="Arial"/>
        </w:rPr>
        <w:t xml:space="preserve"> </w:t>
      </w:r>
      <w:r w:rsidR="006E778F" w:rsidRPr="006E778F">
        <w:rPr>
          <w:rFonts w:eastAsia="Arial"/>
          <w:spacing w:val="25"/>
        </w:rPr>
        <w:t>retained</w:t>
      </w:r>
      <w:r w:rsidR="006E778F" w:rsidRPr="006E778F">
        <w:rPr>
          <w:rFonts w:eastAsia="Arial"/>
        </w:rPr>
        <w:t xml:space="preserve"> with the article/product </w:t>
      </w:r>
      <w:r w:rsidR="006E778F" w:rsidRPr="006E778F">
        <w:rPr>
          <w:rFonts w:eastAsia="Arial"/>
          <w:spacing w:val="25"/>
        </w:rPr>
        <w:t>and</w:t>
      </w:r>
      <w:r w:rsidR="006E778F" w:rsidRPr="006E778F">
        <w:rPr>
          <w:rFonts w:eastAsia="Arial"/>
          <w:spacing w:val="-1"/>
        </w:rPr>
        <w:t xml:space="preserve"> </w:t>
      </w:r>
      <w:r w:rsidR="006E778F" w:rsidRPr="006E778F">
        <w:rPr>
          <w:rFonts w:eastAsia="Arial"/>
        </w:rPr>
        <w:t>attached</w:t>
      </w:r>
      <w:r w:rsidR="006E778F" w:rsidRPr="006E778F">
        <w:rPr>
          <w:rFonts w:eastAsia="Arial"/>
          <w:spacing w:val="44"/>
        </w:rPr>
        <w:t xml:space="preserve"> </w:t>
      </w:r>
      <w:r w:rsidR="006E778F" w:rsidRPr="006E778F">
        <w:rPr>
          <w:rFonts w:eastAsia="Arial"/>
        </w:rPr>
        <w:t>to</w:t>
      </w:r>
      <w:r w:rsidR="006E778F" w:rsidRPr="006E778F">
        <w:rPr>
          <w:rFonts w:eastAsia="Arial"/>
          <w:spacing w:val="44"/>
        </w:rPr>
        <w:t xml:space="preserve"> </w:t>
      </w:r>
      <w:r w:rsidR="006E778F" w:rsidRPr="006E778F">
        <w:rPr>
          <w:rFonts w:eastAsia="Arial"/>
        </w:rPr>
        <w:t>the</w:t>
      </w:r>
      <w:r w:rsidR="006E778F" w:rsidRPr="006E778F">
        <w:rPr>
          <w:rFonts w:eastAsia="Arial"/>
          <w:spacing w:val="44"/>
        </w:rPr>
        <w:t xml:space="preserve"> </w:t>
      </w:r>
      <w:r w:rsidR="006E778F" w:rsidRPr="006E778F">
        <w:rPr>
          <w:rFonts w:eastAsia="Arial"/>
        </w:rPr>
        <w:t>associated</w:t>
      </w:r>
      <w:r w:rsidR="006E778F" w:rsidRPr="006E778F">
        <w:rPr>
          <w:rFonts w:eastAsia="Arial"/>
          <w:spacing w:val="44"/>
        </w:rPr>
        <w:t xml:space="preserve"> </w:t>
      </w:r>
      <w:r w:rsidR="006E778F" w:rsidRPr="006E778F">
        <w:rPr>
          <w:rFonts w:eastAsia="Arial"/>
        </w:rPr>
        <w:t>work</w:t>
      </w:r>
      <w:r w:rsidR="006E778F" w:rsidRPr="006E778F">
        <w:rPr>
          <w:rFonts w:eastAsia="Arial"/>
          <w:spacing w:val="44"/>
        </w:rPr>
        <w:t xml:space="preserve"> </w:t>
      </w:r>
      <w:r w:rsidR="006E778F" w:rsidRPr="006E778F">
        <w:rPr>
          <w:rFonts w:eastAsia="Arial"/>
        </w:rPr>
        <w:t>order document</w:t>
      </w:r>
      <w:r w:rsidR="006E778F" w:rsidRPr="006E778F">
        <w:rPr>
          <w:rFonts w:eastAsia="Arial"/>
          <w:spacing w:val="44"/>
        </w:rPr>
        <w:t xml:space="preserve"> when the article/produce is consumed under an HFS work order</w:t>
      </w:r>
      <w:r w:rsidR="006E778F">
        <w:rPr>
          <w:rFonts w:eastAsia="Arial"/>
          <w:spacing w:val="44"/>
        </w:rPr>
        <w:t xml:space="preserve">. </w:t>
      </w:r>
      <w:r w:rsidR="000A4D1B" w:rsidRPr="006E778F">
        <w:t xml:space="preserve">These items with then placed in the pending storage/shop issue area for proper distribution. Incoming </w:t>
      </w:r>
      <w:r w:rsidR="000A4D1B" w:rsidRPr="006E778F">
        <w:lastRenderedPageBreak/>
        <w:t>items for articles under a repair station work order will be given to the assigned lead and articles for inventory will be placed in their assigned storage area.</w:t>
      </w:r>
    </w:p>
    <w:p w:rsidR="009763AD" w:rsidRPr="004F7F8D" w:rsidRDefault="009763AD" w:rsidP="006E778F">
      <w:pPr>
        <w:pStyle w:val="Heading3"/>
      </w:pPr>
      <w:r w:rsidRPr="004F7F8D">
        <w:t>If the articles received do not match any of the verifications or are found damaged they will be rejected, placed in quarantine</w:t>
      </w:r>
      <w:r w:rsidR="000A4D1B">
        <w:t xml:space="preserve"> and tagged with a red tag noting the mismatch or damage found</w:t>
      </w:r>
      <w:r w:rsidRPr="004F7F8D">
        <w:t xml:space="preserve">, and </w:t>
      </w:r>
      <w:r w:rsidR="00E54224" w:rsidRPr="004F7F8D">
        <w:t>dispositioned as appropriate</w:t>
      </w:r>
      <w:r w:rsidRPr="004F7F8D">
        <w:t>.</w:t>
      </w:r>
      <w:r w:rsidR="00E54224" w:rsidRPr="004F7F8D">
        <w:t xml:space="preserve"> Rejection of articles will be documented on </w:t>
      </w:r>
      <w:r w:rsidR="005F075D" w:rsidRPr="004F7F8D">
        <w:t xml:space="preserve">the </w:t>
      </w:r>
      <w:r w:rsidR="00F3149F" w:rsidRPr="00721B7B">
        <w:t>receiving inspection log</w:t>
      </w:r>
      <w:r w:rsidR="005F075D" w:rsidRPr="004F7F8D">
        <w:t xml:space="preserve">, </w:t>
      </w:r>
      <w:r w:rsidR="0067625B">
        <w:t>F</w:t>
      </w:r>
      <w:r w:rsidR="00E54224" w:rsidRPr="004F7F8D">
        <w:t xml:space="preserve">orm </w:t>
      </w:r>
      <w:r w:rsidR="00F3149F">
        <w:t>HFS 012</w:t>
      </w:r>
      <w:r w:rsidR="00F3149F" w:rsidRPr="004F7F8D">
        <w:t xml:space="preserve"> </w:t>
      </w:r>
      <w:r w:rsidR="00E54224" w:rsidRPr="004F7F8D">
        <w:t>as indicated within the forms instructions</w:t>
      </w:r>
      <w:r w:rsidR="00825AE2">
        <w:t>.</w:t>
      </w:r>
    </w:p>
    <w:p w:rsidR="009763AD" w:rsidRPr="004F7F8D" w:rsidRDefault="009763AD" w:rsidP="006E778F">
      <w:pPr>
        <w:pStyle w:val="Heading3"/>
      </w:pPr>
      <w:r w:rsidRPr="004F7F8D">
        <w:t>The container or packaging of all consumable</w:t>
      </w:r>
      <w:r w:rsidR="00520B2E" w:rsidRPr="004F7F8D">
        <w:t xml:space="preserve"> materials having limited shelf </w:t>
      </w:r>
      <w:r w:rsidRPr="004F7F8D">
        <w:t>lives will be identified</w:t>
      </w:r>
      <w:r w:rsidR="00520B2E" w:rsidRPr="004F7F8D">
        <w:t xml:space="preserve"> using </w:t>
      </w:r>
      <w:r w:rsidRPr="004F7F8D">
        <w:t>the expiration date.</w:t>
      </w:r>
    </w:p>
    <w:p w:rsidR="006E778F" w:rsidRDefault="006E778F" w:rsidP="006E778F">
      <w:pPr>
        <w:spacing w:before="16" w:line="260" w:lineRule="exact"/>
        <w:rPr>
          <w:sz w:val="26"/>
          <w:szCs w:val="26"/>
        </w:rPr>
      </w:pPr>
      <w:bookmarkStart w:id="79" w:name="_Toc364774370"/>
    </w:p>
    <w:p w:rsidR="006E778F" w:rsidRDefault="006E778F" w:rsidP="006E778F">
      <w:pPr>
        <w:pStyle w:val="Heading2"/>
      </w:pPr>
      <w:bookmarkStart w:id="80" w:name="4._Shipping_Material_Inspection_"/>
      <w:bookmarkEnd w:id="80"/>
      <w:r w:rsidRPr="006E778F">
        <w:t>S</w:t>
      </w:r>
      <w:r>
        <w:t>uspected</w:t>
      </w:r>
      <w:r w:rsidRPr="006E778F">
        <w:t xml:space="preserve"> U</w:t>
      </w:r>
      <w:r>
        <w:t>napproved</w:t>
      </w:r>
      <w:r w:rsidRPr="006E778F">
        <w:t xml:space="preserve"> P</w:t>
      </w:r>
      <w:r>
        <w:t>arts</w:t>
      </w:r>
      <w:r w:rsidRPr="006E778F">
        <w:t xml:space="preserve"> (SUPS)</w:t>
      </w:r>
    </w:p>
    <w:p w:rsidR="006D4C28" w:rsidRPr="006D4C28" w:rsidRDefault="006D4C28" w:rsidP="006D4C28">
      <w:r>
        <w:rPr>
          <w:rFonts w:cs="Arial"/>
          <w:b/>
          <w:bCs/>
          <w:spacing w:val="-1"/>
        </w:rPr>
        <w:t>NOTE</w:t>
      </w:r>
      <w:r>
        <w:rPr>
          <w:rFonts w:cs="Arial"/>
          <w:b/>
          <w:bCs/>
        </w:rPr>
        <w:t xml:space="preserve">: </w:t>
      </w:r>
      <w:r>
        <w:rPr>
          <w:rFonts w:cs="Arial"/>
          <w:b/>
          <w:bCs/>
          <w:spacing w:val="20"/>
        </w:rPr>
        <w:t xml:space="preserve"> </w:t>
      </w:r>
      <w:r>
        <w:rPr>
          <w:rFonts w:cs="Arial"/>
          <w:spacing w:val="-1"/>
        </w:rPr>
        <w:t>FA</w:t>
      </w:r>
      <w:r>
        <w:rPr>
          <w:rFonts w:cs="Arial"/>
        </w:rPr>
        <w:t>A</w:t>
      </w:r>
      <w:r>
        <w:rPr>
          <w:rFonts w:cs="Arial"/>
          <w:spacing w:val="18"/>
        </w:rPr>
        <w:t xml:space="preserve"> </w:t>
      </w:r>
      <w:r>
        <w:rPr>
          <w:rFonts w:cs="Arial"/>
          <w:spacing w:val="-1"/>
        </w:rPr>
        <w:t>Advi</w:t>
      </w:r>
      <w:r>
        <w:rPr>
          <w:rFonts w:cs="Arial"/>
          <w:spacing w:val="1"/>
        </w:rPr>
        <w:t>s</w:t>
      </w:r>
      <w:r>
        <w:rPr>
          <w:rFonts w:cs="Arial"/>
          <w:spacing w:val="-1"/>
        </w:rPr>
        <w:t>or</w:t>
      </w:r>
      <w:r>
        <w:rPr>
          <w:rFonts w:cs="Arial"/>
        </w:rPr>
        <w:t>y</w:t>
      </w:r>
      <w:r>
        <w:rPr>
          <w:rFonts w:cs="Arial"/>
          <w:spacing w:val="18"/>
        </w:rPr>
        <w:t xml:space="preserve"> </w:t>
      </w:r>
      <w:r>
        <w:rPr>
          <w:rFonts w:cs="Arial"/>
          <w:spacing w:val="-1"/>
        </w:rPr>
        <w:t>Circul</w:t>
      </w:r>
      <w:r>
        <w:rPr>
          <w:rFonts w:cs="Arial"/>
        </w:rPr>
        <w:t>ar</w:t>
      </w:r>
      <w:r>
        <w:rPr>
          <w:rFonts w:cs="Arial"/>
          <w:spacing w:val="18"/>
        </w:rPr>
        <w:t xml:space="preserve"> </w:t>
      </w:r>
      <w:r>
        <w:rPr>
          <w:rFonts w:cs="Arial"/>
          <w:spacing w:val="-1"/>
        </w:rPr>
        <w:t>A</w:t>
      </w:r>
      <w:r>
        <w:rPr>
          <w:rFonts w:cs="Arial"/>
        </w:rPr>
        <w:t>C</w:t>
      </w:r>
      <w:r>
        <w:rPr>
          <w:rFonts w:cs="Arial"/>
          <w:spacing w:val="17"/>
        </w:rPr>
        <w:t xml:space="preserve"> </w:t>
      </w:r>
      <w:r>
        <w:rPr>
          <w:rFonts w:cs="Arial"/>
        </w:rPr>
        <w:t>21-29C</w:t>
      </w:r>
      <w:r>
        <w:rPr>
          <w:rFonts w:cs="Arial"/>
          <w:spacing w:val="18"/>
        </w:rPr>
        <w:t xml:space="preserve"> </w:t>
      </w:r>
      <w:r>
        <w:rPr>
          <w:rFonts w:cs="Arial"/>
        </w:rPr>
        <w:t>(as</w:t>
      </w:r>
      <w:r>
        <w:rPr>
          <w:rFonts w:cs="Arial"/>
          <w:spacing w:val="18"/>
        </w:rPr>
        <w:t xml:space="preserve"> </w:t>
      </w:r>
      <w:r>
        <w:rPr>
          <w:rFonts w:cs="Arial"/>
        </w:rPr>
        <w:t>revised)</w:t>
      </w:r>
      <w:r>
        <w:rPr>
          <w:rFonts w:cs="Arial"/>
          <w:spacing w:val="18"/>
        </w:rPr>
        <w:t xml:space="preserve"> </w:t>
      </w:r>
      <w:r>
        <w:rPr>
          <w:rFonts w:cs="Arial"/>
        </w:rPr>
        <w:t>provides</w:t>
      </w:r>
      <w:r>
        <w:rPr>
          <w:rFonts w:cs="Arial"/>
          <w:spacing w:val="18"/>
        </w:rPr>
        <w:t xml:space="preserve"> </w:t>
      </w:r>
      <w:r>
        <w:rPr>
          <w:rFonts w:cs="Arial"/>
        </w:rPr>
        <w:t>information</w:t>
      </w:r>
      <w:r>
        <w:rPr>
          <w:rFonts w:cs="Arial"/>
          <w:spacing w:val="18"/>
        </w:rPr>
        <w:t xml:space="preserve"> </w:t>
      </w:r>
      <w:r>
        <w:rPr>
          <w:rFonts w:cs="Arial"/>
        </w:rPr>
        <w:t>regarding</w:t>
      </w:r>
      <w:r>
        <w:rPr>
          <w:rFonts w:cs="Arial"/>
          <w:spacing w:val="18"/>
        </w:rPr>
        <w:t xml:space="preserve"> </w:t>
      </w:r>
      <w:r>
        <w:rPr>
          <w:rFonts w:cs="Arial"/>
        </w:rPr>
        <w:t xml:space="preserve">the </w:t>
      </w:r>
      <w:r>
        <w:rPr>
          <w:rFonts w:cs="Arial"/>
          <w:spacing w:val="-1"/>
        </w:rPr>
        <w:t>Detectin</w:t>
      </w:r>
      <w:r>
        <w:rPr>
          <w:rFonts w:cs="Arial"/>
        </w:rPr>
        <w:t xml:space="preserve">g </w:t>
      </w:r>
      <w:r>
        <w:rPr>
          <w:rFonts w:cs="Arial"/>
          <w:spacing w:val="-1"/>
        </w:rPr>
        <w:t>an</w:t>
      </w:r>
      <w:r>
        <w:rPr>
          <w:rFonts w:cs="Arial"/>
        </w:rPr>
        <w:t xml:space="preserve">d </w:t>
      </w:r>
      <w:r>
        <w:rPr>
          <w:rFonts w:cs="Arial"/>
          <w:spacing w:val="-1"/>
        </w:rPr>
        <w:t>Reportin</w:t>
      </w:r>
      <w:r>
        <w:rPr>
          <w:rFonts w:cs="Arial"/>
        </w:rPr>
        <w:t xml:space="preserve">g </w:t>
      </w:r>
      <w:r>
        <w:rPr>
          <w:rFonts w:cs="Arial"/>
          <w:spacing w:val="-1"/>
        </w:rPr>
        <w:t>o</w:t>
      </w:r>
      <w:r>
        <w:rPr>
          <w:rFonts w:cs="Arial"/>
        </w:rPr>
        <w:t>f</w:t>
      </w:r>
      <w:r>
        <w:rPr>
          <w:rFonts w:cs="Arial"/>
          <w:spacing w:val="1"/>
        </w:rPr>
        <w:t xml:space="preserve"> </w:t>
      </w:r>
      <w:r>
        <w:rPr>
          <w:rFonts w:cs="Arial"/>
          <w:spacing w:val="-1"/>
        </w:rPr>
        <w:t>Suspecte</w:t>
      </w:r>
      <w:r>
        <w:rPr>
          <w:rFonts w:cs="Arial"/>
        </w:rPr>
        <w:t xml:space="preserve">d </w:t>
      </w:r>
      <w:r>
        <w:rPr>
          <w:rFonts w:cs="Arial"/>
          <w:spacing w:val="-1"/>
        </w:rPr>
        <w:t>Unapprove</w:t>
      </w:r>
      <w:r>
        <w:rPr>
          <w:rFonts w:cs="Arial"/>
        </w:rPr>
        <w:t xml:space="preserve">d </w:t>
      </w:r>
      <w:r>
        <w:rPr>
          <w:rFonts w:cs="Arial"/>
          <w:spacing w:val="-1"/>
        </w:rPr>
        <w:t>Parts</w:t>
      </w:r>
    </w:p>
    <w:p w:rsidR="006E778F" w:rsidRPr="006E778F" w:rsidRDefault="006E778F" w:rsidP="006E778F">
      <w:pPr>
        <w:pStyle w:val="Heading3"/>
      </w:pPr>
      <w:r>
        <w:rPr>
          <w:spacing w:val="-1"/>
        </w:rPr>
        <w:t>A</w:t>
      </w:r>
      <w:r>
        <w:t xml:space="preserve">C </w:t>
      </w:r>
      <w:r>
        <w:rPr>
          <w:spacing w:val="-1"/>
        </w:rPr>
        <w:t>21-29</w:t>
      </w:r>
      <w:r>
        <w:t xml:space="preserve">C </w:t>
      </w:r>
      <w:r>
        <w:rPr>
          <w:spacing w:val="-1"/>
        </w:rPr>
        <w:t>define</w:t>
      </w:r>
      <w:r>
        <w:t xml:space="preserve">s a </w:t>
      </w:r>
      <w:r>
        <w:rPr>
          <w:spacing w:val="-1"/>
        </w:rPr>
        <w:t>Suspecte</w:t>
      </w:r>
      <w:r>
        <w:t xml:space="preserve">d </w:t>
      </w:r>
      <w:r>
        <w:rPr>
          <w:spacing w:val="-1"/>
        </w:rPr>
        <w:t>Unapprove</w:t>
      </w:r>
      <w:r>
        <w:t xml:space="preserve">d </w:t>
      </w:r>
      <w:r>
        <w:rPr>
          <w:spacing w:val="-1"/>
        </w:rPr>
        <w:t>Par</w:t>
      </w:r>
      <w:r>
        <w:t xml:space="preserve">t </w:t>
      </w:r>
      <w:r>
        <w:rPr>
          <w:spacing w:val="-1"/>
        </w:rPr>
        <w:t>(SUP</w:t>
      </w:r>
      <w:r>
        <w:t xml:space="preserve">) </w:t>
      </w:r>
      <w:r>
        <w:rPr>
          <w:spacing w:val="-1"/>
        </w:rPr>
        <w:t>as:</w:t>
      </w:r>
      <w:r w:rsidRPr="006E778F">
        <w:t xml:space="preserve"> </w:t>
      </w:r>
      <w:r>
        <w:t>“A</w:t>
      </w:r>
      <w:r>
        <w:rPr>
          <w:spacing w:val="7"/>
        </w:rPr>
        <w:t xml:space="preserve"> </w:t>
      </w:r>
      <w:r>
        <w:t>part,</w:t>
      </w:r>
      <w:r>
        <w:rPr>
          <w:spacing w:val="7"/>
        </w:rPr>
        <w:t xml:space="preserve"> </w:t>
      </w:r>
      <w:r>
        <w:t>component,</w:t>
      </w:r>
      <w:r>
        <w:rPr>
          <w:spacing w:val="7"/>
        </w:rPr>
        <w:t xml:space="preserve"> </w:t>
      </w:r>
      <w:r>
        <w:t>or</w:t>
      </w:r>
      <w:r>
        <w:rPr>
          <w:spacing w:val="7"/>
        </w:rPr>
        <w:t xml:space="preserve"> </w:t>
      </w:r>
      <w:r>
        <w:t>material</w:t>
      </w:r>
      <w:r>
        <w:rPr>
          <w:spacing w:val="7"/>
        </w:rPr>
        <w:t xml:space="preserve"> </w:t>
      </w:r>
      <w:r>
        <w:t>that</w:t>
      </w:r>
      <w:r>
        <w:rPr>
          <w:spacing w:val="7"/>
        </w:rPr>
        <w:t xml:space="preserve"> </w:t>
      </w:r>
      <w:r>
        <w:t>is</w:t>
      </w:r>
      <w:r>
        <w:rPr>
          <w:spacing w:val="7"/>
        </w:rPr>
        <w:t xml:space="preserve"> </w:t>
      </w:r>
      <w:r>
        <w:t>s</w:t>
      </w:r>
      <w:r>
        <w:rPr>
          <w:spacing w:val="-2"/>
        </w:rPr>
        <w:t>u</w:t>
      </w:r>
      <w:r>
        <w:t>spected</w:t>
      </w:r>
      <w:r>
        <w:rPr>
          <w:spacing w:val="7"/>
        </w:rPr>
        <w:t xml:space="preserve"> </w:t>
      </w:r>
      <w:r>
        <w:t>of</w:t>
      </w:r>
      <w:r>
        <w:rPr>
          <w:spacing w:val="7"/>
        </w:rPr>
        <w:t xml:space="preserve"> </w:t>
      </w:r>
      <w:r>
        <w:t>not</w:t>
      </w:r>
      <w:r>
        <w:rPr>
          <w:spacing w:val="7"/>
        </w:rPr>
        <w:t xml:space="preserve"> </w:t>
      </w:r>
      <w:r>
        <w:t>meeting</w:t>
      </w:r>
      <w:r>
        <w:rPr>
          <w:spacing w:val="7"/>
        </w:rPr>
        <w:t xml:space="preserve"> </w:t>
      </w:r>
      <w:r>
        <w:rPr>
          <w:spacing w:val="-1"/>
        </w:rPr>
        <w:t>th</w:t>
      </w:r>
      <w:r>
        <w:t>e</w:t>
      </w:r>
      <w:r>
        <w:rPr>
          <w:spacing w:val="7"/>
        </w:rPr>
        <w:t xml:space="preserve"> </w:t>
      </w:r>
      <w:r>
        <w:rPr>
          <w:spacing w:val="-1"/>
        </w:rPr>
        <w:t>requir</w:t>
      </w:r>
      <w:r>
        <w:t>em</w:t>
      </w:r>
      <w:r>
        <w:rPr>
          <w:spacing w:val="-1"/>
        </w:rPr>
        <w:t>ent</w:t>
      </w:r>
      <w:r>
        <w:t>s</w:t>
      </w:r>
      <w:r>
        <w:rPr>
          <w:spacing w:val="7"/>
        </w:rPr>
        <w:t xml:space="preserve"> </w:t>
      </w:r>
      <w:r>
        <w:rPr>
          <w:spacing w:val="-1"/>
        </w:rPr>
        <w:t xml:space="preserve">of </w:t>
      </w:r>
      <w:r>
        <w:t>an</w:t>
      </w:r>
      <w:r>
        <w:rPr>
          <w:spacing w:val="23"/>
        </w:rPr>
        <w:t xml:space="preserve"> </w:t>
      </w:r>
      <w:r>
        <w:t>“appro</w:t>
      </w:r>
      <w:r>
        <w:rPr>
          <w:spacing w:val="1"/>
        </w:rPr>
        <w:t>v</w:t>
      </w:r>
      <w:r>
        <w:t>ed</w:t>
      </w:r>
      <w:r>
        <w:rPr>
          <w:spacing w:val="23"/>
        </w:rPr>
        <w:t xml:space="preserve"> </w:t>
      </w:r>
      <w:r>
        <w:t>part.”</w:t>
      </w:r>
      <w:r>
        <w:rPr>
          <w:spacing w:val="23"/>
        </w:rPr>
        <w:t xml:space="preserve"> </w:t>
      </w:r>
      <w:r>
        <w:t>A</w:t>
      </w:r>
      <w:r>
        <w:rPr>
          <w:spacing w:val="23"/>
        </w:rPr>
        <w:t xml:space="preserve"> </w:t>
      </w:r>
      <w:r>
        <w:t>part</w:t>
      </w:r>
      <w:r>
        <w:rPr>
          <w:spacing w:val="23"/>
        </w:rPr>
        <w:t xml:space="preserve"> </w:t>
      </w:r>
      <w:r>
        <w:t>that,</w:t>
      </w:r>
      <w:r>
        <w:rPr>
          <w:spacing w:val="23"/>
        </w:rPr>
        <w:t xml:space="preserve"> </w:t>
      </w:r>
      <w:r>
        <w:t>for</w:t>
      </w:r>
      <w:r>
        <w:rPr>
          <w:spacing w:val="23"/>
        </w:rPr>
        <w:t xml:space="preserve"> </w:t>
      </w:r>
      <w:r>
        <w:t>any</w:t>
      </w:r>
      <w:r>
        <w:rPr>
          <w:spacing w:val="23"/>
        </w:rPr>
        <w:t xml:space="preserve"> </w:t>
      </w:r>
      <w:r>
        <w:t>rea</w:t>
      </w:r>
      <w:r>
        <w:rPr>
          <w:spacing w:val="-1"/>
        </w:rPr>
        <w:t>son</w:t>
      </w:r>
      <w:r>
        <w:t>,</w:t>
      </w:r>
      <w:r>
        <w:rPr>
          <w:spacing w:val="23"/>
        </w:rPr>
        <w:t xml:space="preserve"> </w:t>
      </w:r>
      <w:r>
        <w:t>a</w:t>
      </w:r>
      <w:r>
        <w:rPr>
          <w:spacing w:val="23"/>
        </w:rPr>
        <w:t xml:space="preserve"> </w:t>
      </w:r>
      <w:r>
        <w:rPr>
          <w:spacing w:val="-1"/>
        </w:rPr>
        <w:t>perso</w:t>
      </w:r>
      <w:r>
        <w:t>n</w:t>
      </w:r>
      <w:r>
        <w:rPr>
          <w:spacing w:val="23"/>
        </w:rPr>
        <w:t xml:space="preserve"> </w:t>
      </w:r>
      <w:r>
        <w:rPr>
          <w:spacing w:val="-1"/>
        </w:rPr>
        <w:t>belie</w:t>
      </w:r>
      <w:r>
        <w:rPr>
          <w:spacing w:val="1"/>
        </w:rPr>
        <w:t>v</w:t>
      </w:r>
      <w:r>
        <w:rPr>
          <w:spacing w:val="-1"/>
        </w:rPr>
        <w:t>e</w:t>
      </w:r>
      <w:r>
        <w:t>s</w:t>
      </w:r>
      <w:r>
        <w:rPr>
          <w:spacing w:val="23"/>
        </w:rPr>
        <w:t xml:space="preserve"> </w:t>
      </w:r>
      <w:r>
        <w:rPr>
          <w:spacing w:val="-1"/>
        </w:rPr>
        <w:t>i</w:t>
      </w:r>
      <w:r>
        <w:t>s</w:t>
      </w:r>
      <w:r>
        <w:rPr>
          <w:spacing w:val="23"/>
        </w:rPr>
        <w:t xml:space="preserve"> </w:t>
      </w:r>
      <w:r>
        <w:rPr>
          <w:spacing w:val="-1"/>
        </w:rPr>
        <w:t>no</w:t>
      </w:r>
      <w:r>
        <w:t>t</w:t>
      </w:r>
      <w:r>
        <w:rPr>
          <w:spacing w:val="23"/>
        </w:rPr>
        <w:t xml:space="preserve"> </w:t>
      </w:r>
      <w:r>
        <w:rPr>
          <w:spacing w:val="-1"/>
        </w:rPr>
        <w:t>approved. Reason</w:t>
      </w:r>
      <w:r>
        <w:t>s</w:t>
      </w:r>
      <w:r>
        <w:rPr>
          <w:spacing w:val="17"/>
        </w:rPr>
        <w:t xml:space="preserve"> </w:t>
      </w:r>
      <w:r>
        <w:rPr>
          <w:spacing w:val="-1"/>
        </w:rPr>
        <w:t>ma</w:t>
      </w:r>
      <w:r>
        <w:t>y</w:t>
      </w:r>
      <w:r>
        <w:rPr>
          <w:spacing w:val="17"/>
        </w:rPr>
        <w:t xml:space="preserve"> </w:t>
      </w:r>
      <w:r>
        <w:rPr>
          <w:spacing w:val="-1"/>
        </w:rPr>
        <w:t>includ</w:t>
      </w:r>
      <w:r>
        <w:t>e</w:t>
      </w:r>
      <w:r>
        <w:rPr>
          <w:spacing w:val="17"/>
        </w:rPr>
        <w:t xml:space="preserve"> </w:t>
      </w:r>
      <w:r>
        <w:rPr>
          <w:spacing w:val="-1"/>
        </w:rPr>
        <w:t>finding</w:t>
      </w:r>
      <w:r>
        <w:t>s</w:t>
      </w:r>
      <w:r>
        <w:rPr>
          <w:spacing w:val="17"/>
        </w:rPr>
        <w:t xml:space="preserve"> </w:t>
      </w:r>
      <w:r>
        <w:rPr>
          <w:spacing w:val="-1"/>
        </w:rPr>
        <w:t>s</w:t>
      </w:r>
      <w:r>
        <w:t>uch</w:t>
      </w:r>
      <w:r>
        <w:rPr>
          <w:spacing w:val="17"/>
        </w:rPr>
        <w:t xml:space="preserve"> </w:t>
      </w:r>
      <w:r>
        <w:t>as</w:t>
      </w:r>
      <w:r>
        <w:rPr>
          <w:spacing w:val="17"/>
        </w:rPr>
        <w:t xml:space="preserve"> </w:t>
      </w:r>
      <w:r>
        <w:t>different</w:t>
      </w:r>
      <w:r>
        <w:rPr>
          <w:spacing w:val="17"/>
        </w:rPr>
        <w:t xml:space="preserve"> </w:t>
      </w:r>
      <w:r>
        <w:t>finish,</w:t>
      </w:r>
      <w:r>
        <w:rPr>
          <w:spacing w:val="17"/>
        </w:rPr>
        <w:t xml:space="preserve"> </w:t>
      </w:r>
      <w:r>
        <w:t>siz</w:t>
      </w:r>
      <w:r>
        <w:rPr>
          <w:spacing w:val="-1"/>
        </w:rPr>
        <w:t>e</w:t>
      </w:r>
      <w:r>
        <w:t>,</w:t>
      </w:r>
      <w:r>
        <w:rPr>
          <w:spacing w:val="17"/>
        </w:rPr>
        <w:t xml:space="preserve"> </w:t>
      </w:r>
      <w:r>
        <w:t>color,</w:t>
      </w:r>
      <w:r>
        <w:rPr>
          <w:spacing w:val="17"/>
        </w:rPr>
        <w:t xml:space="preserve"> </w:t>
      </w:r>
      <w:r>
        <w:t>improper</w:t>
      </w:r>
      <w:r>
        <w:rPr>
          <w:spacing w:val="17"/>
        </w:rPr>
        <w:t xml:space="preserve"> </w:t>
      </w:r>
      <w:r>
        <w:t>(or</w:t>
      </w:r>
      <w:r>
        <w:rPr>
          <w:spacing w:val="17"/>
        </w:rPr>
        <w:t xml:space="preserve"> </w:t>
      </w:r>
      <w:r>
        <w:t xml:space="preserve">lack of)  </w:t>
      </w:r>
      <w:r>
        <w:rPr>
          <w:spacing w:val="-33"/>
        </w:rPr>
        <w:t xml:space="preserve"> </w:t>
      </w:r>
      <w:r>
        <w:t>identification,</w:t>
      </w:r>
      <w:r>
        <w:rPr>
          <w:spacing w:val="33"/>
        </w:rPr>
        <w:t xml:space="preserve"> </w:t>
      </w:r>
      <w:r>
        <w:t>in</w:t>
      </w:r>
      <w:r>
        <w:rPr>
          <w:spacing w:val="1"/>
        </w:rPr>
        <w:t>c</w:t>
      </w:r>
      <w:r>
        <w:rPr>
          <w:spacing w:val="-1"/>
        </w:rPr>
        <w:t>o</w:t>
      </w:r>
      <w:r>
        <w:t>mplete</w:t>
      </w:r>
      <w:r>
        <w:rPr>
          <w:spacing w:val="34"/>
        </w:rPr>
        <w:t xml:space="preserve"> </w:t>
      </w:r>
      <w:r>
        <w:t>or</w:t>
      </w:r>
      <w:r>
        <w:rPr>
          <w:spacing w:val="34"/>
        </w:rPr>
        <w:t xml:space="preserve"> </w:t>
      </w:r>
      <w:r>
        <w:t>alt</w:t>
      </w:r>
      <w:r>
        <w:rPr>
          <w:spacing w:val="-1"/>
        </w:rPr>
        <w:t>e</w:t>
      </w:r>
      <w:r>
        <w:t>red</w:t>
      </w:r>
      <w:r>
        <w:rPr>
          <w:spacing w:val="34"/>
        </w:rPr>
        <w:t xml:space="preserve"> </w:t>
      </w:r>
      <w:r>
        <w:t>paperwork,</w:t>
      </w:r>
      <w:r>
        <w:rPr>
          <w:spacing w:val="35"/>
        </w:rPr>
        <w:t xml:space="preserve"> </w:t>
      </w:r>
      <w:r>
        <w:t>or</w:t>
      </w:r>
      <w:r>
        <w:rPr>
          <w:spacing w:val="35"/>
        </w:rPr>
        <w:t xml:space="preserve"> </w:t>
      </w:r>
      <w:r>
        <w:t xml:space="preserve">any </w:t>
      </w:r>
      <w:r>
        <w:rPr>
          <w:spacing w:val="35"/>
        </w:rPr>
        <w:t>other</w:t>
      </w:r>
      <w:r>
        <w:t xml:space="preserve"> </w:t>
      </w:r>
      <w:r>
        <w:rPr>
          <w:spacing w:val="34"/>
        </w:rPr>
        <w:t>questionable</w:t>
      </w:r>
      <w:r>
        <w:t xml:space="preserve"> </w:t>
      </w:r>
      <w:r>
        <w:rPr>
          <w:spacing w:val="-1"/>
        </w:rPr>
        <w:t>indi</w:t>
      </w:r>
      <w:r>
        <w:rPr>
          <w:spacing w:val="1"/>
        </w:rPr>
        <w:t>c</w:t>
      </w:r>
      <w:r>
        <w:rPr>
          <w:spacing w:val="-1"/>
        </w:rPr>
        <w:t>ation.”</w:t>
      </w:r>
      <w:r w:rsidRPr="006E778F">
        <w:rPr>
          <w:spacing w:val="-1"/>
        </w:rPr>
        <w:t xml:space="preserve"> </w:t>
      </w:r>
    </w:p>
    <w:p w:rsidR="006E778F" w:rsidRDefault="006E778F" w:rsidP="006E778F">
      <w:pPr>
        <w:pStyle w:val="Heading3"/>
        <w:rPr>
          <w:spacing w:val="-1"/>
        </w:rPr>
      </w:pPr>
      <w:r>
        <w:rPr>
          <w:spacing w:val="-1"/>
        </w:rPr>
        <w:t>An</w:t>
      </w:r>
      <w:r>
        <w:t>y</w:t>
      </w:r>
      <w:r>
        <w:rPr>
          <w:spacing w:val="7"/>
        </w:rPr>
        <w:t xml:space="preserve"> </w:t>
      </w:r>
      <w:r>
        <w:rPr>
          <w:spacing w:val="-1"/>
        </w:rPr>
        <w:t>part</w:t>
      </w:r>
      <w:r>
        <w:t>s</w:t>
      </w:r>
      <w:r>
        <w:rPr>
          <w:spacing w:val="7"/>
        </w:rPr>
        <w:t xml:space="preserve"> </w:t>
      </w:r>
      <w:r>
        <w:rPr>
          <w:spacing w:val="-1"/>
        </w:rPr>
        <w:t>tha</w:t>
      </w:r>
      <w:r>
        <w:t>t</w:t>
      </w:r>
      <w:r>
        <w:rPr>
          <w:spacing w:val="7"/>
        </w:rPr>
        <w:t xml:space="preserve"> </w:t>
      </w:r>
      <w:r>
        <w:rPr>
          <w:spacing w:val="-1"/>
        </w:rPr>
        <w:t>ar</w:t>
      </w:r>
      <w:r>
        <w:t>e</w:t>
      </w:r>
      <w:r>
        <w:rPr>
          <w:spacing w:val="7"/>
        </w:rPr>
        <w:t xml:space="preserve"> </w:t>
      </w:r>
      <w:r>
        <w:rPr>
          <w:spacing w:val="-1"/>
        </w:rPr>
        <w:t>detecte</w:t>
      </w:r>
      <w:r>
        <w:t>d</w:t>
      </w:r>
      <w:r>
        <w:rPr>
          <w:spacing w:val="7"/>
        </w:rPr>
        <w:t xml:space="preserve"> </w:t>
      </w:r>
      <w:r>
        <w:rPr>
          <w:spacing w:val="-1"/>
        </w:rPr>
        <w:t>durin</w:t>
      </w:r>
      <w:r>
        <w:t>g</w:t>
      </w:r>
      <w:r>
        <w:rPr>
          <w:spacing w:val="7"/>
        </w:rPr>
        <w:t xml:space="preserve"> </w:t>
      </w:r>
      <w:r>
        <w:rPr>
          <w:spacing w:val="-1"/>
        </w:rPr>
        <w:t>receivi</w:t>
      </w:r>
      <w:r>
        <w:rPr>
          <w:spacing w:val="1"/>
        </w:rPr>
        <w:t>n</w:t>
      </w:r>
      <w:r>
        <w:t>g</w:t>
      </w:r>
      <w:r>
        <w:rPr>
          <w:spacing w:val="7"/>
        </w:rPr>
        <w:t xml:space="preserve"> </w:t>
      </w:r>
      <w:r>
        <w:t>inspections</w:t>
      </w:r>
      <w:r>
        <w:rPr>
          <w:spacing w:val="7"/>
        </w:rPr>
        <w:t xml:space="preserve"> </w:t>
      </w:r>
      <w:r>
        <w:t>or</w:t>
      </w:r>
      <w:r>
        <w:rPr>
          <w:spacing w:val="7"/>
        </w:rPr>
        <w:t xml:space="preserve"> </w:t>
      </w:r>
      <w:r>
        <w:t>maintenance</w:t>
      </w:r>
      <w:r>
        <w:rPr>
          <w:spacing w:val="7"/>
        </w:rPr>
        <w:t xml:space="preserve"> </w:t>
      </w:r>
      <w:r>
        <w:t>as</w:t>
      </w:r>
      <w:r>
        <w:rPr>
          <w:spacing w:val="7"/>
        </w:rPr>
        <w:t xml:space="preserve"> </w:t>
      </w:r>
      <w:r>
        <w:t>meeting</w:t>
      </w:r>
      <w:r>
        <w:rPr>
          <w:spacing w:val="7"/>
        </w:rPr>
        <w:t xml:space="preserve"> </w:t>
      </w:r>
      <w:r>
        <w:t xml:space="preserve">the </w:t>
      </w:r>
      <w:r>
        <w:rPr>
          <w:spacing w:val="-1"/>
        </w:rPr>
        <w:t>criteri</w:t>
      </w:r>
      <w:r>
        <w:t>a</w:t>
      </w:r>
      <w:r>
        <w:rPr>
          <w:spacing w:val="23"/>
        </w:rPr>
        <w:t xml:space="preserve"> </w:t>
      </w:r>
      <w:r>
        <w:rPr>
          <w:spacing w:val="-1"/>
        </w:rPr>
        <w:t>fo</w:t>
      </w:r>
      <w:r>
        <w:t>r</w:t>
      </w:r>
      <w:r>
        <w:rPr>
          <w:spacing w:val="23"/>
        </w:rPr>
        <w:t xml:space="preserve"> </w:t>
      </w:r>
      <w:r>
        <w:rPr>
          <w:spacing w:val="-1"/>
        </w:rPr>
        <w:t>"Suspecte</w:t>
      </w:r>
      <w:r>
        <w:t>d</w:t>
      </w:r>
      <w:r>
        <w:rPr>
          <w:spacing w:val="23"/>
        </w:rPr>
        <w:t xml:space="preserve"> </w:t>
      </w:r>
      <w:r>
        <w:rPr>
          <w:spacing w:val="-1"/>
        </w:rPr>
        <w:t>Unappro</w:t>
      </w:r>
      <w:r>
        <w:rPr>
          <w:spacing w:val="1"/>
        </w:rPr>
        <w:t>v</w:t>
      </w:r>
      <w:r>
        <w:rPr>
          <w:spacing w:val="-1"/>
        </w:rPr>
        <w:t>ed</w:t>
      </w:r>
      <w:r>
        <w:t>"</w:t>
      </w:r>
      <w:r>
        <w:rPr>
          <w:spacing w:val="23"/>
        </w:rPr>
        <w:t xml:space="preserve"> </w:t>
      </w:r>
      <w:r>
        <w:rPr>
          <w:spacing w:val="-1"/>
        </w:rPr>
        <w:t>shal</w:t>
      </w:r>
      <w:r>
        <w:t>l</w:t>
      </w:r>
      <w:r>
        <w:rPr>
          <w:spacing w:val="23"/>
        </w:rPr>
        <w:t xml:space="preserve"> </w:t>
      </w:r>
      <w:r>
        <w:rPr>
          <w:spacing w:val="-1"/>
        </w:rPr>
        <w:t>b</w:t>
      </w:r>
      <w:r>
        <w:t>e</w:t>
      </w:r>
      <w:r>
        <w:rPr>
          <w:spacing w:val="22"/>
        </w:rPr>
        <w:t xml:space="preserve"> </w:t>
      </w:r>
      <w:r>
        <w:rPr>
          <w:spacing w:val="-1"/>
        </w:rPr>
        <w:t>marke</w:t>
      </w:r>
      <w:r>
        <w:t>d</w:t>
      </w:r>
      <w:r>
        <w:rPr>
          <w:spacing w:val="23"/>
        </w:rPr>
        <w:t xml:space="preserve"> </w:t>
      </w:r>
      <w:r>
        <w:rPr>
          <w:spacing w:val="-1"/>
        </w:rPr>
        <w:t>a</w:t>
      </w:r>
      <w:r>
        <w:t>s</w:t>
      </w:r>
      <w:r>
        <w:rPr>
          <w:spacing w:val="23"/>
        </w:rPr>
        <w:t xml:space="preserve"> </w:t>
      </w:r>
      <w:r>
        <w:rPr>
          <w:spacing w:val="-1"/>
        </w:rPr>
        <w:t>such</w:t>
      </w:r>
      <w:r>
        <w:t>,</w:t>
      </w:r>
      <w:r>
        <w:rPr>
          <w:spacing w:val="23"/>
        </w:rPr>
        <w:t xml:space="preserve"> </w:t>
      </w:r>
      <w:r>
        <w:rPr>
          <w:spacing w:val="-1"/>
        </w:rPr>
        <w:t>segregated</w:t>
      </w:r>
      <w:r>
        <w:t>,</w:t>
      </w:r>
      <w:r>
        <w:rPr>
          <w:spacing w:val="23"/>
        </w:rPr>
        <w:t xml:space="preserve"> </w:t>
      </w:r>
      <w:r>
        <w:rPr>
          <w:spacing w:val="-1"/>
        </w:rPr>
        <w:t>an</w:t>
      </w:r>
      <w:r>
        <w:t>d</w:t>
      </w:r>
      <w:r>
        <w:rPr>
          <w:spacing w:val="23"/>
        </w:rPr>
        <w:t xml:space="preserve"> </w:t>
      </w:r>
      <w:r>
        <w:rPr>
          <w:spacing w:val="-1"/>
        </w:rPr>
        <w:t>placed i</w:t>
      </w:r>
      <w:r>
        <w:t xml:space="preserve">n </w:t>
      </w:r>
      <w:r>
        <w:rPr>
          <w:spacing w:val="-1"/>
        </w:rPr>
        <w:t>Quarantin</w:t>
      </w:r>
      <w:r>
        <w:t xml:space="preserve">e </w:t>
      </w:r>
      <w:r>
        <w:rPr>
          <w:spacing w:val="-1"/>
        </w:rPr>
        <w:t>b</w:t>
      </w:r>
      <w:r>
        <w:t xml:space="preserve">y </w:t>
      </w:r>
      <w:r>
        <w:rPr>
          <w:spacing w:val="-1"/>
        </w:rPr>
        <w:t>th</w:t>
      </w:r>
      <w:r>
        <w:t xml:space="preserve">e </w:t>
      </w:r>
      <w:r>
        <w:rPr>
          <w:spacing w:val="-1"/>
        </w:rPr>
        <w:t>Inspecto</w:t>
      </w:r>
      <w:r>
        <w:t xml:space="preserve">r </w:t>
      </w:r>
      <w:r>
        <w:rPr>
          <w:spacing w:val="-1"/>
        </w:rPr>
        <w:t>assigne</w:t>
      </w:r>
      <w:r>
        <w:t xml:space="preserve">d </w:t>
      </w:r>
      <w:r>
        <w:rPr>
          <w:spacing w:val="-1"/>
        </w:rPr>
        <w:t>t</w:t>
      </w:r>
      <w:r>
        <w:t xml:space="preserve">o </w:t>
      </w:r>
      <w:r>
        <w:rPr>
          <w:spacing w:val="-1"/>
        </w:rPr>
        <w:t>receiving.</w:t>
      </w:r>
    </w:p>
    <w:p w:rsidR="006E778F" w:rsidRDefault="006E778F" w:rsidP="006E778F">
      <w:pPr>
        <w:pStyle w:val="Heading3"/>
      </w:pPr>
      <w:r>
        <w:t>The</w:t>
      </w:r>
      <w:r>
        <w:rPr>
          <w:spacing w:val="64"/>
        </w:rPr>
        <w:t xml:space="preserve"> </w:t>
      </w:r>
      <w:r>
        <w:t>Chief</w:t>
      </w:r>
      <w:r>
        <w:rPr>
          <w:spacing w:val="65"/>
        </w:rPr>
        <w:t xml:space="preserve"> </w:t>
      </w:r>
      <w:r>
        <w:t>Inspector</w:t>
      </w:r>
      <w:r>
        <w:rPr>
          <w:spacing w:val="64"/>
        </w:rPr>
        <w:t xml:space="preserve"> </w:t>
      </w:r>
      <w:r>
        <w:t>or</w:t>
      </w:r>
      <w:r>
        <w:rPr>
          <w:spacing w:val="64"/>
        </w:rPr>
        <w:t xml:space="preserve"> </w:t>
      </w:r>
      <w:r>
        <w:t>his/her</w:t>
      </w:r>
      <w:r>
        <w:rPr>
          <w:spacing w:val="65"/>
        </w:rPr>
        <w:t xml:space="preserve"> </w:t>
      </w:r>
      <w:r>
        <w:t>designee</w:t>
      </w:r>
      <w:r>
        <w:rPr>
          <w:spacing w:val="65"/>
        </w:rPr>
        <w:t xml:space="preserve"> </w:t>
      </w:r>
      <w:r>
        <w:t>shall</w:t>
      </w:r>
      <w:r>
        <w:rPr>
          <w:spacing w:val="65"/>
        </w:rPr>
        <w:t xml:space="preserve"> </w:t>
      </w:r>
      <w:r>
        <w:t>e</w:t>
      </w:r>
      <w:r>
        <w:rPr>
          <w:spacing w:val="-2"/>
        </w:rPr>
        <w:t>x</w:t>
      </w:r>
      <w:r>
        <w:t>ecute</w:t>
      </w:r>
      <w:r>
        <w:rPr>
          <w:spacing w:val="64"/>
        </w:rPr>
        <w:t xml:space="preserve"> </w:t>
      </w:r>
      <w:r>
        <w:t>an</w:t>
      </w:r>
      <w:r>
        <w:rPr>
          <w:spacing w:val="65"/>
        </w:rPr>
        <w:t xml:space="preserve"> </w:t>
      </w:r>
      <w:r>
        <w:t>FAA</w:t>
      </w:r>
      <w:r>
        <w:rPr>
          <w:spacing w:val="65"/>
        </w:rPr>
        <w:t xml:space="preserve"> </w:t>
      </w:r>
      <w:r>
        <w:t>Form</w:t>
      </w:r>
      <w:r>
        <w:rPr>
          <w:spacing w:val="64"/>
        </w:rPr>
        <w:t xml:space="preserve"> </w:t>
      </w:r>
      <w:r>
        <w:t>8120-11</w:t>
      </w:r>
      <w:r>
        <w:rPr>
          <w:spacing w:val="65"/>
        </w:rPr>
        <w:t xml:space="preserve"> </w:t>
      </w:r>
      <w:r>
        <w:t>and forward</w:t>
      </w:r>
      <w:r>
        <w:rPr>
          <w:spacing w:val="40"/>
        </w:rPr>
        <w:t xml:space="preserve"> </w:t>
      </w:r>
      <w:r>
        <w:t>copies</w:t>
      </w:r>
      <w:r>
        <w:rPr>
          <w:spacing w:val="41"/>
        </w:rPr>
        <w:t xml:space="preserve"> </w:t>
      </w:r>
      <w:r>
        <w:t>to</w:t>
      </w:r>
      <w:r>
        <w:rPr>
          <w:spacing w:val="41"/>
        </w:rPr>
        <w:t xml:space="preserve"> </w:t>
      </w:r>
      <w:r>
        <w:t>the</w:t>
      </w:r>
      <w:r>
        <w:rPr>
          <w:spacing w:val="40"/>
        </w:rPr>
        <w:t xml:space="preserve"> </w:t>
      </w:r>
      <w:r>
        <w:t>FAA</w:t>
      </w:r>
      <w:r>
        <w:rPr>
          <w:spacing w:val="41"/>
        </w:rPr>
        <w:t xml:space="preserve"> </w:t>
      </w:r>
      <w:r>
        <w:t>branch</w:t>
      </w:r>
      <w:r>
        <w:rPr>
          <w:spacing w:val="41"/>
        </w:rPr>
        <w:t xml:space="preserve"> </w:t>
      </w:r>
      <w:r>
        <w:t>that</w:t>
      </w:r>
      <w:r>
        <w:rPr>
          <w:spacing w:val="39"/>
        </w:rPr>
        <w:t xml:space="preserve"> </w:t>
      </w:r>
      <w:r>
        <w:t>o</w:t>
      </w:r>
      <w:r>
        <w:rPr>
          <w:spacing w:val="1"/>
        </w:rPr>
        <w:t>v</w:t>
      </w:r>
      <w:r>
        <w:t>ersees</w:t>
      </w:r>
      <w:r>
        <w:rPr>
          <w:spacing w:val="41"/>
        </w:rPr>
        <w:t xml:space="preserve"> </w:t>
      </w:r>
      <w:r>
        <w:t>unapproved</w:t>
      </w:r>
      <w:r>
        <w:rPr>
          <w:spacing w:val="42"/>
        </w:rPr>
        <w:t xml:space="preserve"> </w:t>
      </w:r>
      <w:r>
        <w:t>par</w:t>
      </w:r>
      <w:r>
        <w:rPr>
          <w:spacing w:val="1"/>
        </w:rPr>
        <w:t>t</w:t>
      </w:r>
      <w:r>
        <w:t>s</w:t>
      </w:r>
      <w:r>
        <w:rPr>
          <w:spacing w:val="41"/>
        </w:rPr>
        <w:t xml:space="preserve"> </w:t>
      </w:r>
      <w:r>
        <w:t>and</w:t>
      </w:r>
      <w:r>
        <w:rPr>
          <w:spacing w:val="40"/>
        </w:rPr>
        <w:t xml:space="preserve"> </w:t>
      </w:r>
      <w:r>
        <w:t>to</w:t>
      </w:r>
      <w:r>
        <w:rPr>
          <w:spacing w:val="41"/>
        </w:rPr>
        <w:t xml:space="preserve"> </w:t>
      </w:r>
      <w:r>
        <w:t>the</w:t>
      </w:r>
      <w:r>
        <w:rPr>
          <w:spacing w:val="41"/>
        </w:rPr>
        <w:t xml:space="preserve"> </w:t>
      </w:r>
      <w:r>
        <w:t>repair station's</w:t>
      </w:r>
      <w:r>
        <w:rPr>
          <w:spacing w:val="13"/>
        </w:rPr>
        <w:t xml:space="preserve"> </w:t>
      </w:r>
      <w:r>
        <w:t>cognizant</w:t>
      </w:r>
      <w:r>
        <w:rPr>
          <w:spacing w:val="13"/>
        </w:rPr>
        <w:t xml:space="preserve"> </w:t>
      </w:r>
      <w:r>
        <w:t>Principal</w:t>
      </w:r>
      <w:r>
        <w:rPr>
          <w:spacing w:val="13"/>
        </w:rPr>
        <w:t xml:space="preserve"> </w:t>
      </w:r>
      <w:r>
        <w:t>Ins</w:t>
      </w:r>
      <w:r>
        <w:rPr>
          <w:spacing w:val="1"/>
        </w:rPr>
        <w:t>p</w:t>
      </w:r>
      <w:r>
        <w:t>ector</w:t>
      </w:r>
      <w:r>
        <w:rPr>
          <w:spacing w:val="13"/>
        </w:rPr>
        <w:t xml:space="preserve"> </w:t>
      </w:r>
      <w:r>
        <w:t>(PI)</w:t>
      </w:r>
      <w:r>
        <w:rPr>
          <w:spacing w:val="13"/>
        </w:rPr>
        <w:t xml:space="preserve"> </w:t>
      </w:r>
      <w:r>
        <w:t>at</w:t>
      </w:r>
      <w:r>
        <w:rPr>
          <w:spacing w:val="13"/>
        </w:rPr>
        <w:t xml:space="preserve"> </w:t>
      </w:r>
      <w:r>
        <w:t>the</w:t>
      </w:r>
      <w:r>
        <w:rPr>
          <w:spacing w:val="13"/>
        </w:rPr>
        <w:t xml:space="preserve"> </w:t>
      </w:r>
      <w:r>
        <w:t>local</w:t>
      </w:r>
      <w:r>
        <w:rPr>
          <w:spacing w:val="13"/>
        </w:rPr>
        <w:t xml:space="preserve"> </w:t>
      </w:r>
      <w:r>
        <w:t>Certi</w:t>
      </w:r>
      <w:r>
        <w:rPr>
          <w:spacing w:val="1"/>
        </w:rPr>
        <w:t>f</w:t>
      </w:r>
      <w:r>
        <w:t>icate</w:t>
      </w:r>
      <w:r>
        <w:rPr>
          <w:spacing w:val="13"/>
        </w:rPr>
        <w:t xml:space="preserve"> </w:t>
      </w:r>
      <w:r>
        <w:t>Holding</w:t>
      </w:r>
      <w:r>
        <w:rPr>
          <w:spacing w:val="13"/>
        </w:rPr>
        <w:t xml:space="preserve"> </w:t>
      </w:r>
      <w:r>
        <w:t>District</w:t>
      </w:r>
      <w:r>
        <w:rPr>
          <w:spacing w:val="13"/>
        </w:rPr>
        <w:t xml:space="preserve"> </w:t>
      </w:r>
      <w:r>
        <w:t>Office (CHDO). Reference AC 21-29C (as revised).</w:t>
      </w:r>
    </w:p>
    <w:p w:rsidR="00E21167" w:rsidRPr="004F7F8D" w:rsidRDefault="00E21167" w:rsidP="006E778F">
      <w:pPr>
        <w:pStyle w:val="Heading2"/>
      </w:pPr>
      <w:r w:rsidRPr="004F7F8D">
        <w:t>General and Function Test Requirements</w:t>
      </w:r>
      <w:bookmarkEnd w:id="79"/>
    </w:p>
    <w:p w:rsidR="00E21167" w:rsidRPr="004F7F8D" w:rsidRDefault="00E21167" w:rsidP="006E778F">
      <w:pPr>
        <w:pStyle w:val="Heading3"/>
      </w:pPr>
      <w:r w:rsidRPr="004F7F8D">
        <w:t>New articles manufactured</w:t>
      </w:r>
      <w:r w:rsidR="00520B2E" w:rsidRPr="004F7F8D">
        <w:t xml:space="preserve"> either</w:t>
      </w:r>
      <w:r w:rsidRPr="004F7F8D">
        <w:t xml:space="preserve"> under a type or production certificate</w:t>
      </w:r>
      <w:r w:rsidR="00520B2E" w:rsidRPr="004F7F8D">
        <w:t>,</w:t>
      </w:r>
      <w:r w:rsidRPr="004F7F8D">
        <w:t xml:space="preserve"> in ac</w:t>
      </w:r>
      <w:r w:rsidR="00520B2E" w:rsidRPr="004F7F8D">
        <w:t>cordance with a technical standard o</w:t>
      </w:r>
      <w:r w:rsidRPr="004F7F8D">
        <w:t>rder (or similar FAA approved technical data)</w:t>
      </w:r>
      <w:r w:rsidR="00520B2E" w:rsidRPr="004F7F8D">
        <w:t>,</w:t>
      </w:r>
      <w:r w:rsidRPr="004F7F8D">
        <w:t xml:space="preserve"> or articles that have been rebuilt by the manufacturer to production specifications</w:t>
      </w:r>
      <w:r w:rsidR="00520B2E" w:rsidRPr="004F7F8D">
        <w:t>,</w:t>
      </w:r>
      <w:r w:rsidRPr="004F7F8D">
        <w:t xml:space="preserve"> require a visual receiving inspection with no testing required.</w:t>
      </w:r>
    </w:p>
    <w:p w:rsidR="00E21167" w:rsidRPr="004F7F8D" w:rsidRDefault="00E21167" w:rsidP="006E778F">
      <w:pPr>
        <w:pStyle w:val="Heading3"/>
      </w:pPr>
      <w:r w:rsidRPr="004F7F8D">
        <w:t xml:space="preserve">Articles repaired or overhauled that are received from an FAA certificated </w:t>
      </w:r>
      <w:r w:rsidR="00661FB6">
        <w:t xml:space="preserve">repair station </w:t>
      </w:r>
      <w:r w:rsidRPr="004F7F8D">
        <w:t xml:space="preserve">do not normally require more than a visual receiving inspection before being returned to service. However, there may be instances where </w:t>
      </w:r>
      <w:r w:rsidR="00520B2E" w:rsidRPr="004F7F8D">
        <w:t>a test may be required. When a test is required,</w:t>
      </w:r>
      <w:r w:rsidRPr="004F7F8D">
        <w:t xml:space="preserve"> the receiving </w:t>
      </w:r>
      <w:r w:rsidR="00661FB6">
        <w:t xml:space="preserve">repair station </w:t>
      </w:r>
      <w:r w:rsidR="00520B2E" w:rsidRPr="004F7F8D">
        <w:t>must</w:t>
      </w:r>
      <w:r w:rsidRPr="004F7F8D">
        <w:t xml:space="preserve"> have </w:t>
      </w:r>
      <w:r w:rsidR="00520B2E" w:rsidRPr="004F7F8D">
        <w:t>the</w:t>
      </w:r>
      <w:r w:rsidRPr="004F7F8D">
        <w:t xml:space="preserve"> test equipment</w:t>
      </w:r>
      <w:r w:rsidR="00520B2E" w:rsidRPr="004F7F8D">
        <w:t xml:space="preserve"> needed</w:t>
      </w:r>
      <w:r w:rsidRPr="004F7F8D">
        <w:t xml:space="preserve"> to perform required functional checks. If this test equipment cannot be supplied, the article will be rejected and returned to </w:t>
      </w:r>
      <w:r w:rsidR="00520B2E" w:rsidRPr="004F7F8D">
        <w:t xml:space="preserve">the </w:t>
      </w:r>
      <w:r w:rsidRPr="004F7F8D">
        <w:t>applicable vendor.</w:t>
      </w:r>
    </w:p>
    <w:p w:rsidR="00E21167" w:rsidRPr="004F7F8D" w:rsidRDefault="00E21167" w:rsidP="006E778F">
      <w:pPr>
        <w:pStyle w:val="Heading3"/>
      </w:pPr>
      <w:r w:rsidRPr="004F7F8D">
        <w:t>Any required functional checks will be performed in accordance with instructions contained in the appropriate manufacturer's publications</w:t>
      </w:r>
      <w:r w:rsidR="00CB3738" w:rsidRPr="004F7F8D">
        <w:t xml:space="preserve">. </w:t>
      </w:r>
    </w:p>
    <w:p w:rsidR="008E68DF" w:rsidRPr="00FC3D90" w:rsidRDefault="006B2685" w:rsidP="006E778F">
      <w:pPr>
        <w:pStyle w:val="Heading2"/>
      </w:pPr>
      <w:r w:rsidRPr="006F2697">
        <w:lastRenderedPageBreak/>
        <w:t xml:space="preserve"> </w:t>
      </w:r>
      <w:bookmarkStart w:id="81" w:name="_Toc349684249"/>
      <w:bookmarkStart w:id="82" w:name="_Toc349684316"/>
      <w:bookmarkStart w:id="83" w:name="_Toc349690047"/>
      <w:bookmarkStart w:id="84" w:name="_Toc349692123"/>
      <w:bookmarkStart w:id="85" w:name="_Toc349684250"/>
      <w:bookmarkStart w:id="86" w:name="_Toc349684317"/>
      <w:bookmarkStart w:id="87" w:name="_Toc349690048"/>
      <w:bookmarkStart w:id="88" w:name="_Toc349692124"/>
      <w:bookmarkStart w:id="89" w:name="_Toc349684251"/>
      <w:bookmarkStart w:id="90" w:name="_Toc349684318"/>
      <w:bookmarkStart w:id="91" w:name="_Toc349690049"/>
      <w:bookmarkStart w:id="92" w:name="_Toc349692125"/>
      <w:bookmarkStart w:id="93" w:name="_Toc349684252"/>
      <w:bookmarkStart w:id="94" w:name="_Toc349684319"/>
      <w:bookmarkStart w:id="95" w:name="_Toc349690050"/>
      <w:bookmarkStart w:id="96" w:name="_Toc349692126"/>
      <w:bookmarkStart w:id="97" w:name="_Toc364774371"/>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008E68DF" w:rsidRPr="00FC3D90">
        <w:t>Approvals of Major Repairs</w:t>
      </w:r>
      <w:bookmarkEnd w:id="97"/>
    </w:p>
    <w:p w:rsidR="008E68DF" w:rsidRPr="004F7F8D" w:rsidRDefault="008E68DF" w:rsidP="006E778F">
      <w:pPr>
        <w:pStyle w:val="Heading3"/>
      </w:pPr>
      <w:r w:rsidRPr="004F7F8D">
        <w:t xml:space="preserve">Major repair approvals shall follow the requirements of Title 14 CFR §43, specifically §43.9 (d) and </w:t>
      </w:r>
      <w:r w:rsidR="005A4A9E" w:rsidRPr="004F7F8D">
        <w:t>a</w:t>
      </w:r>
      <w:r w:rsidR="00A43325" w:rsidRPr="004F7F8D">
        <w:t xml:space="preserve">ppendix B. </w:t>
      </w:r>
      <w:r w:rsidRPr="004F7F8D">
        <w:t>A maintenance release is completed as a part of the work order at the time of a</w:t>
      </w:r>
      <w:r w:rsidR="00A43325" w:rsidRPr="004F7F8D">
        <w:t xml:space="preserve">pproval for return to service. </w:t>
      </w:r>
      <w:r w:rsidRPr="004F7F8D">
        <w:t xml:space="preserve">A separate maintenance </w:t>
      </w:r>
      <w:r w:rsidR="00222CEC">
        <w:t>Serviceable Parts Tag</w:t>
      </w:r>
      <w:r w:rsidR="00222CEC" w:rsidRPr="0067625B">
        <w:t xml:space="preserve">, </w:t>
      </w:r>
      <w:r w:rsidR="00222CEC">
        <w:t xml:space="preserve">Form HFS </w:t>
      </w:r>
      <w:r w:rsidR="00222CEC" w:rsidRPr="0067625B">
        <w:t>00</w:t>
      </w:r>
      <w:r w:rsidR="00222CEC">
        <w:t>6</w:t>
      </w:r>
      <w:r w:rsidR="00081F6E" w:rsidRPr="004F7F8D">
        <w:t>,</w:t>
      </w:r>
      <w:r w:rsidRPr="004F7F8D">
        <w:t xml:space="preserve"> will be completed (if applicable) and attached to the article. At the request of the customer</w:t>
      </w:r>
      <w:r w:rsidR="005A4A9E" w:rsidRPr="004F7F8D">
        <w:t>,</w:t>
      </w:r>
      <w:r w:rsidRPr="004F7F8D">
        <w:t xml:space="preserve"> FAA Form 337 may be completed instead of or in addition to the maintenance release approval for return to service.</w:t>
      </w:r>
      <w:r w:rsidR="002E487A" w:rsidRPr="004F7F8D">
        <w:t xml:space="preserve"> </w:t>
      </w:r>
    </w:p>
    <w:p w:rsidR="00CE32B3" w:rsidRPr="00CE32B3" w:rsidRDefault="0061231F" w:rsidP="006E778F">
      <w:pPr>
        <w:pStyle w:val="Heading2"/>
      </w:pPr>
      <w:r w:rsidRPr="004F7F8D">
        <w:t xml:space="preserve"> </w:t>
      </w:r>
      <w:bookmarkStart w:id="98" w:name="_Toc364774372"/>
      <w:r w:rsidR="008E68DF" w:rsidRPr="004F7F8D">
        <w:t>Approvals of Major Alterations</w:t>
      </w:r>
      <w:bookmarkEnd w:id="98"/>
    </w:p>
    <w:p w:rsidR="008E68DF" w:rsidRPr="004F7F8D" w:rsidRDefault="00C70A82" w:rsidP="006E778F">
      <w:pPr>
        <w:pStyle w:val="Heading3"/>
      </w:pPr>
      <w:r w:rsidRPr="004F7F8D">
        <w:t xml:space="preserve"> </w:t>
      </w:r>
      <w:r w:rsidR="008E68DF" w:rsidRPr="004F7F8D">
        <w:t xml:space="preserve">In all cases where a major alteration is </w:t>
      </w:r>
      <w:r w:rsidR="001C65BE" w:rsidRPr="004F7F8D">
        <w:t>involved, FAA f</w:t>
      </w:r>
      <w:r w:rsidR="008E68DF" w:rsidRPr="004F7F8D">
        <w:t xml:space="preserve">orm 337 will be completed per Title 14 CFR §43.9, </w:t>
      </w:r>
      <w:r w:rsidR="001C65BE" w:rsidRPr="004F7F8D">
        <w:t>a</w:t>
      </w:r>
      <w:r w:rsidR="008E68DF" w:rsidRPr="004F7F8D">
        <w:t>ppendix B</w:t>
      </w:r>
      <w:r w:rsidR="008F314E" w:rsidRPr="004F7F8D">
        <w:t>,</w:t>
      </w:r>
      <w:r w:rsidR="008E68DF" w:rsidRPr="004F7F8D">
        <w:t xml:space="preserve"> </w:t>
      </w:r>
      <w:r w:rsidR="008F314E" w:rsidRPr="004F7F8D">
        <w:t>as</w:t>
      </w:r>
      <w:r w:rsidR="008E68DF" w:rsidRPr="004F7F8D">
        <w:t xml:space="preserve"> prescribed by the FAA administrator. </w:t>
      </w:r>
    </w:p>
    <w:p w:rsidR="008E68DF" w:rsidRPr="004F7F8D" w:rsidRDefault="008E68DF" w:rsidP="006E778F">
      <w:pPr>
        <w:pStyle w:val="Heading3"/>
      </w:pPr>
      <w:r w:rsidRPr="004F7F8D">
        <w:t xml:space="preserve">The </w:t>
      </w:r>
      <w:r w:rsidR="00661FB6">
        <w:t xml:space="preserve">repair station </w:t>
      </w:r>
      <w:r w:rsidRPr="004F7F8D">
        <w:t>personnel authorized for the approval for return to service of aircraft will indicate such approval by signing the return to service (Block</w:t>
      </w:r>
      <w:r w:rsidR="001C65BE" w:rsidRPr="004F7F8D">
        <w:t xml:space="preserve"> 7) on FAA f</w:t>
      </w:r>
      <w:r w:rsidRPr="004F7F8D">
        <w:t xml:space="preserve">orm 337. Authorized personnel for </w:t>
      </w:r>
      <w:r w:rsidR="00135DD8">
        <w:t>the</w:t>
      </w:r>
      <w:r w:rsidRPr="004F7F8D">
        <w:t xml:space="preserve"> </w:t>
      </w:r>
      <w:r w:rsidR="00661FB6">
        <w:t xml:space="preserve">repair station </w:t>
      </w:r>
      <w:r w:rsidRPr="004F7F8D">
        <w:t xml:space="preserve">are listed on the </w:t>
      </w:r>
      <w:r w:rsidR="00AC338A" w:rsidRPr="004F7F8D">
        <w:t>Repair Station</w:t>
      </w:r>
      <w:r w:rsidRPr="004F7F8D">
        <w:t xml:space="preserve"> roster. Appropriate entries shall be made in the aircraft records pertinent to the alterations accomplished.</w:t>
      </w:r>
    </w:p>
    <w:p w:rsidR="008E68DF" w:rsidRPr="004F7F8D" w:rsidRDefault="006B2685" w:rsidP="006E778F">
      <w:pPr>
        <w:pStyle w:val="Heading2"/>
      </w:pPr>
      <w:r w:rsidRPr="004F7F8D">
        <w:t xml:space="preserve"> </w:t>
      </w:r>
      <w:bookmarkStart w:id="99" w:name="_Toc364774373"/>
      <w:r w:rsidR="008E68DF" w:rsidRPr="004F7F8D">
        <w:t>Existing and Pending FAA Approved Data</w:t>
      </w:r>
      <w:bookmarkEnd w:id="99"/>
    </w:p>
    <w:p w:rsidR="00124974" w:rsidRPr="004F7F8D" w:rsidRDefault="00AC338A" w:rsidP="006E778F">
      <w:pPr>
        <w:pStyle w:val="Heading3"/>
      </w:pPr>
      <w:r w:rsidRPr="004F7F8D">
        <w:t xml:space="preserve">The </w:t>
      </w:r>
      <w:r w:rsidR="0067625B">
        <w:t xml:space="preserve">Part 145 Floor Manager </w:t>
      </w:r>
      <w:r w:rsidR="00124974" w:rsidRPr="004F7F8D">
        <w:t xml:space="preserve">shall be responsible for coordinating with the </w:t>
      </w:r>
      <w:r w:rsidR="00135DD8">
        <w:t>Chief Inspector</w:t>
      </w:r>
      <w:r w:rsidR="00124974" w:rsidRPr="004F7F8D">
        <w:t xml:space="preserve"> to establish a data package in support of major alterations or repairs. Once this data package is acquired, it shall then be forwarded to the </w:t>
      </w:r>
      <w:r w:rsidR="00135DD8">
        <w:t>Chief Inspector</w:t>
      </w:r>
      <w:r w:rsidR="00124974" w:rsidRPr="004F7F8D">
        <w:t xml:space="preserve"> to review for completeness. </w:t>
      </w:r>
    </w:p>
    <w:p w:rsidR="00124974" w:rsidRPr="004F7F8D" w:rsidRDefault="00124974" w:rsidP="006E778F">
      <w:pPr>
        <w:pStyle w:val="Heading3"/>
      </w:pPr>
      <w:r w:rsidRPr="004F7F8D">
        <w:t xml:space="preserve">If it is determined that a major alteration or repair requires a field approval, the </w:t>
      </w:r>
      <w:r w:rsidR="00135DD8">
        <w:t>Chief Inspector</w:t>
      </w:r>
      <w:r w:rsidRPr="004F7F8D">
        <w:t xml:space="preserve"> </w:t>
      </w:r>
      <w:r w:rsidR="001C65BE" w:rsidRPr="004F7F8D">
        <w:t xml:space="preserve">will contact the CHDO and submit a Field Approval request along with a data package </w:t>
      </w:r>
      <w:r w:rsidRPr="004F7F8D">
        <w:t>either electronically or in writing</w:t>
      </w:r>
      <w:r w:rsidR="001C65BE" w:rsidRPr="004F7F8D">
        <w:t>. Upon FAA approval of FAA f</w:t>
      </w:r>
      <w:r w:rsidRPr="004F7F8D">
        <w:t xml:space="preserve">orm 337, the </w:t>
      </w:r>
      <w:r w:rsidR="0067625B">
        <w:t xml:space="preserve">Part 145 Floor Manager </w:t>
      </w:r>
      <w:r w:rsidRPr="004F7F8D">
        <w:t xml:space="preserve">shall be responsible for establishing that the alteration was made in accordance with the requirements of the approved data and </w:t>
      </w:r>
      <w:r w:rsidR="001C65BE" w:rsidRPr="004F7F8D">
        <w:t xml:space="preserve">that </w:t>
      </w:r>
      <w:r w:rsidRPr="004F7F8D">
        <w:t xml:space="preserve">a conformity inspection </w:t>
      </w:r>
      <w:r w:rsidR="001C65BE" w:rsidRPr="004F7F8D">
        <w:t xml:space="preserve">was </w:t>
      </w:r>
      <w:r w:rsidRPr="004F7F8D">
        <w:t>performed.</w:t>
      </w:r>
    </w:p>
    <w:p w:rsidR="008E68DF" w:rsidRPr="004F7F8D" w:rsidRDefault="006B2685" w:rsidP="006E778F">
      <w:pPr>
        <w:pStyle w:val="Heading2"/>
      </w:pPr>
      <w:r w:rsidRPr="004F7F8D">
        <w:t xml:space="preserve"> </w:t>
      </w:r>
      <w:bookmarkStart w:id="100" w:name="_Toc364774374"/>
      <w:r w:rsidR="008E68DF" w:rsidRPr="004F7F8D">
        <w:t>Final Inspection Procedures</w:t>
      </w:r>
      <w:bookmarkEnd w:id="100"/>
      <w:r w:rsidR="008E68DF" w:rsidRPr="004F7F8D">
        <w:t xml:space="preserve"> </w:t>
      </w:r>
    </w:p>
    <w:p w:rsidR="008E68DF" w:rsidRPr="004F7F8D" w:rsidRDefault="008E68DF" w:rsidP="006E778F">
      <w:pPr>
        <w:pStyle w:val="Heading3"/>
      </w:pPr>
      <w:r w:rsidRPr="004F7F8D">
        <w:t>All articles</w:t>
      </w:r>
      <w:r w:rsidR="001C65BE" w:rsidRPr="004F7F8D">
        <w:t>,</w:t>
      </w:r>
      <w:r w:rsidRPr="004F7F8D">
        <w:t xml:space="preserve"> after maintenance, preventive maintenance, or alterations, that </w:t>
      </w:r>
      <w:r w:rsidR="001C65BE" w:rsidRPr="004F7F8D">
        <w:t>need</w:t>
      </w:r>
      <w:r w:rsidRPr="004F7F8D">
        <w:t xml:space="preserve"> to be approved for return to service</w:t>
      </w:r>
      <w:r w:rsidR="001C65BE" w:rsidRPr="004F7F8D">
        <w:t>,</w:t>
      </w:r>
      <w:r w:rsidRPr="004F7F8D">
        <w:t xml:space="preserve"> will receive a final inspection. No aircraft or article may be released for return to service until the work order</w:t>
      </w:r>
      <w:r w:rsidR="001C65BE" w:rsidRPr="004F7F8D">
        <w:t>, applicable FAA airworthiness d</w:t>
      </w:r>
      <w:r w:rsidRPr="004F7F8D">
        <w:t>irectives</w:t>
      </w:r>
      <w:r w:rsidR="008F314E" w:rsidRPr="004F7F8D">
        <w:t>,</w:t>
      </w:r>
      <w:r w:rsidRPr="004F7F8D">
        <w:t xml:space="preserve"> and/or other related records have been reviewed for completeness and </w:t>
      </w:r>
      <w:r w:rsidR="008F314E" w:rsidRPr="004F7F8D">
        <w:t xml:space="preserve">received </w:t>
      </w:r>
      <w:r w:rsidRPr="004F7F8D">
        <w:t xml:space="preserve">final acceptance by the </w:t>
      </w:r>
      <w:r w:rsidR="00135DD8">
        <w:t>Chief Inspector</w:t>
      </w:r>
      <w:r w:rsidRPr="004F7F8D">
        <w:t xml:space="preserve">. </w:t>
      </w:r>
    </w:p>
    <w:p w:rsidR="008E68DF" w:rsidRPr="004F7F8D" w:rsidRDefault="008E68DF" w:rsidP="006E778F">
      <w:pPr>
        <w:pStyle w:val="Heading3"/>
      </w:pPr>
      <w:r w:rsidRPr="004F7F8D">
        <w:t xml:space="preserve">For final inspection, prior to approval for return to service, the work order will be audited by the </w:t>
      </w:r>
      <w:r w:rsidR="00BA7057">
        <w:t>assigned lead mechanic</w:t>
      </w:r>
      <w:r w:rsidRPr="004F7F8D">
        <w:t xml:space="preserve"> to determine that all work has been inspected as required for compliance with this inspection system. The work order will then be forwarded to</w:t>
      </w:r>
      <w:r w:rsidR="00BA644A">
        <w:t xml:space="preserve"> the</w:t>
      </w:r>
      <w:r w:rsidRPr="004F7F8D">
        <w:t xml:space="preserve"> </w:t>
      </w:r>
      <w:r w:rsidR="00BA644A">
        <w:t>Chief Inspector</w:t>
      </w:r>
      <w:r w:rsidRPr="004F7F8D">
        <w:t xml:space="preserve"> for final audit and approval for return to service.</w:t>
      </w:r>
    </w:p>
    <w:p w:rsidR="008E68DF" w:rsidRPr="00FC3D90" w:rsidRDefault="001C65BE" w:rsidP="006E778F">
      <w:pPr>
        <w:pStyle w:val="Heading3"/>
      </w:pPr>
      <w:r w:rsidRPr="00FC3D90">
        <w:t xml:space="preserve">The </w:t>
      </w:r>
      <w:r w:rsidR="0067625B">
        <w:t xml:space="preserve">Chief Inspector </w:t>
      </w:r>
      <w:r w:rsidR="008E68DF" w:rsidRPr="00FC3D90">
        <w:t xml:space="preserve">will perform the final inspection. The authorized </w:t>
      </w:r>
      <w:r w:rsidR="0067625B">
        <w:t xml:space="preserve">Inspector </w:t>
      </w:r>
      <w:r w:rsidR="00F33391" w:rsidRPr="00FC3D90">
        <w:t>will audit the records package</w:t>
      </w:r>
      <w:r w:rsidR="008E68DF" w:rsidRPr="00FC3D90">
        <w:t xml:space="preserve"> as identified by the work order to determine that all work has been inspected as required, perform a complete inspection of the article for the work performed, and make an airworthiness determination. The authorized </w:t>
      </w:r>
      <w:r w:rsidR="0067625B">
        <w:t xml:space="preserve">Inspector </w:t>
      </w:r>
      <w:r w:rsidR="008E68DF" w:rsidRPr="00FC3D90">
        <w:t xml:space="preserve">will indicate affirmative findings by initialing the final inspection block of the </w:t>
      </w:r>
      <w:r w:rsidR="00661FB6">
        <w:t xml:space="preserve">repair station </w:t>
      </w:r>
      <w:r w:rsidR="00BA7057" w:rsidRPr="00721B7B">
        <w:t>work order cover sheet</w:t>
      </w:r>
      <w:r w:rsidR="00A3177A" w:rsidRPr="00FC3D90">
        <w:t xml:space="preserve">, </w:t>
      </w:r>
      <w:r w:rsidR="00776D14">
        <w:t xml:space="preserve">Form HFS </w:t>
      </w:r>
      <w:r w:rsidR="00A77F45">
        <w:t>002</w:t>
      </w:r>
      <w:r w:rsidR="008E68DF" w:rsidRPr="00FC3D90">
        <w:t xml:space="preserve">. If the article is accepted as complete and airworthy, the </w:t>
      </w:r>
      <w:r w:rsidRPr="00FC3D90">
        <w:t xml:space="preserve">authorized </w:t>
      </w:r>
      <w:r w:rsidR="0067625B">
        <w:t xml:space="preserve">Inspector </w:t>
      </w:r>
      <w:r w:rsidR="008E68DF" w:rsidRPr="00FC3D90">
        <w:t xml:space="preserve">will identify the </w:t>
      </w:r>
      <w:r w:rsidR="008E68DF" w:rsidRPr="00FC3D90">
        <w:lastRenderedPageBreak/>
        <w:t xml:space="preserve">article and its airworthiness by attaching the </w:t>
      </w:r>
      <w:r w:rsidR="00661FB6">
        <w:t xml:space="preserve">repair station </w:t>
      </w:r>
      <w:r w:rsidR="008E68DF" w:rsidRPr="00FC3D90">
        <w:t xml:space="preserve">serviceable tag or </w:t>
      </w:r>
      <w:r w:rsidRPr="00FC3D90">
        <w:t>by making</w:t>
      </w:r>
      <w:r w:rsidR="008E68DF" w:rsidRPr="00FC3D90">
        <w:t xml:space="preserve"> the appropriate logbook entry</w:t>
      </w:r>
      <w:r w:rsidRPr="00FC3D90">
        <w:t>,</w:t>
      </w:r>
      <w:r w:rsidR="008E68DF" w:rsidRPr="00FC3D90">
        <w:t xml:space="preserve"> as required. This approval will be </w:t>
      </w:r>
      <w:r w:rsidR="0076655D" w:rsidRPr="00FC3D90">
        <w:t>completed,</w:t>
      </w:r>
      <w:r w:rsidR="008E68DF" w:rsidRPr="00FC3D90">
        <w:t xml:space="preserve"> as appropriate</w:t>
      </w:r>
      <w:r w:rsidR="0076655D" w:rsidRPr="00FC3D90">
        <w:t>,</w:t>
      </w:r>
      <w:r w:rsidR="008E68DF" w:rsidRPr="00FC3D90">
        <w:t xml:space="preserve"> to the work </w:t>
      </w:r>
      <w:r w:rsidR="0076655D" w:rsidRPr="00FC3D90">
        <w:t>accomplished</w:t>
      </w:r>
      <w:r w:rsidR="008E68DF" w:rsidRPr="00FC3D90">
        <w:t xml:space="preserve">, the article involved, the records available with the article, and the statement of work. </w:t>
      </w:r>
      <w:r w:rsidRPr="00FC3D90">
        <w:t xml:space="preserve">The authorized </w:t>
      </w:r>
      <w:r w:rsidR="0067625B">
        <w:t xml:space="preserve">Inspector </w:t>
      </w:r>
      <w:r w:rsidR="008E68DF" w:rsidRPr="00FC3D90">
        <w:t xml:space="preserve">will notify the </w:t>
      </w:r>
      <w:r w:rsidR="0067625B">
        <w:t>Part 145 Floor Manager</w:t>
      </w:r>
      <w:r w:rsidR="00776D14">
        <w:t xml:space="preserve"> </w:t>
      </w:r>
      <w:r w:rsidR="008E68DF" w:rsidRPr="00FC3D90">
        <w:t>that the article is complete and</w:t>
      </w:r>
      <w:r w:rsidR="00FC3D90">
        <w:t xml:space="preserve"> </w:t>
      </w:r>
      <w:r w:rsidR="008E68DF" w:rsidRPr="00FC3D90">
        <w:t xml:space="preserve">returned to service. The work order will be turned into the </w:t>
      </w:r>
      <w:r w:rsidR="00135DD8">
        <w:t>Chief Inspector</w:t>
      </w:r>
      <w:r w:rsidR="008E68DF" w:rsidRPr="00FC3D90">
        <w:t xml:space="preserve"> for review. The work order will then be arch</w:t>
      </w:r>
      <w:r w:rsidR="00F81D6B" w:rsidRPr="00FC3D90">
        <w:t>iv</w:t>
      </w:r>
      <w:r w:rsidR="008E68DF" w:rsidRPr="00FC3D90">
        <w:t>ed.</w:t>
      </w:r>
    </w:p>
    <w:p w:rsidR="008E68DF" w:rsidRPr="004F7F8D" w:rsidRDefault="006B2685" w:rsidP="006E778F">
      <w:pPr>
        <w:pStyle w:val="Heading2"/>
      </w:pPr>
      <w:r w:rsidRPr="004F7F8D">
        <w:t xml:space="preserve"> </w:t>
      </w:r>
      <w:bookmarkStart w:id="101" w:name="_Toc364774375"/>
      <w:r w:rsidR="008E68DF" w:rsidRPr="004F7F8D">
        <w:t>Work Sign-off</w:t>
      </w:r>
      <w:bookmarkEnd w:id="101"/>
    </w:p>
    <w:p w:rsidR="008E68DF" w:rsidRPr="004F7F8D" w:rsidRDefault="00C70A82" w:rsidP="006E778F">
      <w:pPr>
        <w:pStyle w:val="Heading3"/>
      </w:pPr>
      <w:r w:rsidRPr="004F7F8D">
        <w:t xml:space="preserve"> </w:t>
      </w:r>
      <w:r w:rsidR="008E68DF" w:rsidRPr="004F7F8D">
        <w:t xml:space="preserve">These procedures apply to all personnel that perform maintenance, preventive maintenance, and/or alterations at </w:t>
      </w:r>
      <w:r w:rsidR="008E0F15" w:rsidRPr="004F7F8D">
        <w:t>the</w:t>
      </w:r>
      <w:r w:rsidR="00AC338A" w:rsidRPr="004F7F8D">
        <w:t xml:space="preserve"> Repair Station</w:t>
      </w:r>
      <w:r w:rsidR="008E68DF" w:rsidRPr="004F7F8D">
        <w:t xml:space="preserve">. It is the responsibility of the </w:t>
      </w:r>
      <w:r w:rsidR="0067625B">
        <w:t>Part 145 Floor Manager</w:t>
      </w:r>
      <w:r w:rsidR="00776D14">
        <w:t xml:space="preserve"> </w:t>
      </w:r>
      <w:r w:rsidR="008E68DF" w:rsidRPr="004F7F8D">
        <w:t>to ensure maintenance personnel are following these procedures. I</w:t>
      </w:r>
      <w:r w:rsidR="009920F2" w:rsidRPr="004F7F8D">
        <w:t xml:space="preserve">t is the responsibility of the </w:t>
      </w:r>
      <w:r w:rsidR="0067625B">
        <w:t xml:space="preserve">Chief Inspector </w:t>
      </w:r>
      <w:r w:rsidR="008E68DF" w:rsidRPr="004F7F8D">
        <w:t xml:space="preserve">to ensure that all authorized </w:t>
      </w:r>
      <w:r w:rsidR="009920F2" w:rsidRPr="004F7F8D">
        <w:t>i</w:t>
      </w:r>
      <w:r w:rsidR="008E68DF" w:rsidRPr="004F7F8D">
        <w:t xml:space="preserve">nspectors at </w:t>
      </w:r>
      <w:r w:rsidR="00182B03" w:rsidRPr="004F7F8D">
        <w:t xml:space="preserve">the </w:t>
      </w:r>
      <w:r w:rsidR="00661FB6">
        <w:t xml:space="preserve">repair station </w:t>
      </w:r>
      <w:r w:rsidR="008E68DF" w:rsidRPr="004F7F8D">
        <w:t>are following the work sign off procedures.</w:t>
      </w:r>
    </w:p>
    <w:p w:rsidR="008E68DF" w:rsidRPr="004F7F8D" w:rsidRDefault="008E68DF" w:rsidP="006E778F">
      <w:pPr>
        <w:pStyle w:val="Heading3"/>
      </w:pPr>
      <w:r w:rsidRPr="004F7F8D">
        <w:t xml:space="preserve">All articles for which the </w:t>
      </w:r>
      <w:r w:rsidR="00661FB6">
        <w:t xml:space="preserve">repair station </w:t>
      </w:r>
      <w:r w:rsidRPr="004F7F8D">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rsidR="008E68DF" w:rsidRPr="004F7F8D" w:rsidRDefault="009920F2" w:rsidP="006E778F">
      <w:pPr>
        <w:pStyle w:val="Heading3"/>
      </w:pPr>
      <w:r w:rsidRPr="004F7F8D">
        <w:t>M</w:t>
      </w:r>
      <w:r w:rsidR="008E68DF" w:rsidRPr="004F7F8D">
        <w:t xml:space="preserve">aintenance personnel must provide a description of </w:t>
      </w:r>
      <w:r w:rsidR="0076655D" w:rsidRPr="004F7F8D">
        <w:t xml:space="preserve">the </w:t>
      </w:r>
      <w:r w:rsidR="008E68DF" w:rsidRPr="004F7F8D">
        <w:t xml:space="preserve">work </w:t>
      </w:r>
      <w:r w:rsidR="00BA7057" w:rsidRPr="004F7F8D">
        <w:t>performed;</w:t>
      </w:r>
      <w:r w:rsidR="008E68DF" w:rsidRPr="004F7F8D">
        <w:t xml:space="preserve"> provide the date of completion</w:t>
      </w:r>
      <w:r w:rsidR="00F33391" w:rsidRPr="004F7F8D">
        <w:t>,</w:t>
      </w:r>
      <w:r w:rsidR="008E68DF" w:rsidRPr="004F7F8D">
        <w:t xml:space="preserve"> and a signature or initials on the</w:t>
      </w:r>
      <w:r w:rsidR="00952432">
        <w:t xml:space="preserve"> Part 145 Work Sheet (HFS Form 005) and any</w:t>
      </w:r>
      <w:r w:rsidR="008E68DF" w:rsidRPr="004F7F8D">
        <w:t xml:space="preserve"> associated documents for work performed. This is not the approval for return to service</w:t>
      </w:r>
      <w:r w:rsidRPr="004F7F8D">
        <w:t>,</w:t>
      </w:r>
      <w:r w:rsidR="008E68DF" w:rsidRPr="004F7F8D">
        <w:t xml:space="preserve"> but is a record of maintenance performed. The </w:t>
      </w:r>
      <w:r w:rsidRPr="004F7F8D">
        <w:t xml:space="preserve">authorized </w:t>
      </w:r>
      <w:r w:rsidR="0067625B">
        <w:t xml:space="preserve">Inspector </w:t>
      </w:r>
      <w:r w:rsidR="008E68DF" w:rsidRPr="004F7F8D">
        <w:t xml:space="preserve">will then inspect the article to assure the work was performed in accordance with approved, or acceptable technical data, and affix their signature or initials on </w:t>
      </w:r>
      <w:r w:rsidR="00952432" w:rsidRPr="004F7F8D">
        <w:t>the</w:t>
      </w:r>
      <w:r w:rsidR="00952432">
        <w:t xml:space="preserve"> Part 145 Work Sheet (HFS Form 005) and any </w:t>
      </w:r>
      <w:r w:rsidR="008E68DF" w:rsidRPr="004F7F8D">
        <w:t xml:space="preserve">associated documents. The inspection personnel who inspected the work will follow the </w:t>
      </w:r>
      <w:r w:rsidRPr="004F7F8D">
        <w:t>“</w:t>
      </w:r>
      <w:r w:rsidR="008E68DF" w:rsidRPr="004F7F8D">
        <w:t xml:space="preserve">Approval </w:t>
      </w:r>
      <w:r w:rsidRPr="004F7F8D">
        <w:t>for Return to</w:t>
      </w:r>
      <w:r w:rsidR="008E68DF" w:rsidRPr="004F7F8D">
        <w:t xml:space="preserve"> Service</w:t>
      </w:r>
      <w:r w:rsidRPr="004F7F8D">
        <w:t>”</w:t>
      </w:r>
      <w:r w:rsidR="0076655D" w:rsidRPr="004F7F8D">
        <w:t xml:space="preserve"> procedure</w:t>
      </w:r>
      <w:r w:rsidR="008E68DF" w:rsidRPr="004F7F8D">
        <w:t xml:space="preserve"> of this manual.</w:t>
      </w:r>
    </w:p>
    <w:p w:rsidR="008E68DF" w:rsidRPr="004F7F8D" w:rsidRDefault="006B2685" w:rsidP="006E778F">
      <w:pPr>
        <w:pStyle w:val="Heading2"/>
      </w:pPr>
      <w:r w:rsidRPr="004F7F8D">
        <w:t xml:space="preserve"> </w:t>
      </w:r>
      <w:bookmarkStart w:id="102" w:name="_Toc364774376"/>
      <w:r w:rsidR="008E68DF" w:rsidRPr="00320E60">
        <w:t>Approval for Return to Service</w:t>
      </w:r>
      <w:bookmarkEnd w:id="102"/>
      <w:r w:rsidR="008E68DF" w:rsidRPr="004F7F8D">
        <w:t xml:space="preserve"> </w:t>
      </w:r>
    </w:p>
    <w:p w:rsidR="008E68DF" w:rsidRPr="004F7F8D" w:rsidRDefault="008E68DF" w:rsidP="006E778F">
      <w:pPr>
        <w:pStyle w:val="Heading3"/>
      </w:pPr>
      <w:r w:rsidRPr="004F7F8D">
        <w:t xml:space="preserve">These procedures apply to all inspection personnel who perform approvals for return to service after the performance of maintenance, preventive maintenance, and/or alterations of aircraft or articles for which the </w:t>
      </w:r>
      <w:r w:rsidR="00661FB6">
        <w:t xml:space="preserve">repair station </w:t>
      </w:r>
      <w:r w:rsidR="00AC338A" w:rsidRPr="004F7F8D">
        <w:t>is</w:t>
      </w:r>
      <w:r w:rsidRPr="004F7F8D">
        <w:t xml:space="preserve"> authorized. It is the responsibility</w:t>
      </w:r>
      <w:r w:rsidR="00486787" w:rsidRPr="004F7F8D">
        <w:t xml:space="preserve"> of the </w:t>
      </w:r>
      <w:r w:rsidR="0067625B">
        <w:t xml:space="preserve">Chief Inspector </w:t>
      </w:r>
      <w:r w:rsidRPr="004F7F8D">
        <w:t xml:space="preserve">to ensure the authorized inspectors at </w:t>
      </w:r>
      <w:r w:rsidR="00182B03" w:rsidRPr="004F7F8D">
        <w:t xml:space="preserve">the </w:t>
      </w:r>
      <w:r w:rsidR="00661FB6">
        <w:t xml:space="preserve">repair station </w:t>
      </w:r>
      <w:r w:rsidRPr="004F7F8D">
        <w:t>follow these procedures.</w:t>
      </w:r>
    </w:p>
    <w:p w:rsidR="008E68DF" w:rsidRPr="00776D14" w:rsidRDefault="008E68DF" w:rsidP="006E778F">
      <w:pPr>
        <w:pStyle w:val="Heading3"/>
      </w:pPr>
      <w:r w:rsidRPr="004F7F8D">
        <w:t xml:space="preserve">Maintenance release or approval for return to service can only be performed by inspection personnel who are authorized </w:t>
      </w:r>
      <w:r w:rsidR="00486787" w:rsidRPr="004F7F8D">
        <w:t xml:space="preserve">by the </w:t>
      </w:r>
      <w:r w:rsidR="00053E68">
        <w:t>chief inspector</w:t>
      </w:r>
      <w:r w:rsidRPr="004F7F8D">
        <w:t xml:space="preserve">. Maintenance release or approval for </w:t>
      </w:r>
      <w:r w:rsidRPr="00776D14">
        <w:t>return to service can be accomplished by the following:</w:t>
      </w:r>
    </w:p>
    <w:p w:rsidR="008E68DF" w:rsidRPr="00776D14" w:rsidRDefault="00AC338A" w:rsidP="004F1E96">
      <w:pPr>
        <w:pStyle w:val="ListBullet2"/>
        <w:numPr>
          <w:ilvl w:val="2"/>
          <w:numId w:val="13"/>
        </w:numPr>
        <w:spacing w:after="0"/>
        <w:jc w:val="both"/>
        <w:rPr>
          <w:szCs w:val="22"/>
        </w:rPr>
      </w:pPr>
      <w:r w:rsidRPr="00776D14">
        <w:rPr>
          <w:szCs w:val="22"/>
        </w:rPr>
        <w:t>Repair Station</w:t>
      </w:r>
      <w:r w:rsidR="008E68DF" w:rsidRPr="00776D14">
        <w:rPr>
          <w:szCs w:val="22"/>
        </w:rPr>
        <w:t xml:space="preserve"> serviceability tag; </w:t>
      </w:r>
    </w:p>
    <w:p w:rsidR="00FC3D90" w:rsidRPr="00776D14" w:rsidRDefault="008E68DF" w:rsidP="004F1E96">
      <w:pPr>
        <w:pStyle w:val="ListBullet2"/>
        <w:numPr>
          <w:ilvl w:val="2"/>
          <w:numId w:val="13"/>
        </w:numPr>
        <w:spacing w:after="0"/>
        <w:jc w:val="both"/>
        <w:rPr>
          <w:szCs w:val="22"/>
        </w:rPr>
      </w:pPr>
      <w:r w:rsidRPr="00776D14">
        <w:rPr>
          <w:szCs w:val="22"/>
        </w:rPr>
        <w:t>FAA</w:t>
      </w:r>
      <w:r w:rsidR="00FC3D90" w:rsidRPr="00776D14">
        <w:rPr>
          <w:szCs w:val="22"/>
        </w:rPr>
        <w:t xml:space="preserve"> </w:t>
      </w:r>
      <w:r w:rsidR="00537E01" w:rsidRPr="00776D14">
        <w:rPr>
          <w:szCs w:val="22"/>
        </w:rPr>
        <w:t>f</w:t>
      </w:r>
      <w:r w:rsidRPr="00776D14">
        <w:rPr>
          <w:szCs w:val="22"/>
        </w:rPr>
        <w:t>orm 337;</w:t>
      </w:r>
    </w:p>
    <w:p w:rsidR="00F55DAE" w:rsidRPr="00776D14" w:rsidRDefault="00F55DAE" w:rsidP="004F1E96">
      <w:pPr>
        <w:pStyle w:val="ListBullet2"/>
        <w:numPr>
          <w:ilvl w:val="2"/>
          <w:numId w:val="13"/>
        </w:numPr>
        <w:spacing w:after="0"/>
        <w:jc w:val="both"/>
        <w:rPr>
          <w:szCs w:val="22"/>
        </w:rPr>
        <w:sectPr w:rsidR="00F55DAE" w:rsidRPr="00776D14" w:rsidSect="003753D6">
          <w:headerReference w:type="even" r:id="rId38"/>
          <w:headerReference w:type="first" r:id="rId39"/>
          <w:type w:val="continuous"/>
          <w:pgSz w:w="12240" w:h="15840" w:code="1"/>
          <w:pgMar w:top="576" w:right="720" w:bottom="576" w:left="1008" w:header="720" w:footer="720" w:gutter="0"/>
          <w:pgNumType w:chapStyle="1"/>
          <w:cols w:space="720"/>
          <w:docGrid w:linePitch="272"/>
        </w:sectPr>
      </w:pPr>
    </w:p>
    <w:p w:rsidR="008E68DF" w:rsidRPr="00776D14" w:rsidRDefault="008E68DF" w:rsidP="004F1E96">
      <w:pPr>
        <w:pStyle w:val="ListBullet2"/>
        <w:numPr>
          <w:ilvl w:val="2"/>
          <w:numId w:val="13"/>
        </w:numPr>
        <w:spacing w:after="0"/>
        <w:jc w:val="both"/>
        <w:rPr>
          <w:szCs w:val="22"/>
        </w:rPr>
      </w:pPr>
      <w:r w:rsidRPr="00776D14">
        <w:rPr>
          <w:szCs w:val="22"/>
        </w:rPr>
        <w:lastRenderedPageBreak/>
        <w:t>Logbook entries;</w:t>
      </w:r>
    </w:p>
    <w:p w:rsidR="008E68DF" w:rsidRPr="00776D14" w:rsidRDefault="00537E01" w:rsidP="004F1E96">
      <w:pPr>
        <w:pStyle w:val="ListBullet2"/>
        <w:numPr>
          <w:ilvl w:val="2"/>
          <w:numId w:val="13"/>
        </w:numPr>
        <w:spacing w:after="0"/>
        <w:jc w:val="both"/>
        <w:rPr>
          <w:szCs w:val="22"/>
        </w:rPr>
      </w:pPr>
      <w:r w:rsidRPr="00776D14">
        <w:rPr>
          <w:szCs w:val="22"/>
        </w:rPr>
        <w:t>FAA f</w:t>
      </w:r>
      <w:r w:rsidR="008E68DF" w:rsidRPr="00776D14">
        <w:rPr>
          <w:szCs w:val="22"/>
        </w:rPr>
        <w:t xml:space="preserve">orm 8130-3 </w:t>
      </w:r>
      <w:r w:rsidR="00486787" w:rsidRPr="00776D14">
        <w:rPr>
          <w:szCs w:val="22"/>
        </w:rPr>
        <w:t>(form tracking n</w:t>
      </w:r>
      <w:r w:rsidR="008E68DF" w:rsidRPr="00776D14">
        <w:rPr>
          <w:szCs w:val="22"/>
        </w:rPr>
        <w:t>umber, is the work</w:t>
      </w:r>
      <w:r w:rsidR="004368A3" w:rsidRPr="00776D14">
        <w:rPr>
          <w:szCs w:val="22"/>
        </w:rPr>
        <w:t xml:space="preserve"> order</w:t>
      </w:r>
      <w:r w:rsidR="008E68DF" w:rsidRPr="00776D14">
        <w:rPr>
          <w:szCs w:val="22"/>
        </w:rPr>
        <w:t xml:space="preserve"> number followed by a dash and sequential number per article in the work or</w:t>
      </w:r>
      <w:r w:rsidR="00054286" w:rsidRPr="00776D14">
        <w:rPr>
          <w:szCs w:val="22"/>
        </w:rPr>
        <w:t xml:space="preserve">der being returned to service. </w:t>
      </w:r>
      <w:r w:rsidR="008E68DF" w:rsidRPr="00776D14">
        <w:rPr>
          <w:szCs w:val="22"/>
        </w:rPr>
        <w:t>If there i</w:t>
      </w:r>
      <w:r w:rsidR="004368A3" w:rsidRPr="00776D14">
        <w:rPr>
          <w:szCs w:val="22"/>
        </w:rPr>
        <w:t>s only 1 article it will be -1);</w:t>
      </w:r>
    </w:p>
    <w:p w:rsidR="00537E01" w:rsidRPr="00776D14" w:rsidRDefault="008E68DF" w:rsidP="004F1E96">
      <w:pPr>
        <w:pStyle w:val="ListBullet2"/>
        <w:numPr>
          <w:ilvl w:val="2"/>
          <w:numId w:val="13"/>
        </w:numPr>
        <w:spacing w:after="0"/>
        <w:jc w:val="both"/>
        <w:rPr>
          <w:szCs w:val="22"/>
        </w:rPr>
      </w:pPr>
      <w:r w:rsidRPr="00776D14">
        <w:rPr>
          <w:szCs w:val="22"/>
        </w:rPr>
        <w:t>Historical record entry</w:t>
      </w:r>
      <w:r w:rsidR="004368A3" w:rsidRPr="00776D14">
        <w:rPr>
          <w:szCs w:val="22"/>
        </w:rPr>
        <w:t>.</w:t>
      </w:r>
    </w:p>
    <w:p w:rsidR="00320E60" w:rsidRPr="003F28A4" w:rsidRDefault="00320E60" w:rsidP="003F28A4">
      <w:pPr>
        <w:pStyle w:val="ListBullet2"/>
        <w:numPr>
          <w:ilvl w:val="0"/>
          <w:numId w:val="0"/>
        </w:numPr>
        <w:spacing w:after="0"/>
        <w:ind w:left="2160"/>
        <w:jc w:val="both"/>
        <w:rPr>
          <w:sz w:val="20"/>
          <w:szCs w:val="20"/>
        </w:rPr>
      </w:pPr>
    </w:p>
    <w:p w:rsidR="008E68DF" w:rsidRPr="004F7F8D" w:rsidRDefault="0061231F" w:rsidP="006E778F">
      <w:pPr>
        <w:pStyle w:val="Heading3"/>
      </w:pPr>
      <w:r w:rsidRPr="004F7F8D">
        <w:lastRenderedPageBreak/>
        <w:t xml:space="preserve"> </w:t>
      </w:r>
      <w:r w:rsidR="008E68DF" w:rsidRPr="004F7F8D">
        <w:t xml:space="preserve">Maintenance release or approval for return to service is only </w:t>
      </w:r>
      <w:r w:rsidR="00A120A3" w:rsidRPr="004F7F8D">
        <w:t xml:space="preserve">performed </w:t>
      </w:r>
      <w:r w:rsidR="008E68DF" w:rsidRPr="004F7F8D">
        <w:t xml:space="preserve">for the work </w:t>
      </w:r>
      <w:r w:rsidR="00A120A3" w:rsidRPr="004F7F8D">
        <w:t>completed</w:t>
      </w:r>
      <w:r w:rsidR="008E68DF" w:rsidRPr="004F7F8D">
        <w:t>.</w:t>
      </w:r>
    </w:p>
    <w:p w:rsidR="008E68DF" w:rsidRPr="004F7F8D" w:rsidRDefault="008E68DF" w:rsidP="006E778F">
      <w:pPr>
        <w:pStyle w:val="Heading3"/>
      </w:pPr>
      <w:r w:rsidRPr="004F7F8D">
        <w:t xml:space="preserve">The inspection personnel that </w:t>
      </w:r>
      <w:r w:rsidR="008E0F15" w:rsidRPr="004F7F8D">
        <w:t>perform</w:t>
      </w:r>
      <w:r w:rsidR="00A120A3" w:rsidRPr="004F7F8D">
        <w:t>ed</w:t>
      </w:r>
      <w:r w:rsidRPr="004F7F8D">
        <w:t xml:space="preserve"> the maintenance release or approval for return to service must review the description of work performed for accuracy and completion, record the date the article is approved for return to service, sign their name</w:t>
      </w:r>
      <w:r w:rsidR="00486787" w:rsidRPr="004F7F8D">
        <w:t>,</w:t>
      </w:r>
      <w:r w:rsidRPr="004F7F8D">
        <w:t xml:space="preserve"> and affix the appropriate </w:t>
      </w:r>
      <w:r w:rsidR="00661FB6">
        <w:t xml:space="preserve">repair station </w:t>
      </w:r>
      <w:r w:rsidRPr="004F7F8D">
        <w:t>certificate number on the maintenance release or the approval for return to service documentation.</w:t>
      </w:r>
    </w:p>
    <w:p w:rsidR="008E68DF" w:rsidRPr="004F7F8D" w:rsidRDefault="006B2685" w:rsidP="006E778F">
      <w:pPr>
        <w:pStyle w:val="Heading2"/>
      </w:pPr>
      <w:r w:rsidRPr="004F7F8D">
        <w:t xml:space="preserve"> </w:t>
      </w:r>
      <w:bookmarkStart w:id="103" w:name="_Toc364774377"/>
      <w:r w:rsidR="008E68DF" w:rsidRPr="004F7F8D">
        <w:t>Maintenance Release Statement for Major Repairs and Alterations</w:t>
      </w:r>
      <w:bookmarkEnd w:id="103"/>
    </w:p>
    <w:p w:rsidR="008E68DF" w:rsidRPr="004F7F8D" w:rsidRDefault="008E68DF" w:rsidP="006E778F">
      <w:pPr>
        <w:pStyle w:val="Heading3"/>
      </w:pPr>
      <w:r w:rsidRPr="004F7F8D">
        <w:t xml:space="preserve">A maintenance release statement (stamp and/or preprinted tag may be utilized) shall be prepared in accordance with Title 14 CFR §43, and will be used to release to service major repairs </w:t>
      </w:r>
      <w:r w:rsidR="00503C44" w:rsidRPr="004F7F8D">
        <w:t xml:space="preserve">and alterations </w:t>
      </w:r>
      <w:r w:rsidRPr="004F7F8D">
        <w:t xml:space="preserve">that have been accomplished by the </w:t>
      </w:r>
      <w:r w:rsidR="00AC338A" w:rsidRPr="004F7F8D">
        <w:t>Repair Station</w:t>
      </w:r>
      <w:r w:rsidRPr="004F7F8D">
        <w:t xml:space="preserve">. Other records required by Title 14 CFR §43.9 will be executed as required, regardless of </w:t>
      </w:r>
      <w:r w:rsidR="003C335E" w:rsidRPr="004F7F8D">
        <w:t>whether an FAA f</w:t>
      </w:r>
      <w:r w:rsidRPr="004F7F8D">
        <w:t>orm 337 or maintenance release has been used to return the article to service.</w:t>
      </w:r>
    </w:p>
    <w:p w:rsidR="008E68DF" w:rsidRPr="004F7F8D" w:rsidRDefault="006B2685" w:rsidP="006E778F">
      <w:pPr>
        <w:pStyle w:val="Heading2"/>
      </w:pPr>
      <w:r w:rsidRPr="004F7F8D">
        <w:t xml:space="preserve"> </w:t>
      </w:r>
      <w:bookmarkStart w:id="104" w:name="_Toc364774378"/>
      <w:r w:rsidR="008E68DF" w:rsidRPr="004F7F8D">
        <w:t>Aircraft Logbook Entry for Maintenance Check Flight and Return to Service</w:t>
      </w:r>
      <w:bookmarkEnd w:id="104"/>
      <w:r w:rsidR="008E68DF" w:rsidRPr="004F7F8D">
        <w:t xml:space="preserve"> </w:t>
      </w:r>
    </w:p>
    <w:p w:rsidR="008E68DF" w:rsidRPr="004F7F8D" w:rsidRDefault="008E68DF" w:rsidP="006E778F">
      <w:pPr>
        <w:pStyle w:val="Heading3"/>
      </w:pPr>
      <w:r w:rsidRPr="004F7F8D">
        <w:t>A logbook entry will include the following or similarly worded statement below. (The use of altered, inspected, and/or repaired shall be as applicable for th</w:t>
      </w:r>
      <w:r w:rsidR="00AE257F" w:rsidRPr="004F7F8D">
        <w:t>at particular return to service</w:t>
      </w:r>
      <w:r w:rsidRPr="004F7F8D">
        <w:t>)</w:t>
      </w:r>
      <w:r w:rsidR="00AE257F" w:rsidRPr="004F7F8D">
        <w:t>.</w:t>
      </w:r>
    </w:p>
    <w:p w:rsidR="008502C2" w:rsidRDefault="008502C2">
      <w:pPr>
        <w:rPr>
          <w:rFonts w:ascii="Arial" w:hAnsi="Arial" w:cs="Arial"/>
          <w:bCs/>
          <w:sz w:val="22"/>
          <w:szCs w:val="20"/>
        </w:rPr>
      </w:pPr>
      <w:r>
        <w:br w:type="page"/>
      </w:r>
    </w:p>
    <w:p w:rsidR="004A0F6C" w:rsidRPr="00776D14" w:rsidRDefault="008E68DF" w:rsidP="006E778F">
      <w:pPr>
        <w:pStyle w:val="Heading3"/>
      </w:pPr>
      <w:r w:rsidRPr="00776D14">
        <w:lastRenderedPageBreak/>
        <w:t>Maintenance Release for Return to Service</w:t>
      </w:r>
    </w:p>
    <w:p w:rsidR="00537E01" w:rsidRPr="00776D14" w:rsidRDefault="00537E01" w:rsidP="003F28A4">
      <w:pPr>
        <w:jc w:val="both"/>
        <w:rPr>
          <w:rFonts w:ascii="Arial" w:hAnsi="Arial" w:cs="Arial"/>
          <w:sz w:val="22"/>
          <w:szCs w:val="22"/>
        </w:rPr>
      </w:pPr>
    </w:p>
    <w:p w:rsidR="004A0F6C"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and is approved for return to service for work performed</w:t>
      </w:r>
      <w:r w:rsidRPr="00776D14">
        <w:rPr>
          <w:b/>
          <w:szCs w:val="22"/>
        </w:rPr>
        <w:t xml:space="preserve">. </w:t>
      </w:r>
      <w:r w:rsidRPr="00776D14">
        <w:rPr>
          <w:szCs w:val="22"/>
        </w:rPr>
        <w:t xml:space="preserve">Pertinent details of the work performed are on file at this </w:t>
      </w:r>
      <w:r w:rsidR="00661FB6" w:rsidRPr="00776D14">
        <w:rPr>
          <w:szCs w:val="22"/>
        </w:rPr>
        <w:t xml:space="preserve">repair station </w:t>
      </w:r>
      <w:r w:rsidRPr="00776D14">
        <w:rPr>
          <w:szCs w:val="22"/>
        </w:rPr>
        <w:t>under Work Order No. _________ .</w:t>
      </w:r>
    </w:p>
    <w:p w:rsidR="00C80C66" w:rsidRPr="00776D14" w:rsidRDefault="00C80C66" w:rsidP="00C9402B">
      <w:pPr>
        <w:pStyle w:val="BodyTwo"/>
        <w:ind w:left="1800"/>
        <w:jc w:val="both"/>
        <w:rPr>
          <w:spacing w:val="-3"/>
          <w:szCs w:val="22"/>
        </w:rPr>
      </w:pPr>
      <w:r w:rsidRPr="00776D14">
        <w:rPr>
          <w:spacing w:val="-3"/>
          <w:szCs w:val="22"/>
        </w:rPr>
        <w:t>Signature: _________________________________________ Date: _________________</w:t>
      </w:r>
    </w:p>
    <w:p w:rsidR="00C80C66" w:rsidRPr="00776D14" w:rsidRDefault="00C80C66" w:rsidP="00C9402B">
      <w:pPr>
        <w:ind w:left="1800"/>
        <w:jc w:val="both"/>
        <w:rPr>
          <w:rFonts w:ascii="Arial" w:hAnsi="Arial" w:cs="Arial"/>
          <w:sz w:val="22"/>
          <w:szCs w:val="22"/>
        </w:rPr>
      </w:pPr>
      <w:r w:rsidRPr="00776D14">
        <w:rPr>
          <w:rFonts w:ascii="Arial" w:hAnsi="Arial" w:cs="Arial"/>
          <w:sz w:val="22"/>
          <w:szCs w:val="22"/>
        </w:rPr>
        <w:t>For: HELICOPTER FLIGHT SERVICES</w:t>
      </w:r>
    </w:p>
    <w:p w:rsidR="00C80C66" w:rsidRPr="00776D14" w:rsidRDefault="00C80C66" w:rsidP="00C9402B">
      <w:pPr>
        <w:ind w:left="1800"/>
        <w:jc w:val="both"/>
        <w:rPr>
          <w:rFonts w:ascii="Arial" w:hAnsi="Arial" w:cs="Arial"/>
          <w:sz w:val="22"/>
          <w:szCs w:val="22"/>
        </w:rPr>
      </w:pPr>
      <w:r w:rsidRPr="00776D14">
        <w:rPr>
          <w:rFonts w:ascii="Arial" w:hAnsi="Arial" w:cs="Arial"/>
          <w:sz w:val="22"/>
          <w:szCs w:val="22"/>
        </w:rPr>
        <w:t>FAA Certified Repair Station CRS# ____________</w:t>
      </w:r>
    </w:p>
    <w:p w:rsidR="00C80C66" w:rsidRPr="00776D14" w:rsidRDefault="00C80C66" w:rsidP="00C9402B">
      <w:pPr>
        <w:shd w:val="clear" w:color="auto" w:fill="FFFFFF"/>
        <w:ind w:left="1800"/>
        <w:rPr>
          <w:rFonts w:ascii="Arial" w:hAnsi="Arial" w:cs="Arial"/>
          <w:sz w:val="22"/>
          <w:szCs w:val="22"/>
        </w:rPr>
      </w:pPr>
      <w:r w:rsidRPr="00776D14">
        <w:rPr>
          <w:rFonts w:ascii="Arial" w:hAnsi="Arial" w:cs="Arial"/>
          <w:sz w:val="22"/>
          <w:szCs w:val="22"/>
        </w:rPr>
        <w:t>1101 W. Edgar Road, Linden, NJ  07036</w:t>
      </w:r>
    </w:p>
    <w:p w:rsidR="00C80C66" w:rsidRDefault="00C80C66" w:rsidP="00C80C66">
      <w:pPr>
        <w:shd w:val="clear" w:color="auto" w:fill="FFFFFF"/>
        <w:rPr>
          <w:rFonts w:ascii="Arial" w:hAnsi="Arial" w:cs="Arial"/>
          <w:sz w:val="20"/>
          <w:szCs w:val="20"/>
        </w:rPr>
      </w:pPr>
    </w:p>
    <w:p w:rsidR="008E68DF" w:rsidRPr="004F7F8D" w:rsidRDefault="008E68DF" w:rsidP="006E778F">
      <w:pPr>
        <w:pStyle w:val="Heading3"/>
      </w:pPr>
      <w:r w:rsidRPr="004F7F8D">
        <w:t>Maintenance Release for the Purp</w:t>
      </w:r>
      <w:r w:rsidR="004A0F6C" w:rsidRPr="004F7F8D">
        <w:t>ose of Maintenance Check Flight</w:t>
      </w:r>
    </w:p>
    <w:p w:rsidR="004A0F6C" w:rsidRPr="003F28A4" w:rsidRDefault="004A0F6C" w:rsidP="003F28A4">
      <w:pPr>
        <w:jc w:val="both"/>
        <w:rPr>
          <w:rFonts w:ascii="Arial" w:hAnsi="Arial" w:cs="Arial"/>
          <w:sz w:val="20"/>
          <w:szCs w:val="20"/>
        </w:rPr>
      </w:pPr>
    </w:p>
    <w:p w:rsidR="008E68DF"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This aircraft is in a condition for safe operation and considered released for the purpose of a maintenance check flight only</w:t>
      </w:r>
      <w:r w:rsidRPr="00776D14">
        <w:rPr>
          <w:b/>
          <w:szCs w:val="22"/>
        </w:rPr>
        <w:t xml:space="preserve">. </w:t>
      </w:r>
      <w:r w:rsidRPr="00776D14">
        <w:rPr>
          <w:szCs w:val="22"/>
        </w:rPr>
        <w:t xml:space="preserve">Pertinent details of the work performed are on file at this </w:t>
      </w:r>
      <w:r w:rsidR="00661FB6" w:rsidRPr="00776D14">
        <w:rPr>
          <w:szCs w:val="22"/>
        </w:rPr>
        <w:t xml:space="preserve">repair station </w:t>
      </w:r>
      <w:r w:rsidRPr="00776D14">
        <w:rPr>
          <w:szCs w:val="22"/>
        </w:rPr>
        <w:t>under Work Order No. _________ .</w:t>
      </w:r>
    </w:p>
    <w:p w:rsidR="00C80C66" w:rsidRPr="00776D14" w:rsidRDefault="008E68DF" w:rsidP="00C9402B">
      <w:pPr>
        <w:pStyle w:val="BodyTwo"/>
        <w:ind w:left="1800"/>
        <w:jc w:val="both"/>
        <w:rPr>
          <w:szCs w:val="22"/>
        </w:rPr>
      </w:pPr>
      <w:r w:rsidRPr="00776D14">
        <w:rPr>
          <w:spacing w:val="-3"/>
          <w:szCs w:val="22"/>
        </w:rPr>
        <w:t>Signature: _________________________________________ Date: _________________</w:t>
      </w:r>
    </w:p>
    <w:p w:rsidR="00C80C66" w:rsidRPr="00776D14" w:rsidRDefault="00C80C66" w:rsidP="00C9402B">
      <w:pPr>
        <w:ind w:left="1800"/>
        <w:jc w:val="both"/>
        <w:rPr>
          <w:rFonts w:ascii="Arial" w:hAnsi="Arial" w:cs="Arial"/>
          <w:sz w:val="22"/>
          <w:szCs w:val="22"/>
        </w:rPr>
      </w:pPr>
      <w:r w:rsidRPr="00776D14">
        <w:rPr>
          <w:rFonts w:ascii="Arial" w:hAnsi="Arial" w:cs="Arial"/>
          <w:sz w:val="22"/>
          <w:szCs w:val="22"/>
        </w:rPr>
        <w:t>For: HELICOPTER FLIGHT SERVICES</w:t>
      </w:r>
    </w:p>
    <w:p w:rsidR="00C80C66" w:rsidRPr="00776D14" w:rsidRDefault="00C80C66" w:rsidP="00C9402B">
      <w:pPr>
        <w:ind w:left="1800"/>
        <w:jc w:val="both"/>
        <w:rPr>
          <w:rFonts w:ascii="Arial" w:hAnsi="Arial" w:cs="Arial"/>
          <w:sz w:val="22"/>
          <w:szCs w:val="22"/>
        </w:rPr>
      </w:pPr>
      <w:r w:rsidRPr="00776D14">
        <w:rPr>
          <w:rFonts w:ascii="Arial" w:hAnsi="Arial" w:cs="Arial"/>
          <w:sz w:val="22"/>
          <w:szCs w:val="22"/>
        </w:rPr>
        <w:t>FAA Certified Repair Station CRS# ____________</w:t>
      </w:r>
    </w:p>
    <w:p w:rsidR="00C80C66" w:rsidRPr="00776D14" w:rsidRDefault="00C80C66" w:rsidP="00C9402B">
      <w:pPr>
        <w:shd w:val="clear" w:color="auto" w:fill="FFFFFF"/>
        <w:ind w:left="1800"/>
        <w:rPr>
          <w:rFonts w:ascii="Arial" w:hAnsi="Arial" w:cs="Arial"/>
          <w:sz w:val="22"/>
          <w:szCs w:val="22"/>
        </w:rPr>
      </w:pPr>
      <w:r w:rsidRPr="00776D14">
        <w:rPr>
          <w:rFonts w:ascii="Arial" w:hAnsi="Arial" w:cs="Arial"/>
          <w:sz w:val="22"/>
          <w:szCs w:val="22"/>
        </w:rPr>
        <w:t>1101 W. Edgar Road, Linden, NJ  07036</w:t>
      </w:r>
    </w:p>
    <w:p w:rsidR="00806165" w:rsidRPr="00776D14" w:rsidRDefault="00281757" w:rsidP="006E778F">
      <w:pPr>
        <w:pStyle w:val="Heading2"/>
      </w:pPr>
      <w:r w:rsidRPr="00776D14">
        <w:rPr>
          <w:spacing w:val="-3"/>
        </w:rPr>
        <w:t xml:space="preserve"> </w:t>
      </w:r>
      <w:r w:rsidRPr="00776D14">
        <w:rPr>
          <w:spacing w:val="-3"/>
        </w:rPr>
        <w:tab/>
      </w:r>
      <w:bookmarkStart w:id="105" w:name="_Toc349683665"/>
      <w:bookmarkStart w:id="106" w:name="_Toc349684262"/>
      <w:bookmarkStart w:id="107" w:name="_Toc349684329"/>
      <w:bookmarkStart w:id="108" w:name="_Toc349690060"/>
      <w:bookmarkStart w:id="109" w:name="_Toc349692135"/>
      <w:bookmarkStart w:id="110" w:name="_Toc349683666"/>
      <w:bookmarkStart w:id="111" w:name="_Toc349684263"/>
      <w:bookmarkStart w:id="112" w:name="_Toc349684330"/>
      <w:bookmarkStart w:id="113" w:name="_Toc349690061"/>
      <w:bookmarkStart w:id="114" w:name="_Toc349692136"/>
      <w:bookmarkStart w:id="115" w:name="_Toc349683667"/>
      <w:bookmarkStart w:id="116" w:name="_Toc349684264"/>
      <w:bookmarkStart w:id="117" w:name="_Toc349684331"/>
      <w:bookmarkStart w:id="118" w:name="_Toc349690062"/>
      <w:bookmarkStart w:id="119" w:name="_Toc349692137"/>
      <w:bookmarkStart w:id="120" w:name="_Toc349683668"/>
      <w:bookmarkStart w:id="121" w:name="_Toc349684265"/>
      <w:bookmarkStart w:id="122" w:name="_Toc349684332"/>
      <w:bookmarkStart w:id="123" w:name="_Toc349690063"/>
      <w:bookmarkStart w:id="124" w:name="_Toc349692138"/>
      <w:bookmarkStart w:id="125" w:name="_Toc349683669"/>
      <w:bookmarkStart w:id="126" w:name="_Toc349684266"/>
      <w:bookmarkStart w:id="127" w:name="_Toc349684333"/>
      <w:bookmarkStart w:id="128" w:name="_Toc349690064"/>
      <w:bookmarkStart w:id="129" w:name="_Toc349692139"/>
      <w:bookmarkStart w:id="130" w:name="_Toc364774379"/>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806165" w:rsidRPr="00776D14">
        <w:t>Not Approved for Return to Service</w:t>
      </w:r>
      <w:bookmarkEnd w:id="130"/>
      <w:r w:rsidR="00806165" w:rsidRPr="00776D14">
        <w:t xml:space="preserve"> </w:t>
      </w:r>
    </w:p>
    <w:p w:rsidR="00806165" w:rsidRPr="00776D14" w:rsidRDefault="00806165" w:rsidP="006E778F">
      <w:pPr>
        <w:pStyle w:val="Heading3"/>
      </w:pPr>
      <w:r w:rsidRPr="00776D14">
        <w:t xml:space="preserve">These procedures apply to all inspection personnel who reject aircraft, components, and items for return to service after the performance of maintenance, preventive maintenance, and/or alterations of aircraft or articles for which the </w:t>
      </w:r>
      <w:r w:rsidR="00661FB6" w:rsidRPr="00776D14">
        <w:t xml:space="preserve">repair station </w:t>
      </w:r>
      <w:r w:rsidRPr="00776D14">
        <w:t xml:space="preserve">is authorized. It is the responsibility of the </w:t>
      </w:r>
      <w:r w:rsidR="0067625B" w:rsidRPr="00776D14">
        <w:t xml:space="preserve">Chief Inspector </w:t>
      </w:r>
      <w:r w:rsidRPr="00776D14">
        <w:t xml:space="preserve">to ensure the authorized inspectors at each </w:t>
      </w:r>
      <w:r w:rsidR="00661FB6" w:rsidRPr="00776D14">
        <w:t xml:space="preserve">repair station </w:t>
      </w:r>
      <w:r w:rsidRPr="00776D14">
        <w:t>follow these procedures.</w:t>
      </w:r>
    </w:p>
    <w:p w:rsidR="00806165" w:rsidRPr="00776D14" w:rsidRDefault="00806165" w:rsidP="006E778F">
      <w:pPr>
        <w:pStyle w:val="Heading3"/>
      </w:pPr>
      <w:r w:rsidRPr="00776D14">
        <w:t>A logbook/HSR entry will include the following or similarly worded statement below. (The use of altered, inspected, and/or repaired shall be as applicable for that particular not approved for return to service).</w:t>
      </w:r>
    </w:p>
    <w:p w:rsidR="00806165" w:rsidRPr="00776D14" w:rsidRDefault="00806165" w:rsidP="003F28A4">
      <w:pPr>
        <w:tabs>
          <w:tab w:val="num" w:pos="1440"/>
        </w:tabs>
        <w:ind w:left="1440" w:hanging="810"/>
        <w:jc w:val="both"/>
        <w:rPr>
          <w:rFonts w:ascii="Arial" w:hAnsi="Arial" w:cs="Arial"/>
          <w:sz w:val="22"/>
          <w:szCs w:val="22"/>
        </w:rPr>
      </w:pPr>
    </w:p>
    <w:p w:rsidR="008502C2" w:rsidRDefault="008502C2">
      <w:pPr>
        <w:rPr>
          <w:rFonts w:ascii="Arial" w:hAnsi="Arial" w:cs="Arial"/>
          <w:sz w:val="22"/>
          <w:szCs w:val="22"/>
        </w:rPr>
      </w:pPr>
      <w:r>
        <w:rPr>
          <w:rFonts w:ascii="Arial" w:hAnsi="Arial" w:cs="Arial"/>
          <w:sz w:val="22"/>
          <w:szCs w:val="22"/>
        </w:rPr>
        <w:br w:type="page"/>
      </w:r>
    </w:p>
    <w:p w:rsidR="00806165" w:rsidRPr="00776D14" w:rsidRDefault="00A46411" w:rsidP="00C9402B">
      <w:pPr>
        <w:ind w:left="1800"/>
        <w:jc w:val="both"/>
        <w:rPr>
          <w:rFonts w:ascii="Arial" w:hAnsi="Arial" w:cs="Arial"/>
          <w:sz w:val="22"/>
          <w:szCs w:val="22"/>
        </w:rPr>
      </w:pPr>
      <w:r w:rsidRPr="00776D14">
        <w:rPr>
          <w:rFonts w:ascii="Arial" w:hAnsi="Arial" w:cs="Arial"/>
          <w:sz w:val="22"/>
          <w:szCs w:val="22"/>
        </w:rPr>
        <w:lastRenderedPageBreak/>
        <w:t>“</w:t>
      </w:r>
      <w:r w:rsidR="00806165" w:rsidRPr="00776D14">
        <w:rPr>
          <w:rFonts w:ascii="Arial" w:hAnsi="Arial" w:cs="Arial"/>
          <w:sz w:val="22"/>
          <w:szCs w:val="22"/>
        </w:rPr>
        <w:t>The assembly listed above was not returned to service as</w:t>
      </w:r>
      <w:r w:rsidR="00776D14">
        <w:rPr>
          <w:rFonts w:ascii="Arial" w:hAnsi="Arial" w:cs="Arial"/>
          <w:sz w:val="22"/>
          <w:szCs w:val="22"/>
        </w:rPr>
        <w:t xml:space="preserve"> an assembly at this time. The </w:t>
      </w:r>
      <w:r w:rsidR="00806165" w:rsidRPr="00776D14">
        <w:rPr>
          <w:rFonts w:ascii="Arial" w:hAnsi="Arial" w:cs="Arial"/>
          <w:sz w:val="22"/>
          <w:szCs w:val="22"/>
        </w:rPr>
        <w:t>serviceable</w:t>
      </w:r>
      <w:r w:rsidR="00C80C66" w:rsidRPr="00776D14">
        <w:rPr>
          <w:rFonts w:ascii="Arial" w:hAnsi="Arial" w:cs="Arial"/>
          <w:sz w:val="22"/>
          <w:szCs w:val="22"/>
        </w:rPr>
        <w:t xml:space="preserve"> </w:t>
      </w:r>
      <w:r w:rsidR="00806165" w:rsidRPr="00776D14">
        <w:rPr>
          <w:rFonts w:ascii="Arial" w:hAnsi="Arial" w:cs="Arial"/>
          <w:sz w:val="22"/>
          <w:szCs w:val="22"/>
        </w:rPr>
        <w:t>components of this assembly were removed and returned to stock as</w:t>
      </w:r>
      <w:r w:rsidR="00C80C66" w:rsidRPr="00776D14">
        <w:rPr>
          <w:rFonts w:ascii="Arial" w:hAnsi="Arial" w:cs="Arial"/>
          <w:sz w:val="22"/>
          <w:szCs w:val="22"/>
        </w:rPr>
        <w:t xml:space="preserve"> </w:t>
      </w:r>
      <w:r w:rsidR="00806165" w:rsidRPr="00776D14">
        <w:rPr>
          <w:rFonts w:ascii="Arial" w:hAnsi="Arial" w:cs="Arial"/>
          <w:sz w:val="22"/>
          <w:szCs w:val="22"/>
        </w:rPr>
        <w:t>serviceable under this</w:t>
      </w:r>
      <w:r w:rsidR="00C80C66" w:rsidRPr="00776D14">
        <w:rPr>
          <w:rFonts w:ascii="Arial" w:hAnsi="Arial" w:cs="Arial"/>
          <w:sz w:val="22"/>
          <w:szCs w:val="22"/>
        </w:rPr>
        <w:t xml:space="preserve"> </w:t>
      </w:r>
      <w:r w:rsidR="00806165" w:rsidRPr="00776D14">
        <w:rPr>
          <w:rFonts w:ascii="Arial" w:hAnsi="Arial" w:cs="Arial"/>
          <w:sz w:val="22"/>
          <w:szCs w:val="22"/>
        </w:rPr>
        <w:t>work order. The work</w:t>
      </w:r>
      <w:r w:rsidR="00C107F6" w:rsidRPr="00776D14">
        <w:rPr>
          <w:rFonts w:ascii="Arial" w:hAnsi="Arial" w:cs="Arial"/>
          <w:sz w:val="22"/>
          <w:szCs w:val="22"/>
        </w:rPr>
        <w:t xml:space="preserve"> order</w:t>
      </w:r>
      <w:r w:rsidR="00806165" w:rsidRPr="00776D14">
        <w:rPr>
          <w:rFonts w:ascii="Arial" w:hAnsi="Arial" w:cs="Arial"/>
          <w:sz w:val="22"/>
          <w:szCs w:val="22"/>
        </w:rPr>
        <w:t xml:space="preserve"> is now closed.</w:t>
      </w:r>
      <w:r w:rsidRPr="00776D14">
        <w:rPr>
          <w:rFonts w:ascii="Arial" w:hAnsi="Arial" w:cs="Arial"/>
          <w:sz w:val="22"/>
          <w:szCs w:val="22"/>
        </w:rPr>
        <w:t xml:space="preserve"> </w:t>
      </w:r>
      <w:r w:rsidR="00806165" w:rsidRPr="00776D14">
        <w:rPr>
          <w:rFonts w:ascii="Arial" w:hAnsi="Arial" w:cs="Arial"/>
          <w:sz w:val="22"/>
          <w:szCs w:val="22"/>
        </w:rPr>
        <w:t>Work Order No.</w:t>
      </w:r>
      <w:r w:rsidR="00806165" w:rsidRPr="00776D14">
        <w:rPr>
          <w:rFonts w:ascii="Arial" w:hAnsi="Arial" w:cs="Arial"/>
          <w:sz w:val="22"/>
          <w:szCs w:val="22"/>
          <w:u w:val="single"/>
        </w:rPr>
        <w:t xml:space="preserve"> </w:t>
      </w:r>
      <w:r w:rsidR="00806165" w:rsidRPr="00776D14">
        <w:rPr>
          <w:rFonts w:ascii="Arial" w:hAnsi="Arial" w:cs="Arial"/>
          <w:sz w:val="22"/>
          <w:szCs w:val="22"/>
        </w:rPr>
        <w:t>_________________</w:t>
      </w:r>
      <w:r w:rsidRPr="00776D14">
        <w:rPr>
          <w:rFonts w:ascii="Arial" w:hAnsi="Arial" w:cs="Arial"/>
          <w:sz w:val="22"/>
          <w:szCs w:val="22"/>
        </w:rPr>
        <w:t>.</w:t>
      </w:r>
      <w:r w:rsidR="00806165" w:rsidRPr="00776D14">
        <w:rPr>
          <w:rFonts w:ascii="Arial" w:hAnsi="Arial" w:cs="Arial"/>
          <w:sz w:val="22"/>
          <w:szCs w:val="22"/>
        </w:rPr>
        <w:t>”</w:t>
      </w:r>
    </w:p>
    <w:p w:rsidR="00A46411" w:rsidRPr="00776D14" w:rsidRDefault="00806165" w:rsidP="00C9402B">
      <w:pPr>
        <w:ind w:left="1800"/>
        <w:jc w:val="both"/>
        <w:rPr>
          <w:rFonts w:ascii="Arial" w:hAnsi="Arial" w:cs="Arial"/>
          <w:sz w:val="22"/>
          <w:szCs w:val="22"/>
        </w:rPr>
      </w:pPr>
      <w:r w:rsidRPr="00776D14">
        <w:rPr>
          <w:rFonts w:ascii="Arial" w:hAnsi="Arial" w:cs="Arial"/>
          <w:sz w:val="22"/>
          <w:szCs w:val="22"/>
        </w:rPr>
        <w:tab/>
      </w:r>
    </w:p>
    <w:p w:rsidR="00806165"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C80C66" w:rsidRPr="00776D14" w:rsidRDefault="00806165" w:rsidP="00C9402B">
      <w:pPr>
        <w:ind w:left="1800"/>
        <w:jc w:val="both"/>
        <w:rPr>
          <w:rFonts w:ascii="Arial" w:hAnsi="Arial" w:cs="Arial"/>
          <w:sz w:val="22"/>
          <w:szCs w:val="22"/>
        </w:rPr>
      </w:pPr>
      <w:r w:rsidRPr="00776D14">
        <w:rPr>
          <w:rFonts w:ascii="Arial" w:hAnsi="Arial" w:cs="Arial"/>
          <w:sz w:val="22"/>
          <w:szCs w:val="22"/>
        </w:rPr>
        <w:tab/>
      </w:r>
    </w:p>
    <w:p w:rsidR="00BA7057" w:rsidRPr="00776D14" w:rsidRDefault="00806165" w:rsidP="00C9402B">
      <w:pPr>
        <w:ind w:left="1800"/>
        <w:jc w:val="both"/>
        <w:rPr>
          <w:rFonts w:ascii="Arial" w:hAnsi="Arial" w:cs="Arial"/>
          <w:sz w:val="22"/>
          <w:szCs w:val="22"/>
        </w:rPr>
      </w:pPr>
      <w:r w:rsidRPr="00776D14">
        <w:rPr>
          <w:rFonts w:ascii="Arial" w:hAnsi="Arial" w:cs="Arial"/>
          <w:sz w:val="22"/>
          <w:szCs w:val="22"/>
        </w:rPr>
        <w:t xml:space="preserve">For: </w:t>
      </w:r>
    </w:p>
    <w:p w:rsidR="00A03D13" w:rsidRPr="008502C2" w:rsidRDefault="00A03D13" w:rsidP="00C9402B">
      <w:pPr>
        <w:ind w:left="1800"/>
        <w:jc w:val="both"/>
        <w:rPr>
          <w:rFonts w:ascii="Arial" w:hAnsi="Arial" w:cs="Arial"/>
          <w:sz w:val="20"/>
          <w:szCs w:val="20"/>
        </w:rPr>
      </w:pPr>
      <w:r w:rsidRPr="008502C2">
        <w:rPr>
          <w:rFonts w:ascii="Arial" w:hAnsi="Arial" w:cs="Arial"/>
          <w:sz w:val="20"/>
          <w:szCs w:val="20"/>
        </w:rPr>
        <w:t>HELICOPTER FLIGHT SERVICES</w:t>
      </w:r>
    </w:p>
    <w:p w:rsidR="00806165" w:rsidRPr="008502C2" w:rsidRDefault="00806165" w:rsidP="00C9402B">
      <w:pPr>
        <w:ind w:left="1800"/>
        <w:jc w:val="both"/>
        <w:rPr>
          <w:rFonts w:ascii="Arial" w:hAnsi="Arial" w:cs="Arial"/>
          <w:sz w:val="20"/>
          <w:szCs w:val="20"/>
        </w:rPr>
      </w:pPr>
      <w:r w:rsidRPr="008502C2">
        <w:rPr>
          <w:rFonts w:ascii="Arial" w:hAnsi="Arial" w:cs="Arial"/>
          <w:sz w:val="20"/>
          <w:szCs w:val="20"/>
        </w:rPr>
        <w:t xml:space="preserve">FAA Certified Repair Station CRS# </w:t>
      </w:r>
      <w:r w:rsidR="00A03D13" w:rsidRPr="008502C2">
        <w:rPr>
          <w:rFonts w:ascii="Arial" w:hAnsi="Arial" w:cs="Arial"/>
          <w:sz w:val="20"/>
          <w:szCs w:val="20"/>
        </w:rPr>
        <w:t>____________</w:t>
      </w:r>
    </w:p>
    <w:p w:rsidR="00A03D13" w:rsidRPr="008502C2" w:rsidRDefault="00A03D13" w:rsidP="00C9402B">
      <w:pPr>
        <w:shd w:val="clear" w:color="auto" w:fill="FFFFFF"/>
        <w:ind w:left="1800"/>
        <w:rPr>
          <w:rFonts w:ascii="Arial" w:hAnsi="Arial" w:cs="Arial"/>
          <w:sz w:val="20"/>
          <w:szCs w:val="20"/>
        </w:rPr>
      </w:pPr>
      <w:r w:rsidRPr="008502C2">
        <w:rPr>
          <w:rFonts w:ascii="Arial" w:hAnsi="Arial" w:cs="Arial"/>
          <w:sz w:val="20"/>
          <w:szCs w:val="20"/>
        </w:rPr>
        <w:t>1101 W. Edgar Road, Linden, NJ  07036</w:t>
      </w:r>
    </w:p>
    <w:p w:rsidR="00A03D13" w:rsidRPr="00776D14" w:rsidRDefault="00A03D13" w:rsidP="00C9402B">
      <w:pPr>
        <w:shd w:val="clear" w:color="auto" w:fill="FFFFFF"/>
        <w:ind w:left="1800"/>
        <w:rPr>
          <w:rFonts w:ascii="Arial" w:hAnsi="Arial" w:cs="Arial"/>
          <w:sz w:val="22"/>
          <w:szCs w:val="22"/>
        </w:rPr>
      </w:pPr>
    </w:p>
    <w:p w:rsidR="00A46411" w:rsidRPr="00776D14" w:rsidRDefault="00A46411" w:rsidP="00C9402B">
      <w:pPr>
        <w:shd w:val="clear" w:color="auto" w:fill="FFFFFF"/>
        <w:ind w:left="1800"/>
        <w:rPr>
          <w:rFonts w:ascii="Arial" w:hAnsi="Arial" w:cs="Arial"/>
          <w:sz w:val="22"/>
          <w:szCs w:val="22"/>
        </w:rPr>
      </w:pP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w:t>
      </w:r>
      <w:r w:rsidR="00806165" w:rsidRPr="00776D14">
        <w:rPr>
          <w:rFonts w:ascii="Arial" w:eastAsiaTheme="minorHAnsi" w:hAnsi="Arial" w:cs="Arial"/>
          <w:sz w:val="22"/>
          <w:szCs w:val="22"/>
        </w:rPr>
        <w:t>The component/assembly noted above has been rejected and removed from service. The work order is now closed</w:t>
      </w:r>
      <w:r w:rsidRPr="00776D14">
        <w:rPr>
          <w:rFonts w:ascii="Arial" w:hAnsi="Arial" w:cs="Arial"/>
          <w:sz w:val="22"/>
          <w:szCs w:val="22"/>
        </w:rPr>
        <w:t>. Work Order No.</w:t>
      </w:r>
      <w:r w:rsidRPr="00776D14">
        <w:rPr>
          <w:rFonts w:ascii="Arial" w:hAnsi="Arial" w:cs="Arial"/>
          <w:sz w:val="22"/>
          <w:szCs w:val="22"/>
          <w:u w:val="single"/>
        </w:rPr>
        <w:t xml:space="preserve"> </w:t>
      </w:r>
      <w:r w:rsidRPr="00776D14">
        <w:rPr>
          <w:rFonts w:ascii="Arial" w:hAnsi="Arial" w:cs="Arial"/>
          <w:sz w:val="22"/>
          <w:szCs w:val="22"/>
        </w:rPr>
        <w:t>_________________.”</w:t>
      </w:r>
    </w:p>
    <w:p w:rsidR="00A46411" w:rsidRPr="00776D14" w:rsidRDefault="00A46411" w:rsidP="00C9402B">
      <w:pPr>
        <w:ind w:left="1800"/>
        <w:jc w:val="both"/>
        <w:rPr>
          <w:rFonts w:ascii="Arial" w:hAnsi="Arial" w:cs="Arial"/>
          <w:sz w:val="22"/>
          <w:szCs w:val="22"/>
        </w:rPr>
      </w:pPr>
    </w:p>
    <w:p w:rsidR="00A46411"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ab/>
      </w:r>
    </w:p>
    <w:p w:rsidR="00BA7057" w:rsidRPr="00776D14" w:rsidRDefault="00A46411" w:rsidP="00C9402B">
      <w:pPr>
        <w:ind w:left="1800"/>
        <w:jc w:val="both"/>
        <w:rPr>
          <w:rFonts w:ascii="Arial" w:hAnsi="Arial" w:cs="Arial"/>
          <w:sz w:val="22"/>
          <w:szCs w:val="22"/>
        </w:rPr>
      </w:pPr>
      <w:r w:rsidRPr="00776D14">
        <w:rPr>
          <w:rFonts w:ascii="Arial" w:hAnsi="Arial" w:cs="Arial"/>
          <w:sz w:val="22"/>
          <w:szCs w:val="22"/>
        </w:rPr>
        <w:t xml:space="preserve">For: </w:t>
      </w:r>
    </w:p>
    <w:p w:rsidR="00A46411" w:rsidRPr="008502C2" w:rsidRDefault="00A46411" w:rsidP="00C9402B">
      <w:pPr>
        <w:ind w:left="1800"/>
        <w:jc w:val="both"/>
        <w:rPr>
          <w:rFonts w:ascii="Arial" w:hAnsi="Arial" w:cs="Arial"/>
          <w:sz w:val="20"/>
          <w:szCs w:val="20"/>
        </w:rPr>
      </w:pPr>
      <w:r w:rsidRPr="008502C2">
        <w:rPr>
          <w:rFonts w:ascii="Arial" w:hAnsi="Arial" w:cs="Arial"/>
          <w:sz w:val="20"/>
          <w:szCs w:val="20"/>
        </w:rPr>
        <w:t>HELICOPTER FLIGHT SERVICES</w:t>
      </w:r>
    </w:p>
    <w:p w:rsidR="00A46411" w:rsidRPr="008502C2" w:rsidRDefault="00A46411" w:rsidP="00C9402B">
      <w:pPr>
        <w:ind w:left="1800"/>
        <w:jc w:val="both"/>
        <w:rPr>
          <w:rFonts w:ascii="Arial" w:hAnsi="Arial" w:cs="Arial"/>
          <w:sz w:val="20"/>
          <w:szCs w:val="20"/>
        </w:rPr>
      </w:pPr>
      <w:r w:rsidRPr="008502C2">
        <w:rPr>
          <w:rFonts w:ascii="Arial" w:hAnsi="Arial" w:cs="Arial"/>
          <w:sz w:val="20"/>
          <w:szCs w:val="20"/>
        </w:rPr>
        <w:t>FAA Certified Repair Station CRS# ____________</w:t>
      </w:r>
    </w:p>
    <w:p w:rsidR="00A46411" w:rsidRPr="008502C2" w:rsidRDefault="00A46411" w:rsidP="00C9402B">
      <w:pPr>
        <w:shd w:val="clear" w:color="auto" w:fill="FFFFFF"/>
        <w:ind w:left="1800"/>
        <w:rPr>
          <w:rFonts w:ascii="Arial" w:hAnsi="Arial" w:cs="Arial"/>
          <w:sz w:val="20"/>
          <w:szCs w:val="20"/>
        </w:rPr>
      </w:pPr>
      <w:r w:rsidRPr="008502C2">
        <w:rPr>
          <w:rFonts w:ascii="Arial" w:hAnsi="Arial" w:cs="Arial"/>
          <w:sz w:val="20"/>
          <w:szCs w:val="20"/>
        </w:rPr>
        <w:t>1101 W. Edgar Road, Linden, NJ  07036</w:t>
      </w:r>
    </w:p>
    <w:p w:rsidR="00806165" w:rsidRPr="003F28A4" w:rsidRDefault="00806165" w:rsidP="00C9402B">
      <w:pPr>
        <w:spacing w:line="276" w:lineRule="auto"/>
        <w:ind w:left="1800"/>
        <w:jc w:val="both"/>
        <w:rPr>
          <w:rFonts w:ascii="Arial" w:eastAsiaTheme="minorHAnsi" w:hAnsi="Arial" w:cs="Arial"/>
          <w:sz w:val="20"/>
          <w:szCs w:val="20"/>
        </w:rPr>
      </w:pPr>
    </w:p>
    <w:p w:rsidR="00806165" w:rsidRPr="00776D14" w:rsidRDefault="00806165" w:rsidP="00C9402B">
      <w:pPr>
        <w:spacing w:line="276" w:lineRule="auto"/>
        <w:ind w:left="1800"/>
        <w:jc w:val="both"/>
        <w:rPr>
          <w:rFonts w:ascii="Arial" w:eastAsiaTheme="minorHAnsi" w:hAnsi="Arial" w:cs="Arial"/>
          <w:sz w:val="22"/>
          <w:szCs w:val="22"/>
        </w:rPr>
      </w:pPr>
    </w:p>
    <w:p w:rsidR="00A46411" w:rsidRPr="00776D14" w:rsidRDefault="00A46411" w:rsidP="00C9402B">
      <w:pPr>
        <w:ind w:left="1800"/>
        <w:jc w:val="both"/>
        <w:rPr>
          <w:rFonts w:ascii="Arial" w:eastAsiaTheme="minorHAnsi" w:hAnsi="Arial" w:cs="Arial"/>
          <w:sz w:val="22"/>
          <w:szCs w:val="22"/>
        </w:rPr>
      </w:pPr>
      <w:r w:rsidRPr="00776D14">
        <w:rPr>
          <w:rFonts w:ascii="Arial" w:eastAsiaTheme="minorHAnsi" w:hAnsi="Arial" w:cs="Arial"/>
          <w:sz w:val="22"/>
          <w:szCs w:val="22"/>
        </w:rPr>
        <w:t>“</w:t>
      </w:r>
      <w:r w:rsidR="00806165" w:rsidRPr="00776D14">
        <w:rPr>
          <w:rFonts w:ascii="Arial" w:eastAsiaTheme="minorHAnsi" w:hAnsi="Arial" w:cs="Arial"/>
          <w:sz w:val="22"/>
          <w:szCs w:val="22"/>
        </w:rPr>
        <w:t>The component/assembly noted above has been forwarded to a repair facility for recertification and</w:t>
      </w:r>
      <w:r w:rsidR="00C80C66" w:rsidRPr="00776D14">
        <w:rPr>
          <w:rFonts w:ascii="Arial" w:eastAsiaTheme="minorHAnsi" w:hAnsi="Arial" w:cs="Arial"/>
          <w:sz w:val="22"/>
          <w:szCs w:val="22"/>
        </w:rPr>
        <w:t xml:space="preserve"> </w:t>
      </w:r>
      <w:r w:rsidR="00806165" w:rsidRPr="00776D14">
        <w:rPr>
          <w:rFonts w:ascii="Arial" w:eastAsiaTheme="minorHAnsi" w:hAnsi="Arial" w:cs="Arial"/>
          <w:sz w:val="22"/>
          <w:szCs w:val="22"/>
        </w:rPr>
        <w:t xml:space="preserve">thus is not approved for return to service at this time. The </w:t>
      </w:r>
      <w:r w:rsidR="00C107F6" w:rsidRPr="00776D14">
        <w:rPr>
          <w:rFonts w:ascii="Arial" w:eastAsiaTheme="minorHAnsi" w:hAnsi="Arial" w:cs="Arial"/>
          <w:sz w:val="22"/>
          <w:szCs w:val="22"/>
        </w:rPr>
        <w:t>w</w:t>
      </w:r>
      <w:r w:rsidR="00806165" w:rsidRPr="00776D14">
        <w:rPr>
          <w:rFonts w:ascii="Arial" w:eastAsiaTheme="minorHAnsi" w:hAnsi="Arial" w:cs="Arial"/>
          <w:sz w:val="22"/>
          <w:szCs w:val="22"/>
        </w:rPr>
        <w:t xml:space="preserve">ork </w:t>
      </w:r>
      <w:r w:rsidR="00C107F6" w:rsidRPr="00776D14">
        <w:rPr>
          <w:rFonts w:ascii="Arial" w:eastAsiaTheme="minorHAnsi" w:hAnsi="Arial" w:cs="Arial"/>
          <w:sz w:val="22"/>
          <w:szCs w:val="22"/>
        </w:rPr>
        <w:t>o</w:t>
      </w:r>
      <w:r w:rsidR="00806165" w:rsidRPr="00776D14">
        <w:rPr>
          <w:rFonts w:ascii="Arial" w:eastAsiaTheme="minorHAnsi" w:hAnsi="Arial" w:cs="Arial"/>
          <w:sz w:val="22"/>
          <w:szCs w:val="22"/>
        </w:rPr>
        <w:t>rder is now closed.</w:t>
      </w:r>
      <w:r w:rsidRPr="00776D14">
        <w:rPr>
          <w:rFonts w:ascii="Arial" w:eastAsiaTheme="minorHAnsi" w:hAnsi="Arial" w:cs="Arial"/>
          <w:sz w:val="22"/>
          <w:szCs w:val="22"/>
        </w:rPr>
        <w:t xml:space="preserve"> </w:t>
      </w: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Work Order No.</w:t>
      </w:r>
      <w:r w:rsidRPr="00776D14">
        <w:rPr>
          <w:rFonts w:ascii="Arial" w:hAnsi="Arial" w:cs="Arial"/>
          <w:sz w:val="22"/>
          <w:szCs w:val="22"/>
          <w:u w:val="single"/>
        </w:rPr>
        <w:t xml:space="preserve"> </w:t>
      </w:r>
      <w:r w:rsidRPr="00776D14">
        <w:rPr>
          <w:rFonts w:ascii="Arial" w:hAnsi="Arial" w:cs="Arial"/>
          <w:sz w:val="22"/>
          <w:szCs w:val="22"/>
        </w:rPr>
        <w:t>_________________.”</w:t>
      </w:r>
    </w:p>
    <w:p w:rsidR="00806165" w:rsidRPr="00776D14" w:rsidRDefault="00806165" w:rsidP="00C9402B">
      <w:pPr>
        <w:ind w:left="1800"/>
        <w:jc w:val="both"/>
        <w:rPr>
          <w:rFonts w:ascii="Arial" w:eastAsiaTheme="minorHAnsi" w:hAnsi="Arial" w:cs="Arial"/>
          <w:sz w:val="22"/>
          <w:szCs w:val="22"/>
          <w:u w:val="single"/>
        </w:rPr>
      </w:pPr>
    </w:p>
    <w:p w:rsidR="00A46411" w:rsidRPr="00776D14" w:rsidRDefault="00A46411" w:rsidP="00C9402B">
      <w:pPr>
        <w:ind w:left="1800"/>
        <w:jc w:val="both"/>
        <w:rPr>
          <w:rFonts w:ascii="Arial" w:hAnsi="Arial" w:cs="Arial"/>
          <w:sz w:val="22"/>
          <w:szCs w:val="22"/>
        </w:rPr>
      </w:pPr>
      <w:r w:rsidRPr="00776D14">
        <w:rPr>
          <w:rFonts w:ascii="Arial" w:hAnsi="Arial" w:cs="Arial"/>
          <w:spacing w:val="-3"/>
          <w:sz w:val="22"/>
          <w:szCs w:val="22"/>
        </w:rPr>
        <w:t>Signature: _________________________________________ Date: _________________</w:t>
      </w:r>
    </w:p>
    <w:p w:rsidR="00A46411" w:rsidRPr="00776D14" w:rsidRDefault="00A46411" w:rsidP="00C9402B">
      <w:pPr>
        <w:ind w:left="1800"/>
        <w:jc w:val="both"/>
        <w:rPr>
          <w:rFonts w:ascii="Arial" w:hAnsi="Arial" w:cs="Arial"/>
          <w:sz w:val="22"/>
          <w:szCs w:val="22"/>
        </w:rPr>
      </w:pPr>
      <w:r w:rsidRPr="00776D14">
        <w:rPr>
          <w:rFonts w:ascii="Arial" w:hAnsi="Arial" w:cs="Arial"/>
          <w:sz w:val="22"/>
          <w:szCs w:val="22"/>
        </w:rPr>
        <w:tab/>
      </w:r>
    </w:p>
    <w:p w:rsidR="00BA7057" w:rsidRPr="00776D14" w:rsidRDefault="00A46411" w:rsidP="00C9402B">
      <w:pPr>
        <w:ind w:left="1800"/>
        <w:jc w:val="both"/>
        <w:rPr>
          <w:rFonts w:ascii="Arial" w:hAnsi="Arial" w:cs="Arial"/>
          <w:sz w:val="22"/>
          <w:szCs w:val="22"/>
        </w:rPr>
      </w:pPr>
      <w:r w:rsidRPr="00776D14">
        <w:rPr>
          <w:rFonts w:ascii="Arial" w:hAnsi="Arial" w:cs="Arial"/>
          <w:sz w:val="22"/>
          <w:szCs w:val="22"/>
        </w:rPr>
        <w:t xml:space="preserve">For: </w:t>
      </w:r>
    </w:p>
    <w:p w:rsidR="00A46411" w:rsidRPr="008502C2" w:rsidRDefault="00A46411" w:rsidP="00C9402B">
      <w:pPr>
        <w:ind w:left="1800"/>
        <w:jc w:val="both"/>
        <w:rPr>
          <w:rFonts w:ascii="Arial" w:hAnsi="Arial" w:cs="Arial"/>
          <w:sz w:val="20"/>
          <w:szCs w:val="20"/>
        </w:rPr>
      </w:pPr>
      <w:r w:rsidRPr="008502C2">
        <w:rPr>
          <w:rFonts w:ascii="Arial" w:hAnsi="Arial" w:cs="Arial"/>
          <w:sz w:val="20"/>
          <w:szCs w:val="20"/>
        </w:rPr>
        <w:t>HELICOPTER FLIGHT SERVICES</w:t>
      </w:r>
    </w:p>
    <w:p w:rsidR="00A46411" w:rsidRPr="008502C2" w:rsidRDefault="00A46411" w:rsidP="00C9402B">
      <w:pPr>
        <w:ind w:left="1800"/>
        <w:jc w:val="both"/>
        <w:rPr>
          <w:rFonts w:ascii="Arial" w:hAnsi="Arial" w:cs="Arial"/>
          <w:sz w:val="20"/>
          <w:szCs w:val="20"/>
        </w:rPr>
      </w:pPr>
      <w:r w:rsidRPr="008502C2">
        <w:rPr>
          <w:rFonts w:ascii="Arial" w:hAnsi="Arial" w:cs="Arial"/>
          <w:sz w:val="20"/>
          <w:szCs w:val="20"/>
        </w:rPr>
        <w:t>FAA Certified Repair Station CRS# ____________</w:t>
      </w:r>
    </w:p>
    <w:p w:rsidR="00A46411" w:rsidRPr="00776D14" w:rsidRDefault="00A46411" w:rsidP="00C9402B">
      <w:pPr>
        <w:shd w:val="clear" w:color="auto" w:fill="FFFFFF"/>
        <w:ind w:left="1800"/>
        <w:rPr>
          <w:rFonts w:ascii="Arial" w:hAnsi="Arial" w:cs="Arial"/>
          <w:sz w:val="22"/>
          <w:szCs w:val="22"/>
        </w:rPr>
      </w:pPr>
      <w:r w:rsidRPr="008502C2">
        <w:rPr>
          <w:rFonts w:ascii="Arial" w:hAnsi="Arial" w:cs="Arial"/>
          <w:sz w:val="20"/>
          <w:szCs w:val="20"/>
        </w:rPr>
        <w:t>1101 W. Edgar Road, Linden, NJ  07036</w:t>
      </w:r>
    </w:p>
    <w:p w:rsidR="00A46411" w:rsidRPr="00776D14" w:rsidRDefault="00A46411" w:rsidP="00C9402B">
      <w:pPr>
        <w:spacing w:line="276" w:lineRule="auto"/>
        <w:ind w:left="1800"/>
        <w:jc w:val="both"/>
        <w:rPr>
          <w:rFonts w:ascii="Arial" w:eastAsiaTheme="minorHAnsi" w:hAnsi="Arial" w:cs="Arial"/>
          <w:sz w:val="22"/>
          <w:szCs w:val="22"/>
        </w:rPr>
      </w:pPr>
    </w:p>
    <w:p w:rsidR="00BA7057" w:rsidRPr="00776D14" w:rsidRDefault="00BA7057" w:rsidP="00C9402B">
      <w:pPr>
        <w:ind w:left="1800"/>
        <w:rPr>
          <w:rFonts w:ascii="Arial" w:hAnsi="Arial" w:cs="Arial"/>
          <w:sz w:val="22"/>
          <w:szCs w:val="22"/>
        </w:rPr>
      </w:pPr>
    </w:p>
    <w:p w:rsidR="00806165" w:rsidRPr="00776D14" w:rsidRDefault="00A46411" w:rsidP="00C9402B">
      <w:pPr>
        <w:ind w:left="1800"/>
        <w:jc w:val="both"/>
        <w:rPr>
          <w:rFonts w:ascii="Arial" w:hAnsi="Arial" w:cs="Arial"/>
          <w:sz w:val="22"/>
          <w:szCs w:val="22"/>
        </w:rPr>
      </w:pPr>
      <w:r w:rsidRPr="00776D14">
        <w:rPr>
          <w:rFonts w:ascii="Arial" w:hAnsi="Arial" w:cs="Arial"/>
          <w:sz w:val="22"/>
          <w:szCs w:val="22"/>
        </w:rPr>
        <w:t>“</w:t>
      </w:r>
      <w:r w:rsidR="00806165" w:rsidRPr="00776D14">
        <w:rPr>
          <w:rFonts w:ascii="Arial" w:hAnsi="Arial" w:cs="Arial"/>
          <w:sz w:val="22"/>
          <w:szCs w:val="22"/>
        </w:rPr>
        <w:t xml:space="preserve">The aircraft identified above was altered, inspected, and/or repaired in accordance with current maintenance rules of the Federal Aviation Regulations and is </w:t>
      </w:r>
      <w:r w:rsidR="00DB42E7" w:rsidRPr="00776D14">
        <w:rPr>
          <w:rFonts w:ascii="Arial" w:hAnsi="Arial" w:cs="Arial"/>
          <w:sz w:val="22"/>
          <w:szCs w:val="22"/>
        </w:rPr>
        <w:t>NOT approved</w:t>
      </w:r>
      <w:r w:rsidR="00806165" w:rsidRPr="00776D14">
        <w:rPr>
          <w:rFonts w:ascii="Arial" w:hAnsi="Arial" w:cs="Arial"/>
          <w:sz w:val="22"/>
          <w:szCs w:val="22"/>
        </w:rPr>
        <w:t xml:space="preserve"> for return to service at this time</w:t>
      </w:r>
      <w:r w:rsidR="00806165" w:rsidRPr="00776D14">
        <w:rPr>
          <w:rFonts w:ascii="Arial" w:hAnsi="Arial" w:cs="Arial"/>
          <w:b/>
          <w:sz w:val="22"/>
          <w:szCs w:val="22"/>
        </w:rPr>
        <w:t>.</w:t>
      </w:r>
      <w:r w:rsidR="00C107F6" w:rsidRPr="00776D14">
        <w:rPr>
          <w:rFonts w:ascii="Arial" w:hAnsi="Arial" w:cs="Arial"/>
          <w:b/>
          <w:sz w:val="22"/>
          <w:szCs w:val="22"/>
        </w:rPr>
        <w:t xml:space="preserve"> </w:t>
      </w:r>
      <w:r w:rsidR="00C107F6" w:rsidRPr="00776D14">
        <w:rPr>
          <w:rFonts w:ascii="Arial" w:hAnsi="Arial" w:cs="Arial"/>
          <w:sz w:val="22"/>
          <w:szCs w:val="22"/>
        </w:rPr>
        <w:t xml:space="preserve">The work order is now closed. </w:t>
      </w:r>
      <w:r w:rsidR="00806165" w:rsidRPr="00776D14">
        <w:rPr>
          <w:rFonts w:ascii="Arial" w:hAnsi="Arial" w:cs="Arial"/>
          <w:sz w:val="22"/>
          <w:szCs w:val="22"/>
        </w:rPr>
        <w:t xml:space="preserve">Pertinent details of the work performed are on file at this </w:t>
      </w:r>
      <w:r w:rsidR="00661FB6" w:rsidRPr="00776D14">
        <w:rPr>
          <w:rFonts w:ascii="Arial" w:hAnsi="Arial" w:cs="Arial"/>
          <w:sz w:val="22"/>
          <w:szCs w:val="22"/>
        </w:rPr>
        <w:t xml:space="preserve">repair station </w:t>
      </w:r>
      <w:r w:rsidR="00806165" w:rsidRPr="00776D14">
        <w:rPr>
          <w:rFonts w:ascii="Arial" w:hAnsi="Arial" w:cs="Arial"/>
          <w:sz w:val="22"/>
          <w:szCs w:val="22"/>
        </w:rPr>
        <w:t>under Work Order No. _________.</w:t>
      </w:r>
      <w:r w:rsidRPr="00776D14">
        <w:rPr>
          <w:rFonts w:ascii="Arial" w:hAnsi="Arial" w:cs="Arial"/>
          <w:sz w:val="22"/>
          <w:szCs w:val="22"/>
        </w:rPr>
        <w:t>”</w:t>
      </w:r>
    </w:p>
    <w:p w:rsidR="00A46411" w:rsidRPr="00776D14" w:rsidRDefault="00A46411" w:rsidP="00C9402B">
      <w:pPr>
        <w:ind w:left="1800"/>
        <w:jc w:val="both"/>
        <w:rPr>
          <w:rFonts w:ascii="Arial" w:hAnsi="Arial" w:cs="Arial"/>
          <w:spacing w:val="-3"/>
          <w:sz w:val="22"/>
          <w:szCs w:val="22"/>
        </w:rPr>
      </w:pPr>
    </w:p>
    <w:p w:rsidR="00806165" w:rsidRPr="00776D14" w:rsidRDefault="00806165" w:rsidP="00C9402B">
      <w:pPr>
        <w:ind w:left="1800"/>
        <w:jc w:val="both"/>
        <w:rPr>
          <w:rFonts w:ascii="Arial" w:hAnsi="Arial" w:cs="Arial"/>
          <w:spacing w:val="-3"/>
          <w:sz w:val="22"/>
          <w:szCs w:val="22"/>
        </w:rPr>
      </w:pPr>
      <w:r w:rsidRPr="00776D14">
        <w:rPr>
          <w:rFonts w:ascii="Arial" w:hAnsi="Arial" w:cs="Arial"/>
          <w:spacing w:val="-3"/>
          <w:sz w:val="22"/>
          <w:szCs w:val="22"/>
        </w:rPr>
        <w:t>Signature: _________________________________________ Date: _________________</w:t>
      </w:r>
    </w:p>
    <w:p w:rsidR="00C80C66" w:rsidRPr="00776D14" w:rsidRDefault="00C80C66" w:rsidP="00C9402B">
      <w:pPr>
        <w:ind w:left="1800"/>
        <w:jc w:val="both"/>
        <w:rPr>
          <w:rFonts w:ascii="Arial" w:hAnsi="Arial" w:cs="Arial"/>
          <w:sz w:val="22"/>
          <w:szCs w:val="22"/>
        </w:rPr>
      </w:pPr>
    </w:p>
    <w:p w:rsidR="00BA7057" w:rsidRPr="00776D14" w:rsidRDefault="00C80C66" w:rsidP="00C9402B">
      <w:pPr>
        <w:ind w:left="1800"/>
        <w:jc w:val="both"/>
        <w:rPr>
          <w:rFonts w:ascii="Arial" w:hAnsi="Arial" w:cs="Arial"/>
          <w:sz w:val="22"/>
          <w:szCs w:val="22"/>
        </w:rPr>
      </w:pPr>
      <w:r w:rsidRPr="00776D14">
        <w:rPr>
          <w:rFonts w:ascii="Arial" w:hAnsi="Arial" w:cs="Arial"/>
          <w:sz w:val="22"/>
          <w:szCs w:val="22"/>
        </w:rPr>
        <w:t xml:space="preserve">For: </w:t>
      </w:r>
    </w:p>
    <w:p w:rsidR="00C80C66" w:rsidRPr="008502C2" w:rsidRDefault="00C80C66" w:rsidP="00C9402B">
      <w:pPr>
        <w:ind w:left="1800"/>
        <w:jc w:val="both"/>
        <w:rPr>
          <w:rFonts w:ascii="Arial" w:hAnsi="Arial" w:cs="Arial"/>
          <w:sz w:val="20"/>
          <w:szCs w:val="20"/>
        </w:rPr>
      </w:pPr>
      <w:r w:rsidRPr="008502C2">
        <w:rPr>
          <w:rFonts w:ascii="Arial" w:hAnsi="Arial" w:cs="Arial"/>
          <w:sz w:val="20"/>
          <w:szCs w:val="20"/>
        </w:rPr>
        <w:t>HELICOPTER FLIGHT SERVICES</w:t>
      </w:r>
    </w:p>
    <w:p w:rsidR="00C80C66" w:rsidRPr="008502C2" w:rsidRDefault="00C80C66" w:rsidP="00C9402B">
      <w:pPr>
        <w:ind w:left="1800"/>
        <w:jc w:val="both"/>
        <w:rPr>
          <w:rFonts w:ascii="Arial" w:hAnsi="Arial" w:cs="Arial"/>
          <w:sz w:val="20"/>
          <w:szCs w:val="20"/>
        </w:rPr>
      </w:pPr>
      <w:r w:rsidRPr="008502C2">
        <w:rPr>
          <w:rFonts w:ascii="Arial" w:hAnsi="Arial" w:cs="Arial"/>
          <w:sz w:val="20"/>
          <w:szCs w:val="20"/>
        </w:rPr>
        <w:t>FAA Certified Repair Station CRS# ____________</w:t>
      </w:r>
    </w:p>
    <w:p w:rsidR="00C80C66" w:rsidRPr="008502C2" w:rsidRDefault="00C80C66" w:rsidP="00C9402B">
      <w:pPr>
        <w:shd w:val="clear" w:color="auto" w:fill="FFFFFF"/>
        <w:ind w:left="1800"/>
        <w:rPr>
          <w:rFonts w:ascii="Arial" w:hAnsi="Arial" w:cs="Arial"/>
          <w:sz w:val="20"/>
          <w:szCs w:val="20"/>
        </w:rPr>
      </w:pPr>
      <w:r w:rsidRPr="008502C2">
        <w:rPr>
          <w:rFonts w:ascii="Arial" w:hAnsi="Arial" w:cs="Arial"/>
          <w:sz w:val="20"/>
          <w:szCs w:val="20"/>
        </w:rPr>
        <w:t>1101 W. Edgar Road, Linden, NJ  07036</w:t>
      </w:r>
    </w:p>
    <w:p w:rsidR="00F55DAE" w:rsidRPr="003F28A4" w:rsidRDefault="00F55DAE" w:rsidP="006E778F">
      <w:pPr>
        <w:pStyle w:val="Heading2"/>
        <w:sectPr w:rsidR="00F55DAE" w:rsidRPr="003F28A4" w:rsidSect="003753D6">
          <w:headerReference w:type="even" r:id="rId40"/>
          <w:headerReference w:type="first" r:id="rId41"/>
          <w:type w:val="continuous"/>
          <w:pgSz w:w="12240" w:h="15840" w:code="1"/>
          <w:pgMar w:top="576" w:right="720" w:bottom="576" w:left="1008" w:header="720" w:footer="720" w:gutter="0"/>
          <w:pgNumType w:chapStyle="1"/>
          <w:cols w:space="720"/>
          <w:docGrid w:linePitch="272"/>
        </w:sectPr>
      </w:pPr>
      <w:bookmarkStart w:id="131" w:name="_Toc349690066"/>
      <w:bookmarkStart w:id="132" w:name="_Toc349692141"/>
      <w:bookmarkStart w:id="133" w:name="_Toc349690067"/>
      <w:bookmarkStart w:id="134" w:name="_Toc349692142"/>
      <w:bookmarkStart w:id="135" w:name="_Toc349690068"/>
      <w:bookmarkStart w:id="136" w:name="_Toc349692143"/>
      <w:bookmarkStart w:id="137" w:name="_Toc349690069"/>
      <w:bookmarkStart w:id="138" w:name="_Toc349692144"/>
      <w:bookmarkStart w:id="139" w:name="_Toc349690070"/>
      <w:bookmarkStart w:id="140" w:name="_Toc349692145"/>
      <w:bookmarkStart w:id="141" w:name="_Toc349690071"/>
      <w:bookmarkStart w:id="142" w:name="_Toc349692146"/>
      <w:bookmarkStart w:id="143" w:name="_Toc349690072"/>
      <w:bookmarkStart w:id="144" w:name="_Toc349692147"/>
      <w:bookmarkStart w:id="145" w:name="_Toc349690073"/>
      <w:bookmarkStart w:id="146" w:name="_Toc349692148"/>
      <w:bookmarkStart w:id="147" w:name="_Toc349690074"/>
      <w:bookmarkStart w:id="148" w:name="_Toc349692149"/>
      <w:bookmarkStart w:id="149" w:name="_Toc349690075"/>
      <w:bookmarkStart w:id="150" w:name="_Toc349692150"/>
      <w:bookmarkStart w:id="151" w:name="_Toc349690076"/>
      <w:bookmarkStart w:id="152" w:name="_Toc349692151"/>
      <w:bookmarkStart w:id="153" w:name="_Toc349690077"/>
      <w:bookmarkStart w:id="154" w:name="_Toc349692152"/>
      <w:bookmarkStart w:id="155" w:name="_Toc349690078"/>
      <w:bookmarkStart w:id="156" w:name="_Toc349692153"/>
      <w:bookmarkStart w:id="157" w:name="_Toc349690079"/>
      <w:bookmarkStart w:id="158" w:name="_Toc349692154"/>
      <w:bookmarkStart w:id="159" w:name="_Toc349690080"/>
      <w:bookmarkStart w:id="160" w:name="_Toc349692155"/>
      <w:bookmarkStart w:id="161" w:name="_Toc349690081"/>
      <w:bookmarkStart w:id="162" w:name="_Toc349692156"/>
      <w:bookmarkStart w:id="163" w:name="_Toc349690082"/>
      <w:bookmarkStart w:id="164" w:name="_Toc349692157"/>
      <w:bookmarkStart w:id="165" w:name="_Toc349690083"/>
      <w:bookmarkStart w:id="166" w:name="_Toc349692158"/>
      <w:bookmarkStart w:id="167" w:name="_Toc349690084"/>
      <w:bookmarkStart w:id="168" w:name="_Toc349692159"/>
      <w:bookmarkStart w:id="169" w:name="_Toc349690085"/>
      <w:bookmarkStart w:id="170" w:name="_Toc349692160"/>
      <w:bookmarkStart w:id="171" w:name="_Toc349690086"/>
      <w:bookmarkStart w:id="172" w:name="_Toc349692161"/>
      <w:bookmarkStart w:id="173" w:name="_Toc349690087"/>
      <w:bookmarkStart w:id="174" w:name="_Toc349692162"/>
      <w:bookmarkStart w:id="175" w:name="_Toc349690088"/>
      <w:bookmarkStart w:id="176" w:name="_Toc349692163"/>
      <w:bookmarkStart w:id="177" w:name="_Toc349690089"/>
      <w:bookmarkStart w:id="178" w:name="_Toc349692164"/>
      <w:bookmarkStart w:id="179" w:name="_Toc349690090"/>
      <w:bookmarkStart w:id="180" w:name="_Toc349692165"/>
      <w:bookmarkStart w:id="181" w:name="_Toc349690091"/>
      <w:bookmarkStart w:id="182" w:name="_Toc349692166"/>
      <w:bookmarkStart w:id="183" w:name="_Toc349690092"/>
      <w:bookmarkStart w:id="184" w:name="_Toc349692167"/>
      <w:bookmarkStart w:id="185" w:name="_Toc349690093"/>
      <w:bookmarkStart w:id="186" w:name="_Toc349692168"/>
      <w:bookmarkStart w:id="187" w:name="_Toc349690094"/>
      <w:bookmarkStart w:id="188" w:name="_Toc349692169"/>
      <w:bookmarkStart w:id="189" w:name="_Toc349690095"/>
      <w:bookmarkStart w:id="190" w:name="_Toc349692170"/>
      <w:bookmarkStart w:id="191" w:name="_Toc349690096"/>
      <w:bookmarkStart w:id="192" w:name="_Toc349692171"/>
      <w:bookmarkStart w:id="193" w:name="_Toc349690097"/>
      <w:bookmarkStart w:id="194" w:name="_Toc349692172"/>
      <w:bookmarkStart w:id="195" w:name="_Toc349690098"/>
      <w:bookmarkStart w:id="196" w:name="_Toc349692173"/>
      <w:bookmarkStart w:id="197" w:name="_Toc349690099"/>
      <w:bookmarkStart w:id="198" w:name="_Toc349692174"/>
      <w:bookmarkStart w:id="199" w:name="_Toc349690100"/>
      <w:bookmarkStart w:id="200" w:name="_Toc349692175"/>
      <w:bookmarkStart w:id="201" w:name="_Toc349690101"/>
      <w:bookmarkStart w:id="202" w:name="_Toc349692176"/>
      <w:bookmarkStart w:id="203" w:name="_Toc349690102"/>
      <w:bookmarkStart w:id="204" w:name="_Toc349692177"/>
      <w:bookmarkStart w:id="205" w:name="_Toc349690103"/>
      <w:bookmarkStart w:id="206" w:name="_Toc349692178"/>
      <w:bookmarkStart w:id="207" w:name="_Toc349690104"/>
      <w:bookmarkStart w:id="208" w:name="_Toc34969217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960109" w:rsidRPr="004F7F8D" w:rsidRDefault="00C8692E" w:rsidP="00B2752E">
      <w:pPr>
        <w:pStyle w:val="Heading1"/>
      </w:pPr>
      <w:bookmarkStart w:id="209" w:name="_Toc364774380"/>
      <w:r w:rsidRPr="004F7F8D">
        <w:lastRenderedPageBreak/>
        <w:t>Calibration of Measuring and Test Equipment</w:t>
      </w:r>
      <w:bookmarkEnd w:id="209"/>
      <w:r w:rsidRPr="004F7F8D">
        <w:t xml:space="preserve"> </w:t>
      </w:r>
    </w:p>
    <w:p w:rsidR="00A56DB7" w:rsidRPr="004F7F8D" w:rsidRDefault="00C8692E" w:rsidP="006E778F">
      <w:pPr>
        <w:pStyle w:val="Heading2"/>
      </w:pPr>
      <w:bookmarkStart w:id="210" w:name="_Toc350114716"/>
      <w:bookmarkStart w:id="211" w:name="_Toc350114772"/>
      <w:bookmarkStart w:id="212" w:name="_Toc364774381"/>
      <w:bookmarkEnd w:id="210"/>
      <w:bookmarkEnd w:id="211"/>
      <w:r w:rsidRPr="004F7F8D">
        <w:t>Calibration Program</w:t>
      </w:r>
      <w:bookmarkEnd w:id="212"/>
    </w:p>
    <w:p w:rsidR="003419DC" w:rsidRPr="004F7F8D" w:rsidRDefault="00C8692E" w:rsidP="006E778F">
      <w:pPr>
        <w:pStyle w:val="Heading3"/>
      </w:pPr>
      <w:r w:rsidRPr="004F7F8D">
        <w:t xml:space="preserve">The </w:t>
      </w:r>
      <w:r w:rsidR="0067625B">
        <w:t>Part 145 Floor Manager</w:t>
      </w:r>
      <w:r w:rsidR="00776D14">
        <w:t xml:space="preserve"> </w:t>
      </w:r>
      <w:r w:rsidRPr="004F7F8D">
        <w:t>has the administrative ov</w:t>
      </w:r>
      <w:r w:rsidR="00BD571E" w:rsidRPr="004F7F8D">
        <w:t>ersight responsibility for the c</w:t>
      </w:r>
      <w:r w:rsidRPr="004F7F8D">
        <w:t xml:space="preserve">alibration program. Precision tools and test equipment used in the maintenance and alteration of aircraft or articles </w:t>
      </w:r>
      <w:r w:rsidR="00BD571E" w:rsidRPr="004F7F8D">
        <w:t xml:space="preserve">in the </w:t>
      </w:r>
      <w:r w:rsidR="00661FB6">
        <w:t xml:space="preserve">repair station </w:t>
      </w:r>
      <w:r w:rsidRPr="004F7F8D">
        <w:t xml:space="preserve">are tracked </w:t>
      </w:r>
      <w:r w:rsidR="0088089F">
        <w:t xml:space="preserve">by the </w:t>
      </w:r>
      <w:r w:rsidR="00776D14">
        <w:t>Part 145 Floor Manager</w:t>
      </w:r>
      <w:r w:rsidR="00BF57AA" w:rsidRPr="00721B7B">
        <w:t>.</w:t>
      </w:r>
      <w:r w:rsidR="002820BC" w:rsidRPr="004F7F8D">
        <w:t xml:space="preserve"> When using precision tools and equipment, it is the end users responsibility to ensure what they are using is within calibration.</w:t>
      </w:r>
    </w:p>
    <w:p w:rsidR="00D321A9" w:rsidRPr="004F7F8D" w:rsidRDefault="006B2685" w:rsidP="006E778F">
      <w:pPr>
        <w:pStyle w:val="Heading2"/>
      </w:pPr>
      <w:r w:rsidRPr="004F7F8D">
        <w:t xml:space="preserve"> </w:t>
      </w:r>
      <w:bookmarkStart w:id="213" w:name="_Toc364774382"/>
      <w:r w:rsidR="00C8692E" w:rsidRPr="004F7F8D">
        <w:t>Handling and Records</w:t>
      </w:r>
      <w:bookmarkEnd w:id="213"/>
      <w:r w:rsidR="00C8692E" w:rsidRPr="004F7F8D">
        <w:t xml:space="preserve"> </w:t>
      </w:r>
    </w:p>
    <w:p w:rsidR="00C8692E" w:rsidRPr="00910D9B" w:rsidRDefault="00C8692E" w:rsidP="006E778F">
      <w:pPr>
        <w:pStyle w:val="Heading3"/>
      </w:pPr>
      <w:r w:rsidRPr="00910D9B">
        <w:t xml:space="preserve">Company owned precision tools and test equipment that are used for returning an aircraft or article to service will be calibrated in accordance with the applicable </w:t>
      </w:r>
      <w:r w:rsidR="00054286" w:rsidRPr="00910D9B">
        <w:t xml:space="preserve">manufacturer’s specifications. </w:t>
      </w:r>
      <w:r w:rsidRPr="00910D9B">
        <w:t>All certifications and tests performed will be traceable to the N</w:t>
      </w:r>
      <w:r w:rsidR="00054286" w:rsidRPr="00910D9B">
        <w:t xml:space="preserve">IST (or equivalent) standards. </w:t>
      </w:r>
      <w:r w:rsidR="00910D9B" w:rsidRPr="00910D9B">
        <w:t xml:space="preserve"> </w:t>
      </w:r>
      <w:r w:rsidR="0088089F">
        <w:t xml:space="preserve">HFS </w:t>
      </w:r>
      <w:r w:rsidR="0088089F" w:rsidRPr="00910D9B">
        <w:t>repair</w:t>
      </w:r>
      <w:r w:rsidR="00661FB6">
        <w:t xml:space="preserve"> station </w:t>
      </w:r>
      <w:r w:rsidRPr="00910D9B">
        <w:t>maintenance personnel will inspect tools or equipment prior to use to ensure the item has not exceeded its recalibration date.</w:t>
      </w:r>
      <w:r w:rsidR="00BD571E" w:rsidRPr="00910D9B">
        <w:t xml:space="preserve"> </w:t>
      </w:r>
    </w:p>
    <w:p w:rsidR="00C8692E" w:rsidRPr="004F7F8D" w:rsidRDefault="00C8692E" w:rsidP="006E778F">
      <w:pPr>
        <w:pStyle w:val="Heading3"/>
      </w:pPr>
      <w:r w:rsidRPr="004F7F8D">
        <w:t>A file system is maintained to properly identify the equipment and record the testing or calibration date of each individual</w:t>
      </w:r>
      <w:r w:rsidR="00054286" w:rsidRPr="004F7F8D">
        <w:t xml:space="preserve"> piece of precision equipment. </w:t>
      </w:r>
      <w:r w:rsidRPr="004F7F8D">
        <w:t xml:space="preserve">This file shall contain a listing of these tools and any documentation, </w:t>
      </w:r>
      <w:r w:rsidR="00BD571E" w:rsidRPr="004F7F8D">
        <w:t>such as the vendor’s calibration c</w:t>
      </w:r>
      <w:r w:rsidRPr="004F7F8D">
        <w:t>ertification,</w:t>
      </w:r>
      <w:r w:rsidR="00054286" w:rsidRPr="004F7F8D">
        <w:t xml:space="preserve"> regarding the last inspection.</w:t>
      </w:r>
      <w:r w:rsidR="00B44528" w:rsidRPr="004F7F8D">
        <w:t xml:space="preserve"> </w:t>
      </w:r>
      <w:r w:rsidRPr="004F7F8D">
        <w:t xml:space="preserve">The next inspection due date shall also be maintained </w:t>
      </w:r>
      <w:r w:rsidR="0088089F">
        <w:t>by the manager of hanger operations</w:t>
      </w:r>
      <w:r w:rsidRPr="004F7F8D">
        <w:t xml:space="preserve">. </w:t>
      </w:r>
    </w:p>
    <w:p w:rsidR="00537E01" w:rsidRPr="004F7F8D" w:rsidRDefault="00C8692E" w:rsidP="006E778F">
      <w:pPr>
        <w:pStyle w:val="Heading3"/>
      </w:pPr>
      <w:r w:rsidRPr="004F7F8D">
        <w:t xml:space="preserve">When calibrated tools are received into </w:t>
      </w:r>
      <w:r w:rsidR="00806165" w:rsidRPr="004F7F8D">
        <w:t>the</w:t>
      </w:r>
      <w:r w:rsidRPr="004F7F8D">
        <w:t xml:space="preserve"> </w:t>
      </w:r>
      <w:r w:rsidR="00AC338A" w:rsidRPr="004F7F8D">
        <w:t>Repair Station</w:t>
      </w:r>
      <w:r w:rsidRPr="004F7F8D">
        <w:t xml:space="preserve">, a calibration control sticker will be present on each item. </w:t>
      </w:r>
      <w:r w:rsidR="00537E01" w:rsidRPr="004F7F8D">
        <w:t>Tooling being received back from a calibration vendor shall be quarantined if certifications and tests performed are not traceable to the manufacturer or</w:t>
      </w:r>
      <w:r w:rsidR="00F559A7" w:rsidRPr="004F7F8D">
        <w:t xml:space="preserve"> NIST (or equivalent) standards</w:t>
      </w:r>
      <w:r w:rsidR="001E67A2" w:rsidRPr="004F7F8D">
        <w:t xml:space="preserve">. </w:t>
      </w:r>
      <w:r w:rsidRPr="004F7F8D">
        <w:t>If an item is too small or it is otherwise impractical to affix the calibration control sticker to the tool it may then be aff</w:t>
      </w:r>
      <w:r w:rsidR="00054286" w:rsidRPr="004F7F8D">
        <w:t>ixed to the tool</w:t>
      </w:r>
      <w:r w:rsidR="00C22FCC" w:rsidRPr="004F7F8D">
        <w:t>’</w:t>
      </w:r>
      <w:r w:rsidR="00054286" w:rsidRPr="004F7F8D">
        <w:t xml:space="preserve">s container. </w:t>
      </w:r>
      <w:r w:rsidRPr="004F7F8D">
        <w:t>This sticker shall specify the</w:t>
      </w:r>
      <w:r w:rsidR="001E67A2" w:rsidRPr="004F7F8D">
        <w:t xml:space="preserve"> tool serial number,</w:t>
      </w:r>
      <w:r w:rsidRPr="004F7F8D">
        <w:t xml:space="preserve"> date that the tool was calibrated, the date recalibration</w:t>
      </w:r>
      <w:r w:rsidR="00BD571E" w:rsidRPr="004F7F8D">
        <w:t xml:space="preserve"> is due</w:t>
      </w:r>
      <w:r w:rsidRPr="004F7F8D">
        <w:t>, and identify the calibrating vendor. Equipment found to be missing a control sticker shall be</w:t>
      </w:r>
      <w:r w:rsidR="0088089F">
        <w:t xml:space="preserve"> given</w:t>
      </w:r>
      <w:r w:rsidRPr="004F7F8D">
        <w:t xml:space="preserve"> to the </w:t>
      </w:r>
      <w:r w:rsidR="0067625B">
        <w:t>Part 145 Floor Manager</w:t>
      </w:r>
      <w:r w:rsidR="00776D14">
        <w:t xml:space="preserve"> </w:t>
      </w:r>
      <w:r w:rsidRPr="004F7F8D">
        <w:t xml:space="preserve">for verification of calibration status. The </w:t>
      </w:r>
      <w:r w:rsidR="0067625B">
        <w:t>Part 145 Floor Manage</w:t>
      </w:r>
      <w:r w:rsidR="00776D14">
        <w:t xml:space="preserve"> </w:t>
      </w:r>
      <w:r w:rsidRPr="004F7F8D">
        <w:t>may prov</w:t>
      </w:r>
      <w:r w:rsidR="00BD571E" w:rsidRPr="004F7F8D">
        <w:t xml:space="preserve">ide a </w:t>
      </w:r>
      <w:r w:rsidR="00F9612C" w:rsidRPr="004F7F8D">
        <w:t xml:space="preserve">replacement </w:t>
      </w:r>
      <w:r w:rsidR="00C80C66" w:rsidRPr="003F28A4">
        <w:t xml:space="preserve">calibration </w:t>
      </w:r>
      <w:r w:rsidR="006E1649" w:rsidRPr="003F28A4">
        <w:t>sticker</w:t>
      </w:r>
      <w:r w:rsidR="006E1649" w:rsidRPr="004F7F8D">
        <w:t>;</w:t>
      </w:r>
      <w:r w:rsidR="006B35E6" w:rsidRPr="004F7F8D">
        <w:t xml:space="preserve"> </w:t>
      </w:r>
      <w:r w:rsidR="00776D14">
        <w:t xml:space="preserve">Form HFS </w:t>
      </w:r>
      <w:r w:rsidR="0088089F">
        <w:t>018</w:t>
      </w:r>
      <w:r w:rsidR="00F9612C" w:rsidRPr="004F7F8D">
        <w:t>,</w:t>
      </w:r>
      <w:r w:rsidRPr="004F7F8D">
        <w:t xml:space="preserve"> with the above mentioned information if the calibration is current</w:t>
      </w:r>
      <w:r w:rsidR="0085530C">
        <w:t>.</w:t>
      </w:r>
    </w:p>
    <w:p w:rsidR="00D321A9" w:rsidRPr="004F7F8D" w:rsidRDefault="006B2685" w:rsidP="006E778F">
      <w:pPr>
        <w:pStyle w:val="Heading2"/>
      </w:pPr>
      <w:r w:rsidRPr="004F7F8D">
        <w:t xml:space="preserve"> </w:t>
      </w:r>
      <w:bookmarkStart w:id="214" w:name="_Toc364774383"/>
      <w:r w:rsidR="00C8692E" w:rsidRPr="004F7F8D">
        <w:t>Notification of Recalibration</w:t>
      </w:r>
      <w:bookmarkEnd w:id="214"/>
      <w:r w:rsidR="00C8692E" w:rsidRPr="004F7F8D">
        <w:t xml:space="preserve"> </w:t>
      </w:r>
    </w:p>
    <w:p w:rsidR="00F33391" w:rsidRPr="002A05A8" w:rsidRDefault="00EE3394" w:rsidP="006E778F">
      <w:pPr>
        <w:pStyle w:val="Heading3"/>
      </w:pPr>
      <w:r w:rsidRPr="00C80C66">
        <w:t xml:space="preserve">Prior to the last </w:t>
      </w:r>
      <w:r w:rsidR="00B25413" w:rsidRPr="00C80C66">
        <w:t xml:space="preserve">working day of each month, the </w:t>
      </w:r>
      <w:r w:rsidR="0067625B">
        <w:t>Part 145 Floor Manager</w:t>
      </w:r>
      <w:r w:rsidR="00776D14">
        <w:t xml:space="preserve"> </w:t>
      </w:r>
      <w:r w:rsidRPr="00C80C66">
        <w:t xml:space="preserve">shall provide a listing via electronic communication to the </w:t>
      </w:r>
      <w:r w:rsidR="0085530C">
        <w:t xml:space="preserve">owner </w:t>
      </w:r>
      <w:r w:rsidRPr="00C80C66">
        <w:t xml:space="preserve">of any equipment coming due calibration for the coming (next/subsequent) month. With regards to company owned tools, the </w:t>
      </w:r>
      <w:r w:rsidR="0067625B">
        <w:t>Part 145 Floor Manager</w:t>
      </w:r>
      <w:r w:rsidR="00776D14">
        <w:t xml:space="preserve"> </w:t>
      </w:r>
      <w:r w:rsidRPr="00C80C66">
        <w:t xml:space="preserve">shall hold responsibility. With regards to individually owned tools, the applicable individual shall hold responsibility. </w:t>
      </w:r>
      <w:r w:rsidR="00F33391" w:rsidRPr="003F28A4">
        <w:t>After the equipment is returned to the user from calibration, the individual receiving the equipment shall forward copies of all shipp</w:t>
      </w:r>
      <w:r w:rsidR="00685AD2" w:rsidRPr="003F28A4">
        <w:t>ing documents and accompanying certificates of c</w:t>
      </w:r>
      <w:r w:rsidR="00F33391" w:rsidRPr="003F28A4">
        <w:t>alibration (or equivalen</w:t>
      </w:r>
      <w:r w:rsidR="00685AD2" w:rsidRPr="003F28A4">
        <w:t xml:space="preserve">t documents) to the </w:t>
      </w:r>
      <w:r w:rsidR="005A1543" w:rsidRPr="003F28A4">
        <w:t>manager of hangar operations</w:t>
      </w:r>
      <w:r w:rsidR="00F33391" w:rsidRPr="003F28A4">
        <w:t>. These documents shall serve as proof of calibration</w:t>
      </w:r>
      <w:r w:rsidR="00685AD2" w:rsidRPr="003F28A4">
        <w:t>,</w:t>
      </w:r>
      <w:r w:rsidR="00F33391" w:rsidRPr="003F28A4">
        <w:t xml:space="preserve"> as well as</w:t>
      </w:r>
      <w:r w:rsidR="00685AD2" w:rsidRPr="003F28A4">
        <w:t>,</w:t>
      </w:r>
      <w:r w:rsidR="00F33391" w:rsidRPr="003F28A4">
        <w:t xml:space="preserve"> receipt of the item back from calibration</w:t>
      </w:r>
      <w:r w:rsidR="0085530C">
        <w:t>.</w:t>
      </w:r>
      <w:r w:rsidR="00F33391" w:rsidRPr="00656842">
        <w:t xml:space="preserve">  </w:t>
      </w:r>
    </w:p>
    <w:p w:rsidR="002B0FC8" w:rsidRPr="003F28A4" w:rsidRDefault="002B0FC8" w:rsidP="003F28A4">
      <w:pPr>
        <w:pStyle w:val="BodyTwo"/>
        <w:spacing w:after="0"/>
        <w:ind w:left="0"/>
        <w:jc w:val="both"/>
        <w:rPr>
          <w:sz w:val="20"/>
          <w:szCs w:val="20"/>
        </w:rPr>
      </w:pPr>
    </w:p>
    <w:p w:rsidR="00D321A9" w:rsidRPr="004F7F8D" w:rsidRDefault="00F33391" w:rsidP="006E778F">
      <w:pPr>
        <w:pStyle w:val="Heading3"/>
      </w:pPr>
      <w:r w:rsidRPr="004F7F8D">
        <w:lastRenderedPageBreak/>
        <w:t xml:space="preserve">In the event that any tooling or equipment has exceeded its recalibration date, is dropped or otherwise damaged, the item will be identified as “OUT OF CAL” </w:t>
      </w:r>
      <w:r w:rsidR="007C5613" w:rsidRPr="004F7F8D">
        <w:t xml:space="preserve">(or similarly worded) </w:t>
      </w:r>
      <w:r w:rsidR="00685AD2" w:rsidRPr="004F7F8D">
        <w:t xml:space="preserve">with a </w:t>
      </w:r>
      <w:r w:rsidR="0088089F" w:rsidRPr="00721B7B">
        <w:t>rejected part tag,</w:t>
      </w:r>
      <w:r w:rsidR="00685AD2" w:rsidRPr="004F7F8D">
        <w:t xml:space="preserve"> </w:t>
      </w:r>
      <w:r w:rsidR="00776D14">
        <w:t xml:space="preserve">Form HFS </w:t>
      </w:r>
      <w:r w:rsidR="00C5605D">
        <w:t>007</w:t>
      </w:r>
      <w:r w:rsidRPr="004F7F8D">
        <w:t xml:space="preserve">. </w:t>
      </w:r>
      <w:r w:rsidR="00362FD7" w:rsidRPr="004F7F8D">
        <w:t>This shall be done immediately by the individual that discovers the tool, and quarantined until recalibr</w:t>
      </w:r>
      <w:r w:rsidR="008602D5">
        <w:t>ation or repair is accomplished</w:t>
      </w:r>
      <w:r w:rsidR="002E487A" w:rsidRPr="004F7F8D">
        <w:t xml:space="preserve">. </w:t>
      </w:r>
    </w:p>
    <w:p w:rsidR="00C8692E" w:rsidRPr="004F7F8D" w:rsidRDefault="00C8692E" w:rsidP="006E778F">
      <w:pPr>
        <w:pStyle w:val="Heading2"/>
      </w:pPr>
      <w:bookmarkStart w:id="215" w:name="_Toc349683675"/>
      <w:bookmarkStart w:id="216" w:name="_Toc349684272"/>
      <w:bookmarkStart w:id="217" w:name="_Toc349684339"/>
      <w:bookmarkStart w:id="218" w:name="_Toc349690109"/>
      <w:bookmarkStart w:id="219" w:name="_Toc349692184"/>
      <w:bookmarkStart w:id="220" w:name="_Toc349683676"/>
      <w:bookmarkStart w:id="221" w:name="_Toc349684273"/>
      <w:bookmarkStart w:id="222" w:name="_Toc349684340"/>
      <w:bookmarkStart w:id="223" w:name="_Toc349690110"/>
      <w:bookmarkStart w:id="224" w:name="_Toc349692185"/>
      <w:bookmarkStart w:id="225" w:name="_Toc364774384"/>
      <w:bookmarkEnd w:id="215"/>
      <w:bookmarkEnd w:id="216"/>
      <w:bookmarkEnd w:id="217"/>
      <w:bookmarkEnd w:id="218"/>
      <w:bookmarkEnd w:id="219"/>
      <w:bookmarkEnd w:id="220"/>
      <w:bookmarkEnd w:id="221"/>
      <w:bookmarkEnd w:id="222"/>
      <w:bookmarkEnd w:id="223"/>
      <w:bookmarkEnd w:id="224"/>
      <w:r w:rsidRPr="004F7F8D">
        <w:t>Personal Tool Policy</w:t>
      </w:r>
      <w:bookmarkEnd w:id="225"/>
    </w:p>
    <w:p w:rsidR="00AE7AC4" w:rsidRPr="004F7F8D" w:rsidRDefault="00C8692E" w:rsidP="006E778F">
      <w:pPr>
        <w:pStyle w:val="Heading3"/>
      </w:pPr>
      <w:r w:rsidRPr="004F7F8D">
        <w:t>All precision tooling or test equipment owned by</w:t>
      </w:r>
      <w:r w:rsidR="00DF3B56">
        <w:t xml:space="preserve"> a</w:t>
      </w:r>
      <w:r w:rsidRPr="004F7F8D">
        <w:t xml:space="preserve"> </w:t>
      </w:r>
      <w:r w:rsidR="003128F3">
        <w:t>HFS repair</w:t>
      </w:r>
      <w:r w:rsidR="00661FB6">
        <w:t xml:space="preserve"> station </w:t>
      </w:r>
      <w:r w:rsidRPr="004F7F8D">
        <w:t>employee will be documented and handled in accordance with this section. Any personal precision tools or test equipment that is</w:t>
      </w:r>
      <w:r w:rsidR="00391283" w:rsidRPr="004F7F8D">
        <w:t xml:space="preserve"> not placed onto the c</w:t>
      </w:r>
      <w:r w:rsidRPr="004F7F8D">
        <w:t xml:space="preserve">alibration program shall be labeled “FOR REFERENCE ONLY.” This equipment will only be used for troubleshooting, diagnostic, and preliminary testing, i.e., checking for continuity or the presence of voltage, </w:t>
      </w:r>
      <w:r w:rsidR="00DB42E7" w:rsidRPr="004F7F8D">
        <w:t>non-precision</w:t>
      </w:r>
      <w:r w:rsidRPr="004F7F8D">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rsidR="006B2685" w:rsidRPr="003F28A4" w:rsidRDefault="006B2685" w:rsidP="003F28A4">
      <w:pPr>
        <w:pStyle w:val="BodyTwo"/>
        <w:ind w:left="0"/>
        <w:jc w:val="both"/>
        <w:rPr>
          <w:i/>
          <w:sz w:val="20"/>
          <w:szCs w:val="20"/>
        </w:rPr>
      </w:pPr>
    </w:p>
    <w:p w:rsidR="00C8692E" w:rsidRPr="003F28A4" w:rsidRDefault="00C8692E" w:rsidP="003F28A4">
      <w:pPr>
        <w:pStyle w:val="BodyTwo"/>
        <w:ind w:left="0" w:firstLine="720"/>
        <w:jc w:val="both"/>
        <w:rPr>
          <w:i/>
          <w:sz w:val="20"/>
          <w:szCs w:val="20"/>
        </w:rPr>
      </w:pPr>
      <w:r w:rsidRPr="003F28A4">
        <w:rPr>
          <w:i/>
          <w:sz w:val="20"/>
          <w:szCs w:val="20"/>
        </w:rPr>
        <w:t>Note: Torque wrenches must b</w:t>
      </w:r>
      <w:r w:rsidR="002645EF" w:rsidRPr="003F28A4">
        <w:rPr>
          <w:i/>
          <w:sz w:val="20"/>
          <w:szCs w:val="20"/>
        </w:rPr>
        <w:t xml:space="preserve">e in calibration at all times. </w:t>
      </w:r>
    </w:p>
    <w:p w:rsidR="00C8692E" w:rsidRPr="004F7F8D" w:rsidRDefault="006B2685" w:rsidP="006E778F">
      <w:pPr>
        <w:pStyle w:val="Heading2"/>
      </w:pPr>
      <w:r w:rsidRPr="004F7F8D">
        <w:t xml:space="preserve"> </w:t>
      </w:r>
      <w:bookmarkStart w:id="226" w:name="_Toc364774385"/>
      <w:r w:rsidR="00C8692E" w:rsidRPr="004F7F8D">
        <w:t>Borrowed Precision Tools</w:t>
      </w:r>
      <w:bookmarkEnd w:id="226"/>
      <w:r w:rsidR="00C8692E" w:rsidRPr="004F7F8D">
        <w:t xml:space="preserve"> </w:t>
      </w:r>
    </w:p>
    <w:p w:rsidR="00C80C66" w:rsidRDefault="00C8692E" w:rsidP="006E778F">
      <w:pPr>
        <w:pStyle w:val="Heading3"/>
      </w:pPr>
      <w:r w:rsidRPr="004F7F8D">
        <w:t xml:space="preserve">In the event that it becomes necessary to borrow a precision tool, the calibration requirements listed above will apply. The </w:t>
      </w:r>
      <w:r w:rsidR="003128F3">
        <w:t>HFS repair</w:t>
      </w:r>
      <w:r w:rsidR="00661FB6">
        <w:t xml:space="preserve"> station </w:t>
      </w:r>
      <w:r w:rsidRPr="004F7F8D">
        <w:t xml:space="preserve">mechanic shall be responsible to obtain copies of the calibration documents for the borrowed item from the lender for review by the </w:t>
      </w:r>
      <w:r w:rsidR="0086127D" w:rsidRPr="004F7F8D">
        <w:t>manager of hangar operations</w:t>
      </w:r>
      <w:r w:rsidRPr="004F7F8D">
        <w:t>. Personnel receiving the borrowed equipment will examine it for any physical defects or damage prior to use.</w:t>
      </w:r>
    </w:p>
    <w:p w:rsidR="002B0FC8" w:rsidRPr="00656842" w:rsidRDefault="00281757" w:rsidP="006E778F">
      <w:pPr>
        <w:pStyle w:val="Heading2"/>
      </w:pPr>
      <w:r>
        <w:t xml:space="preserve"> </w:t>
      </w:r>
      <w:bookmarkStart w:id="227" w:name="_Toc364774386"/>
      <w:r w:rsidR="00A56DB7" w:rsidRPr="004F7F8D">
        <w:t>Examples of Calibrated</w:t>
      </w:r>
      <w:r w:rsidR="0088089F">
        <w:t xml:space="preserve"> and</w:t>
      </w:r>
      <w:r w:rsidR="00A56DB7" w:rsidRPr="004F7F8D">
        <w:t xml:space="preserve"> For Reference Only Tools</w:t>
      </w:r>
      <w:r>
        <w:t>.</w:t>
      </w:r>
      <w:bookmarkEnd w:id="227"/>
      <w:r w:rsidR="00A56DB7" w:rsidRPr="004F7F8D">
        <w:t xml:space="preserve"> </w:t>
      </w:r>
    </w:p>
    <w:p w:rsidR="00C8692E" w:rsidRPr="00CE32B3" w:rsidRDefault="00C8692E" w:rsidP="004F1E96">
      <w:pPr>
        <w:pStyle w:val="ListBullet2"/>
        <w:numPr>
          <w:ilvl w:val="0"/>
          <w:numId w:val="14"/>
        </w:numPr>
        <w:spacing w:after="0"/>
        <w:ind w:left="1800"/>
        <w:jc w:val="both"/>
        <w:rPr>
          <w:szCs w:val="22"/>
        </w:rPr>
      </w:pPr>
      <w:r w:rsidRPr="00CE32B3">
        <w:rPr>
          <w:szCs w:val="22"/>
        </w:rPr>
        <w:t>All Torque wrenches</w:t>
      </w:r>
    </w:p>
    <w:p w:rsidR="00C8692E" w:rsidRPr="00CE32B3" w:rsidRDefault="00C8692E" w:rsidP="004F1E96">
      <w:pPr>
        <w:pStyle w:val="ListBullet2"/>
        <w:numPr>
          <w:ilvl w:val="0"/>
          <w:numId w:val="14"/>
        </w:numPr>
        <w:spacing w:after="0"/>
        <w:ind w:left="1800"/>
        <w:jc w:val="both"/>
        <w:rPr>
          <w:szCs w:val="22"/>
        </w:rPr>
      </w:pPr>
      <w:r w:rsidRPr="00CE32B3">
        <w:rPr>
          <w:szCs w:val="22"/>
        </w:rPr>
        <w:t>A multimeter used to parallel g</w:t>
      </w:r>
      <w:r w:rsidR="00391283" w:rsidRPr="00CE32B3">
        <w:rPr>
          <w:szCs w:val="22"/>
        </w:rPr>
        <w:t>enerators in accordance with a Maintenance M</w:t>
      </w:r>
      <w:r w:rsidRPr="00CE32B3">
        <w:rPr>
          <w:szCs w:val="22"/>
        </w:rPr>
        <w:t>anual procedure</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A caliper or micrometer used to determine a tolerance as called out by a </w:t>
      </w:r>
      <w:r w:rsidR="00391283" w:rsidRPr="00CE32B3">
        <w:rPr>
          <w:szCs w:val="22"/>
        </w:rPr>
        <w:t>Maintenance M</w:t>
      </w:r>
      <w:r w:rsidRPr="00CE32B3">
        <w:rPr>
          <w:szCs w:val="22"/>
        </w:rPr>
        <w:t>anual</w:t>
      </w:r>
    </w:p>
    <w:p w:rsidR="00C8692E" w:rsidRPr="00CE32B3" w:rsidRDefault="00C8692E" w:rsidP="004F1E96">
      <w:pPr>
        <w:pStyle w:val="ListBullet2"/>
        <w:numPr>
          <w:ilvl w:val="0"/>
          <w:numId w:val="14"/>
        </w:numPr>
        <w:spacing w:after="0"/>
        <w:ind w:left="1800"/>
        <w:jc w:val="both"/>
        <w:rPr>
          <w:szCs w:val="22"/>
        </w:rPr>
      </w:pPr>
      <w:r w:rsidRPr="00CE32B3">
        <w:rPr>
          <w:szCs w:val="22"/>
        </w:rPr>
        <w:t>The high and low pressure gauges on the nitrogen and oxygen bottle regulator</w:t>
      </w:r>
    </w:p>
    <w:p w:rsidR="00C8692E" w:rsidRPr="00CE32B3" w:rsidRDefault="00C8692E" w:rsidP="004F1E96">
      <w:pPr>
        <w:pStyle w:val="ListBullet2"/>
        <w:numPr>
          <w:ilvl w:val="0"/>
          <w:numId w:val="14"/>
        </w:numPr>
        <w:spacing w:after="0"/>
        <w:ind w:left="1800"/>
        <w:jc w:val="both"/>
        <w:rPr>
          <w:szCs w:val="22"/>
        </w:rPr>
      </w:pPr>
      <w:r w:rsidRPr="00CE32B3">
        <w:rPr>
          <w:szCs w:val="22"/>
        </w:rPr>
        <w:t>The Tire pressure gauge</w:t>
      </w:r>
    </w:p>
    <w:p w:rsidR="00C8692E" w:rsidRPr="00CE32B3" w:rsidRDefault="00391283" w:rsidP="004F1E96">
      <w:pPr>
        <w:pStyle w:val="ListBullet2"/>
        <w:numPr>
          <w:ilvl w:val="0"/>
          <w:numId w:val="14"/>
        </w:numPr>
        <w:spacing w:after="0"/>
        <w:ind w:left="1800"/>
        <w:jc w:val="both"/>
        <w:rPr>
          <w:szCs w:val="22"/>
        </w:rPr>
      </w:pPr>
      <w:r w:rsidRPr="00CE32B3">
        <w:rPr>
          <w:szCs w:val="22"/>
        </w:rPr>
        <w:t>A capacitance fuel q</w:t>
      </w:r>
      <w:r w:rsidR="00C8692E" w:rsidRPr="00CE32B3">
        <w:rPr>
          <w:szCs w:val="22"/>
        </w:rPr>
        <w:t>uantity test set</w:t>
      </w:r>
    </w:p>
    <w:p w:rsidR="00C8692E" w:rsidRPr="00CE32B3" w:rsidRDefault="00C8692E" w:rsidP="004F1E96">
      <w:pPr>
        <w:pStyle w:val="ListBullet2"/>
        <w:numPr>
          <w:ilvl w:val="0"/>
          <w:numId w:val="14"/>
        </w:numPr>
        <w:spacing w:after="0"/>
        <w:ind w:left="1800"/>
        <w:jc w:val="both"/>
        <w:rPr>
          <w:szCs w:val="22"/>
        </w:rPr>
      </w:pPr>
      <w:r w:rsidRPr="00CE32B3">
        <w:rPr>
          <w:szCs w:val="22"/>
        </w:rPr>
        <w:t>Pressure gauges used to check and /or adjust fuel and oil pressures</w:t>
      </w:r>
    </w:p>
    <w:p w:rsidR="00320E60" w:rsidRPr="00CE32B3" w:rsidRDefault="00320E60" w:rsidP="003F28A4">
      <w:pPr>
        <w:ind w:left="720" w:firstLine="720"/>
        <w:jc w:val="both"/>
        <w:rPr>
          <w:rFonts w:ascii="Arial" w:hAnsi="Arial" w:cs="Arial"/>
          <w:sz w:val="22"/>
          <w:szCs w:val="22"/>
        </w:rPr>
      </w:pPr>
    </w:p>
    <w:p w:rsidR="0031474B" w:rsidRPr="00CE32B3" w:rsidRDefault="00C8692E" w:rsidP="003F28A4">
      <w:pPr>
        <w:ind w:left="720" w:firstLine="720"/>
        <w:jc w:val="both"/>
        <w:rPr>
          <w:rFonts w:ascii="Arial" w:hAnsi="Arial" w:cs="Arial"/>
          <w:sz w:val="22"/>
          <w:szCs w:val="22"/>
        </w:rPr>
      </w:pPr>
      <w:r w:rsidRPr="00CE32B3">
        <w:rPr>
          <w:rFonts w:ascii="Arial" w:hAnsi="Arial" w:cs="Arial"/>
          <w:sz w:val="22"/>
          <w:szCs w:val="22"/>
        </w:rPr>
        <w:t xml:space="preserve">For Reference Only </w:t>
      </w:r>
    </w:p>
    <w:p w:rsidR="002B0FC8" w:rsidRPr="00CE32B3" w:rsidRDefault="002B0FC8" w:rsidP="003F28A4">
      <w:pPr>
        <w:ind w:left="1080"/>
        <w:jc w:val="both"/>
        <w:rPr>
          <w:rFonts w:ascii="Arial" w:hAnsi="Arial" w:cs="Arial"/>
          <w:sz w:val="22"/>
          <w:szCs w:val="22"/>
        </w:rPr>
      </w:pP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Multimeter used to check continuity </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Caliper used to make measurements when laying out </w:t>
      </w:r>
      <w:r w:rsidR="00286194" w:rsidRPr="00CE32B3">
        <w:rPr>
          <w:szCs w:val="22"/>
        </w:rPr>
        <w:t>sheet metal</w:t>
      </w:r>
      <w:r w:rsidRPr="00CE32B3">
        <w:rPr>
          <w:szCs w:val="22"/>
        </w:rPr>
        <w:t xml:space="preserve"> repairs </w:t>
      </w:r>
    </w:p>
    <w:p w:rsidR="00C8692E" w:rsidRPr="004F7F8D" w:rsidRDefault="006B2685" w:rsidP="006E778F">
      <w:pPr>
        <w:pStyle w:val="Heading2"/>
      </w:pPr>
      <w:r w:rsidRPr="004F7F8D">
        <w:t xml:space="preserve"> </w:t>
      </w:r>
      <w:bookmarkStart w:id="228" w:name="_Toc364774387"/>
      <w:r w:rsidR="00C8692E" w:rsidRPr="004F7F8D">
        <w:t>Calibration Requirements</w:t>
      </w:r>
      <w:bookmarkEnd w:id="228"/>
    </w:p>
    <w:p w:rsidR="009C3C04" w:rsidRDefault="00AE7AC4" w:rsidP="006E778F">
      <w:pPr>
        <w:pStyle w:val="Heading3"/>
      </w:pPr>
      <w:r w:rsidRPr="004F7F8D">
        <w:t>The</w:t>
      </w:r>
      <w:r w:rsidR="00C8692E" w:rsidRPr="004F7F8D">
        <w:t xml:space="preserve"> maximum calibration interval</w:t>
      </w:r>
      <w:r w:rsidRPr="004F7F8D">
        <w:t xml:space="preserve"> for </w:t>
      </w:r>
      <w:r w:rsidR="0088089F" w:rsidRPr="004F7F8D">
        <w:t>calibrated</w:t>
      </w:r>
      <w:r w:rsidRPr="004F7F8D">
        <w:t xml:space="preserve"> tool/test equipment is one year</w:t>
      </w:r>
      <w:r w:rsidR="00054286" w:rsidRPr="004F7F8D">
        <w:t xml:space="preserve">. </w:t>
      </w:r>
      <w:r w:rsidR="00C8692E" w:rsidRPr="004F7F8D">
        <w:t>At no time will any person be permitted to perform work on aircraft or articles using test equipme</w:t>
      </w:r>
      <w:r w:rsidR="00054286" w:rsidRPr="004F7F8D">
        <w:t xml:space="preserve">nt that is out </w:t>
      </w:r>
      <w:r w:rsidR="00054286" w:rsidRPr="004F7F8D">
        <w:lastRenderedPageBreak/>
        <w:t xml:space="preserve">of calibration. </w:t>
      </w:r>
      <w:r w:rsidR="00C8692E" w:rsidRPr="004F7F8D">
        <w:t xml:space="preserve">New items of precision test equipment will be reported to the </w:t>
      </w:r>
      <w:r w:rsidR="0067625B">
        <w:t>Part 145 Floor Manager</w:t>
      </w:r>
      <w:r w:rsidR="00776D14">
        <w:t xml:space="preserve"> </w:t>
      </w:r>
      <w:r w:rsidR="00C8692E" w:rsidRPr="004F7F8D">
        <w:t xml:space="preserve">for inclusion on the </w:t>
      </w:r>
      <w:r w:rsidR="0088089F">
        <w:t xml:space="preserve">HFS </w:t>
      </w:r>
      <w:r w:rsidR="0088089F" w:rsidRPr="004F7F8D">
        <w:t>Repair</w:t>
      </w:r>
      <w:r w:rsidR="00AC338A" w:rsidRPr="004F7F8D">
        <w:t xml:space="preserve"> Station</w:t>
      </w:r>
      <w:r w:rsidR="00C8692E" w:rsidRPr="004F7F8D">
        <w:t>’</w:t>
      </w:r>
      <w:r w:rsidR="00391283" w:rsidRPr="004F7F8D">
        <w:t>s tool c</w:t>
      </w:r>
      <w:r w:rsidR="00C8692E" w:rsidRPr="004F7F8D">
        <w:t xml:space="preserve">alibration </w:t>
      </w:r>
      <w:r w:rsidR="00DF3B56">
        <w:t>list</w:t>
      </w:r>
      <w:r w:rsidR="00054286" w:rsidRPr="004F7F8D">
        <w:t xml:space="preserve">. </w:t>
      </w:r>
      <w:r w:rsidR="00C8692E" w:rsidRPr="004F7F8D">
        <w:t>A copy of the dated sales receipt showing purchase of the item as new from the manufacturer, along with a calibration report traceable to NIST, will be kept on file with the</w:t>
      </w:r>
      <w:r w:rsidR="00391283" w:rsidRPr="004F7F8D">
        <w:t xml:space="preserve"> </w:t>
      </w:r>
      <w:r w:rsidR="0086127D" w:rsidRPr="004F7F8D">
        <w:t>manager of hangar operations</w:t>
      </w:r>
      <w:r w:rsidR="00C8692E" w:rsidRPr="004F7F8D">
        <w:t xml:space="preserve">. If a </w:t>
      </w:r>
      <w:r w:rsidR="00081F6E" w:rsidRPr="004F7F8D">
        <w:t xml:space="preserve">vendor </w:t>
      </w:r>
      <w:r w:rsidR="00C8692E" w:rsidRPr="004F7F8D">
        <w:t>calibration certificate</w:t>
      </w:r>
      <w:r w:rsidR="00081F6E" w:rsidRPr="004F7F8D">
        <w:t xml:space="preserve"> </w:t>
      </w:r>
      <w:r w:rsidR="00C8692E" w:rsidRPr="004F7F8D">
        <w:t xml:space="preserve">is not available at purchase, the new tool must be sent out </w:t>
      </w:r>
      <w:r w:rsidR="00391283" w:rsidRPr="004F7F8D">
        <w:t>by the owner using the repair o</w:t>
      </w:r>
      <w:r w:rsidR="00C8692E" w:rsidRPr="004F7F8D">
        <w:t>rder procedure above for initial calibration.</w:t>
      </w:r>
    </w:p>
    <w:p w:rsidR="00A3765E" w:rsidRDefault="00A3765E" w:rsidP="00B2752E">
      <w:pPr>
        <w:pStyle w:val="Heading1"/>
        <w:sectPr w:rsidR="00A3765E" w:rsidSect="00A3765E">
          <w:headerReference w:type="even" r:id="rId42"/>
          <w:headerReference w:type="default" r:id="rId43"/>
          <w:footerReference w:type="default" r:id="rId44"/>
          <w:headerReference w:type="first" r:id="rId45"/>
          <w:pgSz w:w="12240" w:h="15840" w:code="1"/>
          <w:pgMar w:top="576" w:right="720" w:bottom="576" w:left="1008" w:header="720" w:footer="720" w:gutter="0"/>
          <w:pgNumType w:start="1" w:chapStyle="1"/>
          <w:cols w:space="720"/>
          <w:docGrid w:linePitch="272"/>
        </w:sectPr>
      </w:pPr>
    </w:p>
    <w:p w:rsidR="00EC7EE1" w:rsidRDefault="00106DF0" w:rsidP="00B2752E">
      <w:pPr>
        <w:pStyle w:val="Heading1"/>
      </w:pPr>
      <w:bookmarkStart w:id="229" w:name="_Toc364774388"/>
      <w:r w:rsidRPr="004F7F8D">
        <w:lastRenderedPageBreak/>
        <w:t>Corrective Action on Deficiencies</w:t>
      </w:r>
      <w:bookmarkEnd w:id="229"/>
    </w:p>
    <w:p w:rsidR="00BD4697" w:rsidRPr="00CF12A1" w:rsidRDefault="00BD4697" w:rsidP="00BD4697">
      <w:pPr>
        <w:pStyle w:val="BodyText"/>
        <w:widowControl w:val="0"/>
        <w:tabs>
          <w:tab w:val="left" w:pos="1180"/>
        </w:tabs>
        <w:spacing w:before="0" w:beforeAutospacing="0" w:after="0" w:afterAutospacing="0"/>
        <w:ind w:right="120"/>
        <w:jc w:val="both"/>
        <w:rPr>
          <w:rFonts w:cs="Arial"/>
          <w:sz w:val="22"/>
          <w:szCs w:val="22"/>
        </w:rPr>
      </w:pPr>
      <w:r w:rsidRPr="00CF12A1">
        <w:rPr>
          <w:rFonts w:ascii="Arial" w:eastAsia="Arial" w:hAnsi="Arial" w:cs="Arial"/>
          <w:sz w:val="22"/>
          <w:szCs w:val="22"/>
        </w:rPr>
        <w:t>Title</w:t>
      </w:r>
      <w:r w:rsidRPr="00CF12A1">
        <w:rPr>
          <w:rFonts w:ascii="Arial" w:eastAsia="Arial" w:hAnsi="Arial" w:cs="Arial"/>
          <w:spacing w:val="12"/>
          <w:sz w:val="22"/>
          <w:szCs w:val="22"/>
        </w:rPr>
        <w:t xml:space="preserve"> </w:t>
      </w:r>
      <w:r w:rsidRPr="00CF12A1">
        <w:rPr>
          <w:rFonts w:ascii="Arial" w:eastAsia="Arial" w:hAnsi="Arial" w:cs="Arial"/>
          <w:sz w:val="22"/>
          <w:szCs w:val="22"/>
        </w:rPr>
        <w:t>14</w:t>
      </w:r>
      <w:r w:rsidRPr="00CF12A1">
        <w:rPr>
          <w:rFonts w:ascii="Arial" w:eastAsia="Arial" w:hAnsi="Arial" w:cs="Arial"/>
          <w:spacing w:val="12"/>
          <w:sz w:val="22"/>
          <w:szCs w:val="22"/>
        </w:rPr>
        <w:t xml:space="preserve"> </w:t>
      </w:r>
      <w:r w:rsidRPr="00CF12A1">
        <w:rPr>
          <w:rFonts w:ascii="Arial" w:eastAsia="Arial" w:hAnsi="Arial" w:cs="Arial"/>
          <w:sz w:val="22"/>
          <w:szCs w:val="22"/>
        </w:rPr>
        <w:t>Code</w:t>
      </w:r>
      <w:r w:rsidRPr="00CF12A1">
        <w:rPr>
          <w:rFonts w:ascii="Arial" w:eastAsia="Arial" w:hAnsi="Arial" w:cs="Arial"/>
          <w:spacing w:val="12"/>
          <w:sz w:val="22"/>
          <w:szCs w:val="22"/>
        </w:rPr>
        <w:t xml:space="preserve"> </w:t>
      </w:r>
      <w:r w:rsidRPr="00CF12A1">
        <w:rPr>
          <w:rFonts w:ascii="Arial" w:eastAsia="Arial" w:hAnsi="Arial" w:cs="Arial"/>
          <w:sz w:val="22"/>
          <w:szCs w:val="22"/>
        </w:rPr>
        <w:t>of</w:t>
      </w:r>
      <w:r w:rsidRPr="00CF12A1">
        <w:rPr>
          <w:rFonts w:ascii="Arial" w:eastAsia="Arial" w:hAnsi="Arial" w:cs="Arial"/>
          <w:spacing w:val="12"/>
          <w:sz w:val="22"/>
          <w:szCs w:val="22"/>
        </w:rPr>
        <w:t xml:space="preserve"> </w:t>
      </w:r>
      <w:r w:rsidRPr="00CF12A1">
        <w:rPr>
          <w:rFonts w:ascii="Arial" w:eastAsia="Arial" w:hAnsi="Arial" w:cs="Arial"/>
          <w:sz w:val="22"/>
          <w:szCs w:val="22"/>
        </w:rPr>
        <w:t>Federal</w:t>
      </w:r>
      <w:r w:rsidRPr="00CF12A1">
        <w:rPr>
          <w:rFonts w:ascii="Arial" w:eastAsia="Arial" w:hAnsi="Arial" w:cs="Arial"/>
          <w:spacing w:val="12"/>
          <w:sz w:val="22"/>
          <w:szCs w:val="22"/>
        </w:rPr>
        <w:t xml:space="preserve"> </w:t>
      </w:r>
      <w:r w:rsidRPr="00CF12A1">
        <w:rPr>
          <w:rFonts w:ascii="Arial" w:eastAsia="Arial" w:hAnsi="Arial" w:cs="Arial"/>
          <w:sz w:val="22"/>
          <w:szCs w:val="22"/>
        </w:rPr>
        <w:t>Regulations</w:t>
      </w:r>
      <w:r w:rsidRPr="00CF12A1">
        <w:rPr>
          <w:rFonts w:ascii="Arial" w:eastAsia="Arial" w:hAnsi="Arial" w:cs="Arial"/>
          <w:spacing w:val="12"/>
          <w:sz w:val="22"/>
          <w:szCs w:val="22"/>
        </w:rPr>
        <w:t xml:space="preserve"> </w:t>
      </w:r>
      <w:r w:rsidRPr="00CF12A1">
        <w:rPr>
          <w:rFonts w:ascii="Arial" w:eastAsia="Arial" w:hAnsi="Arial" w:cs="Arial"/>
          <w:sz w:val="22"/>
          <w:szCs w:val="22"/>
        </w:rPr>
        <w:t>(</w:t>
      </w:r>
      <w:r w:rsidRPr="00CF12A1">
        <w:rPr>
          <w:rFonts w:ascii="Arial" w:eastAsia="Arial" w:hAnsi="Arial" w:cs="Arial"/>
          <w:spacing w:val="1"/>
          <w:sz w:val="22"/>
          <w:szCs w:val="22"/>
        </w:rPr>
        <w:t>C</w:t>
      </w:r>
      <w:r w:rsidRPr="00CF12A1">
        <w:rPr>
          <w:rFonts w:ascii="Arial" w:eastAsia="Arial" w:hAnsi="Arial" w:cs="Arial"/>
          <w:spacing w:val="-1"/>
          <w:sz w:val="22"/>
          <w:szCs w:val="22"/>
        </w:rPr>
        <w:t>FR</w:t>
      </w:r>
      <w:r w:rsidRPr="00CF12A1">
        <w:rPr>
          <w:rFonts w:ascii="Arial" w:eastAsia="Arial" w:hAnsi="Arial" w:cs="Arial"/>
          <w:sz w:val="22"/>
          <w:szCs w:val="22"/>
        </w:rPr>
        <w:t>)</w:t>
      </w:r>
      <w:r w:rsidRPr="00CF12A1">
        <w:rPr>
          <w:rFonts w:ascii="Arial" w:eastAsia="Arial" w:hAnsi="Arial" w:cs="Arial"/>
          <w:spacing w:val="13"/>
          <w:sz w:val="22"/>
          <w:szCs w:val="22"/>
        </w:rPr>
        <w:t xml:space="preserve"> </w:t>
      </w:r>
      <w:r w:rsidRPr="00CF12A1">
        <w:rPr>
          <w:rFonts w:ascii="Arial" w:eastAsia="Arial" w:hAnsi="Arial" w:cs="Arial"/>
          <w:spacing w:val="-1"/>
          <w:sz w:val="22"/>
          <w:szCs w:val="22"/>
        </w:rPr>
        <w:t>§145.211(</w:t>
      </w:r>
      <w:r w:rsidRPr="00CF12A1">
        <w:rPr>
          <w:rFonts w:ascii="Arial" w:eastAsia="Arial" w:hAnsi="Arial" w:cs="Arial"/>
          <w:spacing w:val="1"/>
          <w:sz w:val="22"/>
          <w:szCs w:val="22"/>
        </w:rPr>
        <w:t>c</w:t>
      </w:r>
      <w:r w:rsidRPr="00CF12A1">
        <w:rPr>
          <w:rFonts w:ascii="Arial" w:eastAsia="Arial" w:hAnsi="Arial" w:cs="Arial"/>
          <w:spacing w:val="-1"/>
          <w:sz w:val="22"/>
          <w:szCs w:val="22"/>
        </w:rPr>
        <w:t>)(1)(ix</w:t>
      </w:r>
      <w:r w:rsidRPr="00CF12A1">
        <w:rPr>
          <w:rFonts w:ascii="Arial" w:eastAsia="Arial" w:hAnsi="Arial" w:cs="Arial"/>
          <w:sz w:val="22"/>
          <w:szCs w:val="22"/>
        </w:rPr>
        <w:t>)</w:t>
      </w:r>
      <w:r w:rsidRPr="00CF12A1">
        <w:rPr>
          <w:rFonts w:ascii="Arial" w:eastAsia="Arial" w:hAnsi="Arial" w:cs="Arial"/>
          <w:spacing w:val="13"/>
          <w:sz w:val="22"/>
          <w:szCs w:val="22"/>
        </w:rPr>
        <w:t xml:space="preserve"> </w:t>
      </w:r>
      <w:r w:rsidRPr="00CF12A1">
        <w:rPr>
          <w:rFonts w:ascii="Arial" w:eastAsia="Arial" w:hAnsi="Arial" w:cs="Arial"/>
          <w:spacing w:val="-1"/>
          <w:sz w:val="22"/>
          <w:szCs w:val="22"/>
        </w:rPr>
        <w:t>requi</w:t>
      </w:r>
      <w:r w:rsidRPr="00CF12A1">
        <w:rPr>
          <w:rFonts w:ascii="Arial" w:eastAsia="Arial" w:hAnsi="Arial" w:cs="Arial"/>
          <w:sz w:val="22"/>
          <w:szCs w:val="22"/>
        </w:rPr>
        <w:t>res</w:t>
      </w:r>
      <w:r w:rsidRPr="00CF12A1">
        <w:rPr>
          <w:rFonts w:ascii="Arial" w:eastAsia="Arial" w:hAnsi="Arial" w:cs="Arial"/>
          <w:spacing w:val="12"/>
          <w:sz w:val="22"/>
          <w:szCs w:val="22"/>
        </w:rPr>
        <w:t xml:space="preserve"> </w:t>
      </w:r>
      <w:r w:rsidRPr="00CF12A1">
        <w:rPr>
          <w:rFonts w:ascii="Arial" w:eastAsia="Arial" w:hAnsi="Arial" w:cs="Arial"/>
          <w:sz w:val="22"/>
          <w:szCs w:val="22"/>
        </w:rPr>
        <w:t>that</w:t>
      </w:r>
      <w:r w:rsidRPr="00CF12A1">
        <w:rPr>
          <w:rFonts w:ascii="Arial" w:eastAsia="Arial" w:hAnsi="Arial" w:cs="Arial"/>
          <w:spacing w:val="12"/>
          <w:sz w:val="22"/>
          <w:szCs w:val="22"/>
        </w:rPr>
        <w:t xml:space="preserve"> </w:t>
      </w:r>
      <w:r w:rsidRPr="00CF12A1">
        <w:rPr>
          <w:rFonts w:ascii="Arial" w:eastAsia="Arial" w:hAnsi="Arial" w:cs="Arial"/>
          <w:spacing w:val="1"/>
          <w:sz w:val="22"/>
          <w:szCs w:val="22"/>
        </w:rPr>
        <w:t>c</w:t>
      </w:r>
      <w:r w:rsidRPr="00CF12A1">
        <w:rPr>
          <w:rFonts w:ascii="Arial" w:eastAsia="Arial" w:hAnsi="Arial" w:cs="Arial"/>
          <w:spacing w:val="-1"/>
          <w:sz w:val="22"/>
          <w:szCs w:val="22"/>
        </w:rPr>
        <w:t>e</w:t>
      </w:r>
      <w:r w:rsidRPr="00CF12A1">
        <w:rPr>
          <w:rFonts w:ascii="Arial" w:eastAsia="Arial" w:hAnsi="Arial" w:cs="Arial"/>
          <w:sz w:val="22"/>
          <w:szCs w:val="22"/>
        </w:rPr>
        <w:t>rtificated repair</w:t>
      </w:r>
      <w:r w:rsidRPr="00CF12A1">
        <w:rPr>
          <w:rFonts w:ascii="Arial" w:eastAsia="Arial" w:hAnsi="Arial" w:cs="Arial"/>
          <w:spacing w:val="57"/>
          <w:sz w:val="22"/>
          <w:szCs w:val="22"/>
        </w:rPr>
        <w:t xml:space="preserve"> </w:t>
      </w:r>
      <w:r w:rsidRPr="00CF12A1">
        <w:rPr>
          <w:rFonts w:ascii="Arial" w:eastAsia="Arial" w:hAnsi="Arial" w:cs="Arial"/>
          <w:sz w:val="22"/>
          <w:szCs w:val="22"/>
        </w:rPr>
        <w:t>stations</w:t>
      </w:r>
      <w:r w:rsidRPr="00CF12A1">
        <w:rPr>
          <w:rFonts w:ascii="Arial" w:eastAsia="Arial" w:hAnsi="Arial" w:cs="Arial"/>
          <w:spacing w:val="58"/>
          <w:sz w:val="22"/>
          <w:szCs w:val="22"/>
        </w:rPr>
        <w:t xml:space="preserve"> </w:t>
      </w:r>
      <w:r w:rsidRPr="00CF12A1">
        <w:rPr>
          <w:rFonts w:ascii="Arial" w:eastAsia="Arial" w:hAnsi="Arial" w:cs="Arial"/>
          <w:sz w:val="22"/>
          <w:szCs w:val="22"/>
        </w:rPr>
        <w:t>provide</w:t>
      </w:r>
      <w:r w:rsidRPr="00CF12A1">
        <w:rPr>
          <w:rFonts w:ascii="Arial" w:eastAsia="Arial" w:hAnsi="Arial" w:cs="Arial"/>
          <w:spacing w:val="58"/>
          <w:sz w:val="22"/>
          <w:szCs w:val="22"/>
        </w:rPr>
        <w:t xml:space="preserve"> </w:t>
      </w:r>
      <w:r w:rsidRPr="00CF12A1">
        <w:rPr>
          <w:rFonts w:ascii="Arial" w:eastAsia="Arial" w:hAnsi="Arial" w:cs="Arial"/>
          <w:sz w:val="22"/>
          <w:szCs w:val="22"/>
        </w:rPr>
        <w:t>a</w:t>
      </w:r>
      <w:r w:rsidRPr="00CF12A1">
        <w:rPr>
          <w:rFonts w:ascii="Arial" w:eastAsia="Arial" w:hAnsi="Arial" w:cs="Arial"/>
          <w:spacing w:val="57"/>
          <w:sz w:val="22"/>
          <w:szCs w:val="22"/>
        </w:rPr>
        <w:t xml:space="preserve"> </w:t>
      </w:r>
      <w:r w:rsidRPr="00CF12A1">
        <w:rPr>
          <w:rFonts w:ascii="Arial" w:eastAsia="Arial" w:hAnsi="Arial" w:cs="Arial"/>
          <w:sz w:val="22"/>
          <w:szCs w:val="22"/>
        </w:rPr>
        <w:t>description</w:t>
      </w:r>
      <w:r w:rsidRPr="00CF12A1">
        <w:rPr>
          <w:rFonts w:ascii="Arial" w:eastAsia="Arial" w:hAnsi="Arial" w:cs="Arial"/>
          <w:spacing w:val="58"/>
          <w:sz w:val="22"/>
          <w:szCs w:val="22"/>
        </w:rPr>
        <w:t xml:space="preserve"> </w:t>
      </w:r>
      <w:r w:rsidRPr="00CF12A1">
        <w:rPr>
          <w:rFonts w:ascii="Arial" w:eastAsia="Arial" w:hAnsi="Arial" w:cs="Arial"/>
          <w:sz w:val="22"/>
          <w:szCs w:val="22"/>
        </w:rPr>
        <w:t>of</w:t>
      </w:r>
      <w:r w:rsidRPr="00CF12A1">
        <w:rPr>
          <w:rFonts w:ascii="Arial" w:eastAsia="Arial" w:hAnsi="Arial" w:cs="Arial"/>
          <w:spacing w:val="59"/>
          <w:sz w:val="22"/>
          <w:szCs w:val="22"/>
        </w:rPr>
        <w:t xml:space="preserve"> </w:t>
      </w:r>
      <w:r w:rsidRPr="00CF12A1">
        <w:rPr>
          <w:rFonts w:ascii="Arial" w:eastAsia="Arial" w:hAnsi="Arial" w:cs="Arial"/>
          <w:sz w:val="22"/>
          <w:szCs w:val="22"/>
        </w:rPr>
        <w:t>the</w:t>
      </w:r>
      <w:r w:rsidRPr="00CF12A1">
        <w:rPr>
          <w:rFonts w:ascii="Arial" w:eastAsia="Arial" w:hAnsi="Arial" w:cs="Arial"/>
          <w:spacing w:val="58"/>
          <w:sz w:val="22"/>
          <w:szCs w:val="22"/>
        </w:rPr>
        <w:t xml:space="preserve"> </w:t>
      </w:r>
      <w:r w:rsidRPr="00CF12A1">
        <w:rPr>
          <w:rFonts w:ascii="Arial" w:eastAsia="Arial" w:hAnsi="Arial" w:cs="Arial"/>
          <w:sz w:val="22"/>
          <w:szCs w:val="22"/>
        </w:rPr>
        <w:t>system</w:t>
      </w:r>
      <w:r w:rsidRPr="00CF12A1">
        <w:rPr>
          <w:rFonts w:ascii="Arial" w:eastAsia="Arial" w:hAnsi="Arial" w:cs="Arial"/>
          <w:spacing w:val="57"/>
          <w:sz w:val="22"/>
          <w:szCs w:val="22"/>
        </w:rPr>
        <w:t xml:space="preserve"> </w:t>
      </w:r>
      <w:r w:rsidRPr="00CF12A1">
        <w:rPr>
          <w:rFonts w:ascii="Arial" w:eastAsia="Arial" w:hAnsi="Arial" w:cs="Arial"/>
          <w:sz w:val="22"/>
          <w:szCs w:val="22"/>
        </w:rPr>
        <w:t>and</w:t>
      </w:r>
      <w:r w:rsidRPr="00CF12A1">
        <w:rPr>
          <w:rFonts w:ascii="Arial" w:eastAsia="Arial" w:hAnsi="Arial" w:cs="Arial"/>
          <w:spacing w:val="58"/>
          <w:sz w:val="22"/>
          <w:szCs w:val="22"/>
        </w:rPr>
        <w:t xml:space="preserve"> </w:t>
      </w:r>
      <w:r w:rsidRPr="00CF12A1">
        <w:rPr>
          <w:rFonts w:ascii="Arial" w:eastAsia="Arial" w:hAnsi="Arial" w:cs="Arial"/>
          <w:sz w:val="22"/>
          <w:szCs w:val="22"/>
        </w:rPr>
        <w:t>procedures</w:t>
      </w:r>
      <w:r w:rsidRPr="00CF12A1">
        <w:rPr>
          <w:rFonts w:ascii="Arial" w:eastAsia="Arial" w:hAnsi="Arial" w:cs="Arial"/>
          <w:spacing w:val="58"/>
          <w:sz w:val="22"/>
          <w:szCs w:val="22"/>
        </w:rPr>
        <w:t xml:space="preserve"> </w:t>
      </w:r>
      <w:r w:rsidRPr="00CF12A1">
        <w:rPr>
          <w:rFonts w:ascii="Arial" w:eastAsia="Arial" w:hAnsi="Arial" w:cs="Arial"/>
          <w:sz w:val="22"/>
          <w:szCs w:val="22"/>
        </w:rPr>
        <w:t>used</w:t>
      </w:r>
      <w:r w:rsidRPr="00CF12A1">
        <w:rPr>
          <w:rFonts w:ascii="Arial" w:eastAsia="Arial" w:hAnsi="Arial" w:cs="Arial"/>
          <w:spacing w:val="57"/>
          <w:sz w:val="22"/>
          <w:szCs w:val="22"/>
        </w:rPr>
        <w:t xml:space="preserve"> </w:t>
      </w:r>
      <w:r w:rsidRPr="00CF12A1">
        <w:rPr>
          <w:rFonts w:ascii="Arial" w:eastAsia="Arial" w:hAnsi="Arial" w:cs="Arial"/>
          <w:sz w:val="22"/>
          <w:szCs w:val="22"/>
        </w:rPr>
        <w:t>for</w:t>
      </w:r>
      <w:r w:rsidRPr="00CF12A1">
        <w:rPr>
          <w:rFonts w:ascii="Arial" w:eastAsia="Arial" w:hAnsi="Arial" w:cs="Arial"/>
          <w:spacing w:val="58"/>
          <w:sz w:val="22"/>
          <w:szCs w:val="22"/>
        </w:rPr>
        <w:t xml:space="preserve"> </w:t>
      </w:r>
      <w:r w:rsidRPr="00CF12A1">
        <w:rPr>
          <w:rFonts w:ascii="Arial" w:eastAsia="Arial" w:hAnsi="Arial" w:cs="Arial"/>
          <w:sz w:val="22"/>
          <w:szCs w:val="22"/>
        </w:rPr>
        <w:t xml:space="preserve">taking </w:t>
      </w:r>
      <w:r w:rsidRPr="00CF12A1">
        <w:rPr>
          <w:rFonts w:ascii="Arial" w:eastAsia="Arial" w:hAnsi="Arial" w:cs="Arial"/>
          <w:spacing w:val="-1"/>
          <w:sz w:val="22"/>
          <w:szCs w:val="22"/>
        </w:rPr>
        <w:t>correctiv</w:t>
      </w:r>
      <w:r w:rsidRPr="00CF12A1">
        <w:rPr>
          <w:rFonts w:ascii="Arial" w:eastAsia="Arial" w:hAnsi="Arial" w:cs="Arial"/>
          <w:sz w:val="22"/>
          <w:szCs w:val="22"/>
        </w:rPr>
        <w:t>e</w:t>
      </w:r>
      <w:r w:rsidRPr="00CF12A1">
        <w:rPr>
          <w:rFonts w:ascii="Arial" w:eastAsia="Arial" w:hAnsi="Arial" w:cs="Arial"/>
          <w:spacing w:val="58"/>
          <w:sz w:val="22"/>
          <w:szCs w:val="22"/>
        </w:rPr>
        <w:t xml:space="preserve"> </w:t>
      </w:r>
      <w:r w:rsidRPr="00CF12A1">
        <w:rPr>
          <w:rFonts w:ascii="Arial" w:eastAsia="Arial" w:hAnsi="Arial" w:cs="Arial"/>
          <w:spacing w:val="-1"/>
          <w:sz w:val="22"/>
          <w:szCs w:val="22"/>
        </w:rPr>
        <w:t>actio</w:t>
      </w:r>
      <w:r w:rsidRPr="00CF12A1">
        <w:rPr>
          <w:rFonts w:ascii="Arial" w:eastAsia="Arial" w:hAnsi="Arial" w:cs="Arial"/>
          <w:sz w:val="22"/>
          <w:szCs w:val="22"/>
        </w:rPr>
        <w:t>n</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o</w:t>
      </w:r>
      <w:r w:rsidRPr="00CF12A1">
        <w:rPr>
          <w:rFonts w:ascii="Arial" w:eastAsia="Arial" w:hAnsi="Arial" w:cs="Arial"/>
          <w:sz w:val="22"/>
          <w:szCs w:val="22"/>
        </w:rPr>
        <w:t>n</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deficien</w:t>
      </w:r>
      <w:r w:rsidRPr="00CF12A1">
        <w:rPr>
          <w:rFonts w:ascii="Arial" w:eastAsia="Arial" w:hAnsi="Arial" w:cs="Arial"/>
          <w:spacing w:val="1"/>
          <w:sz w:val="22"/>
          <w:szCs w:val="22"/>
        </w:rPr>
        <w:t>c</w:t>
      </w:r>
      <w:r w:rsidRPr="00CF12A1">
        <w:rPr>
          <w:rFonts w:ascii="Arial" w:eastAsia="Arial" w:hAnsi="Arial" w:cs="Arial"/>
          <w:spacing w:val="-1"/>
          <w:sz w:val="22"/>
          <w:szCs w:val="22"/>
        </w:rPr>
        <w:t>i</w:t>
      </w:r>
      <w:r w:rsidRPr="00CF12A1">
        <w:rPr>
          <w:rFonts w:ascii="Arial" w:eastAsia="Arial" w:hAnsi="Arial" w:cs="Arial"/>
          <w:spacing w:val="2"/>
          <w:sz w:val="22"/>
          <w:szCs w:val="22"/>
        </w:rPr>
        <w:t>e</w:t>
      </w:r>
      <w:r w:rsidRPr="00CF12A1">
        <w:rPr>
          <w:rFonts w:ascii="Arial" w:eastAsia="Arial" w:hAnsi="Arial" w:cs="Arial"/>
          <w:spacing w:val="-1"/>
          <w:sz w:val="22"/>
          <w:szCs w:val="22"/>
        </w:rPr>
        <w:t>s</w:t>
      </w:r>
      <w:r w:rsidRPr="00CF12A1">
        <w:rPr>
          <w:rFonts w:ascii="Arial" w:eastAsia="Arial" w:hAnsi="Arial" w:cs="Arial"/>
          <w:sz w:val="22"/>
          <w:szCs w:val="22"/>
        </w:rPr>
        <w:t>.</w:t>
      </w:r>
      <w:r w:rsidRPr="00CF12A1">
        <w:rPr>
          <w:rFonts w:ascii="Arial" w:eastAsia="Arial" w:hAnsi="Arial" w:cs="Arial"/>
          <w:spacing w:val="58"/>
          <w:sz w:val="22"/>
          <w:szCs w:val="22"/>
        </w:rPr>
        <w:t xml:space="preserve"> </w:t>
      </w:r>
      <w:r w:rsidRPr="00CF12A1">
        <w:rPr>
          <w:rFonts w:ascii="Arial" w:eastAsia="Arial" w:hAnsi="Arial" w:cs="Arial"/>
          <w:spacing w:val="-1"/>
          <w:sz w:val="22"/>
          <w:szCs w:val="22"/>
        </w:rPr>
        <w:t>Th</w:t>
      </w:r>
      <w:r w:rsidRPr="00CF12A1">
        <w:rPr>
          <w:rFonts w:ascii="Arial" w:eastAsia="Arial" w:hAnsi="Arial" w:cs="Arial"/>
          <w:sz w:val="22"/>
          <w:szCs w:val="22"/>
        </w:rPr>
        <w:t>e</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detail</w:t>
      </w:r>
      <w:r w:rsidRPr="00CF12A1">
        <w:rPr>
          <w:rFonts w:ascii="Arial" w:eastAsia="Arial" w:hAnsi="Arial" w:cs="Arial"/>
          <w:sz w:val="22"/>
          <w:szCs w:val="22"/>
        </w:rPr>
        <w:t>s</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containe</w:t>
      </w:r>
      <w:r w:rsidRPr="00CF12A1">
        <w:rPr>
          <w:rFonts w:ascii="Arial" w:eastAsia="Arial" w:hAnsi="Arial" w:cs="Arial"/>
          <w:sz w:val="22"/>
          <w:szCs w:val="22"/>
        </w:rPr>
        <w:t>d</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i</w:t>
      </w:r>
      <w:r w:rsidRPr="00CF12A1">
        <w:rPr>
          <w:rFonts w:ascii="Arial" w:eastAsia="Arial" w:hAnsi="Arial" w:cs="Arial"/>
          <w:sz w:val="22"/>
          <w:szCs w:val="22"/>
        </w:rPr>
        <w:t>n</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thi</w:t>
      </w:r>
      <w:r w:rsidRPr="00CF12A1">
        <w:rPr>
          <w:rFonts w:ascii="Arial" w:eastAsia="Arial" w:hAnsi="Arial" w:cs="Arial"/>
          <w:sz w:val="22"/>
          <w:szCs w:val="22"/>
        </w:rPr>
        <w:t>s</w:t>
      </w:r>
      <w:r w:rsidRPr="00CF12A1">
        <w:rPr>
          <w:rFonts w:ascii="Arial" w:eastAsia="Arial" w:hAnsi="Arial" w:cs="Arial"/>
          <w:spacing w:val="60"/>
          <w:sz w:val="22"/>
          <w:szCs w:val="22"/>
        </w:rPr>
        <w:t xml:space="preserve"> </w:t>
      </w:r>
      <w:r w:rsidRPr="00CF12A1">
        <w:rPr>
          <w:rFonts w:ascii="Arial" w:eastAsia="Arial" w:hAnsi="Arial" w:cs="Arial"/>
          <w:spacing w:val="-1"/>
          <w:sz w:val="22"/>
          <w:szCs w:val="22"/>
        </w:rPr>
        <w:t>sectio</w:t>
      </w:r>
      <w:r w:rsidRPr="00CF12A1">
        <w:rPr>
          <w:rFonts w:ascii="Arial" w:eastAsia="Arial" w:hAnsi="Arial" w:cs="Arial"/>
          <w:sz w:val="22"/>
          <w:szCs w:val="22"/>
        </w:rPr>
        <w:t>n</w:t>
      </w:r>
      <w:r w:rsidRPr="00CF12A1">
        <w:rPr>
          <w:rFonts w:ascii="Arial" w:eastAsia="Arial" w:hAnsi="Arial" w:cs="Arial"/>
          <w:spacing w:val="59"/>
          <w:sz w:val="22"/>
          <w:szCs w:val="22"/>
        </w:rPr>
        <w:t xml:space="preserve"> </w:t>
      </w:r>
      <w:r w:rsidRPr="00CF12A1">
        <w:rPr>
          <w:rFonts w:ascii="Arial" w:eastAsia="Arial" w:hAnsi="Arial" w:cs="Arial"/>
          <w:spacing w:val="-1"/>
          <w:sz w:val="22"/>
          <w:szCs w:val="22"/>
        </w:rPr>
        <w:t>describ</w:t>
      </w:r>
      <w:r w:rsidRPr="00CF12A1">
        <w:rPr>
          <w:rFonts w:ascii="Arial" w:eastAsia="Arial" w:hAnsi="Arial" w:cs="Arial"/>
          <w:sz w:val="22"/>
          <w:szCs w:val="22"/>
        </w:rPr>
        <w:t>e</w:t>
      </w:r>
      <w:r w:rsidRPr="00CF12A1">
        <w:rPr>
          <w:rFonts w:ascii="Arial" w:eastAsia="Arial" w:hAnsi="Arial" w:cs="Arial"/>
          <w:spacing w:val="58"/>
          <w:sz w:val="22"/>
          <w:szCs w:val="22"/>
        </w:rPr>
        <w:t xml:space="preserve"> </w:t>
      </w:r>
      <w:r w:rsidRPr="00CF12A1">
        <w:rPr>
          <w:rFonts w:ascii="Arial" w:eastAsia="Arial" w:hAnsi="Arial" w:cs="Arial"/>
          <w:spacing w:val="-1"/>
          <w:sz w:val="22"/>
          <w:szCs w:val="22"/>
        </w:rPr>
        <w:t>the syste</w:t>
      </w:r>
      <w:r w:rsidRPr="00CF12A1">
        <w:rPr>
          <w:rFonts w:ascii="Arial" w:eastAsia="Arial" w:hAnsi="Arial" w:cs="Arial"/>
          <w:sz w:val="22"/>
          <w:szCs w:val="22"/>
        </w:rPr>
        <w:t>m</w:t>
      </w:r>
      <w:r w:rsidRPr="00CF12A1">
        <w:rPr>
          <w:rFonts w:ascii="Arial" w:eastAsia="Arial" w:hAnsi="Arial" w:cs="Arial"/>
          <w:spacing w:val="33"/>
          <w:sz w:val="22"/>
          <w:szCs w:val="22"/>
        </w:rPr>
        <w:t xml:space="preserve"> </w:t>
      </w:r>
      <w:r w:rsidRPr="00CF12A1">
        <w:rPr>
          <w:rFonts w:ascii="Arial" w:eastAsia="Arial" w:hAnsi="Arial" w:cs="Arial"/>
          <w:spacing w:val="-1"/>
          <w:sz w:val="22"/>
          <w:szCs w:val="22"/>
        </w:rPr>
        <w:t>an</w:t>
      </w:r>
      <w:r w:rsidRPr="00CF12A1">
        <w:rPr>
          <w:rFonts w:ascii="Arial" w:eastAsia="Arial" w:hAnsi="Arial" w:cs="Arial"/>
          <w:sz w:val="22"/>
          <w:szCs w:val="22"/>
        </w:rPr>
        <w:t>d</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th</w:t>
      </w:r>
      <w:r w:rsidRPr="00CF12A1">
        <w:rPr>
          <w:rFonts w:ascii="Arial" w:eastAsia="Arial" w:hAnsi="Arial" w:cs="Arial"/>
          <w:sz w:val="22"/>
          <w:szCs w:val="22"/>
        </w:rPr>
        <w:t>e</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procedure</w:t>
      </w:r>
      <w:r w:rsidRPr="00CF12A1">
        <w:rPr>
          <w:rFonts w:ascii="Arial" w:eastAsia="Arial" w:hAnsi="Arial" w:cs="Arial"/>
          <w:sz w:val="22"/>
          <w:szCs w:val="22"/>
        </w:rPr>
        <w:t>s</w:t>
      </w:r>
      <w:r w:rsidRPr="00CF12A1">
        <w:rPr>
          <w:rFonts w:ascii="Arial" w:eastAsia="Arial" w:hAnsi="Arial" w:cs="Arial"/>
          <w:spacing w:val="33"/>
          <w:sz w:val="22"/>
          <w:szCs w:val="22"/>
        </w:rPr>
        <w:t xml:space="preserve"> </w:t>
      </w:r>
      <w:r w:rsidRPr="00CF12A1">
        <w:rPr>
          <w:rFonts w:ascii="Arial" w:eastAsia="Arial" w:hAnsi="Arial" w:cs="Arial"/>
          <w:spacing w:val="-1"/>
          <w:sz w:val="22"/>
          <w:szCs w:val="22"/>
        </w:rPr>
        <w:t>tha</w:t>
      </w:r>
      <w:r w:rsidRPr="00CF12A1">
        <w:rPr>
          <w:rFonts w:ascii="Arial" w:eastAsia="Arial" w:hAnsi="Arial" w:cs="Arial"/>
          <w:sz w:val="22"/>
          <w:szCs w:val="22"/>
        </w:rPr>
        <w:t>t</w:t>
      </w:r>
      <w:r w:rsidRPr="00CF12A1">
        <w:rPr>
          <w:rFonts w:ascii="Arial" w:eastAsia="Arial" w:hAnsi="Arial" w:cs="Arial"/>
          <w:spacing w:val="36"/>
          <w:sz w:val="22"/>
          <w:szCs w:val="22"/>
        </w:rPr>
        <w:t xml:space="preserve"> </w:t>
      </w:r>
      <w:r w:rsidR="00CF12A1" w:rsidRPr="00CF12A1">
        <w:rPr>
          <w:rFonts w:ascii="Arial" w:eastAsia="Arial" w:hAnsi="Arial" w:cs="Arial"/>
          <w:spacing w:val="-1"/>
          <w:sz w:val="22"/>
          <w:szCs w:val="22"/>
        </w:rPr>
        <w:t xml:space="preserve">HFS </w:t>
      </w:r>
      <w:r w:rsidR="00CF12A1" w:rsidRPr="00CF12A1">
        <w:rPr>
          <w:rFonts w:ascii="Arial" w:eastAsia="Arial" w:hAnsi="Arial" w:cs="Arial"/>
          <w:spacing w:val="34"/>
          <w:sz w:val="22"/>
          <w:szCs w:val="22"/>
        </w:rPr>
        <w:t>will</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utiliz</w:t>
      </w:r>
      <w:r w:rsidRPr="00CF12A1">
        <w:rPr>
          <w:rFonts w:ascii="Arial" w:eastAsia="Arial" w:hAnsi="Arial" w:cs="Arial"/>
          <w:sz w:val="22"/>
          <w:szCs w:val="22"/>
        </w:rPr>
        <w:t>e</w:t>
      </w:r>
      <w:r w:rsidRPr="00CF12A1">
        <w:rPr>
          <w:rFonts w:ascii="Arial" w:eastAsia="Arial" w:hAnsi="Arial" w:cs="Arial"/>
          <w:spacing w:val="33"/>
          <w:sz w:val="22"/>
          <w:szCs w:val="22"/>
        </w:rPr>
        <w:t xml:space="preserve"> </w:t>
      </w:r>
      <w:r w:rsidRPr="00CF12A1">
        <w:rPr>
          <w:rFonts w:ascii="Arial" w:eastAsia="Arial" w:hAnsi="Arial" w:cs="Arial"/>
          <w:spacing w:val="-1"/>
          <w:sz w:val="22"/>
          <w:szCs w:val="22"/>
        </w:rPr>
        <w:t>regardin</w:t>
      </w:r>
      <w:r w:rsidRPr="00CF12A1">
        <w:rPr>
          <w:rFonts w:ascii="Arial" w:eastAsia="Arial" w:hAnsi="Arial" w:cs="Arial"/>
          <w:sz w:val="22"/>
          <w:szCs w:val="22"/>
        </w:rPr>
        <w:t>g</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takin</w:t>
      </w:r>
      <w:r w:rsidRPr="00CF12A1">
        <w:rPr>
          <w:rFonts w:ascii="Arial" w:eastAsia="Arial" w:hAnsi="Arial" w:cs="Arial"/>
          <w:sz w:val="22"/>
          <w:szCs w:val="22"/>
        </w:rPr>
        <w:t>g</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correctiv</w:t>
      </w:r>
      <w:r w:rsidRPr="00CF12A1">
        <w:rPr>
          <w:rFonts w:ascii="Arial" w:eastAsia="Arial" w:hAnsi="Arial" w:cs="Arial"/>
          <w:sz w:val="22"/>
          <w:szCs w:val="22"/>
        </w:rPr>
        <w:t>e</w:t>
      </w:r>
      <w:r w:rsidRPr="00CF12A1">
        <w:rPr>
          <w:rFonts w:ascii="Arial" w:eastAsia="Arial" w:hAnsi="Arial" w:cs="Arial"/>
          <w:spacing w:val="33"/>
          <w:sz w:val="22"/>
          <w:szCs w:val="22"/>
        </w:rPr>
        <w:t xml:space="preserve"> </w:t>
      </w:r>
      <w:r w:rsidRPr="00CF12A1">
        <w:rPr>
          <w:rFonts w:ascii="Arial" w:eastAsia="Arial" w:hAnsi="Arial" w:cs="Arial"/>
          <w:spacing w:val="-1"/>
          <w:sz w:val="22"/>
          <w:szCs w:val="22"/>
        </w:rPr>
        <w:t>actio</w:t>
      </w:r>
      <w:r w:rsidRPr="00CF12A1">
        <w:rPr>
          <w:rFonts w:ascii="Arial" w:eastAsia="Arial" w:hAnsi="Arial" w:cs="Arial"/>
          <w:sz w:val="22"/>
          <w:szCs w:val="22"/>
        </w:rPr>
        <w:t>n</w:t>
      </w:r>
      <w:r w:rsidRPr="00CF12A1">
        <w:rPr>
          <w:rFonts w:ascii="Arial" w:eastAsia="Arial" w:hAnsi="Arial" w:cs="Arial"/>
          <w:spacing w:val="34"/>
          <w:sz w:val="22"/>
          <w:szCs w:val="22"/>
        </w:rPr>
        <w:t xml:space="preserve"> </w:t>
      </w:r>
      <w:r w:rsidRPr="00CF12A1">
        <w:rPr>
          <w:rFonts w:ascii="Arial" w:eastAsia="Arial" w:hAnsi="Arial" w:cs="Arial"/>
          <w:spacing w:val="-1"/>
          <w:sz w:val="22"/>
          <w:szCs w:val="22"/>
        </w:rPr>
        <w:t>on deficien</w:t>
      </w:r>
      <w:r w:rsidRPr="00CF12A1">
        <w:rPr>
          <w:rFonts w:ascii="Arial" w:eastAsia="Arial" w:hAnsi="Arial" w:cs="Arial"/>
          <w:spacing w:val="1"/>
          <w:sz w:val="22"/>
          <w:szCs w:val="22"/>
        </w:rPr>
        <w:t>c</w:t>
      </w:r>
      <w:r w:rsidRPr="00CF12A1">
        <w:rPr>
          <w:rFonts w:ascii="Arial" w:eastAsia="Arial" w:hAnsi="Arial" w:cs="Arial"/>
          <w:spacing w:val="-1"/>
          <w:sz w:val="22"/>
          <w:szCs w:val="22"/>
        </w:rPr>
        <w:t>ies.</w:t>
      </w:r>
    </w:p>
    <w:p w:rsidR="00BD4697" w:rsidRPr="00CF12A1" w:rsidRDefault="00BD4697" w:rsidP="00BD4697">
      <w:pPr>
        <w:spacing w:before="16" w:line="260" w:lineRule="exact"/>
        <w:rPr>
          <w:sz w:val="22"/>
          <w:szCs w:val="22"/>
        </w:rPr>
      </w:pPr>
    </w:p>
    <w:p w:rsidR="00BD4697" w:rsidRPr="00CF12A1" w:rsidRDefault="00BD4697" w:rsidP="00BD4697">
      <w:pPr>
        <w:pStyle w:val="BodyText"/>
        <w:widowControl w:val="0"/>
        <w:tabs>
          <w:tab w:val="left" w:pos="1180"/>
        </w:tabs>
        <w:spacing w:before="0" w:beforeAutospacing="0" w:after="0" w:afterAutospacing="0"/>
        <w:ind w:right="195"/>
        <w:rPr>
          <w:rFonts w:cs="Arial"/>
          <w:sz w:val="22"/>
          <w:szCs w:val="22"/>
        </w:rPr>
      </w:pPr>
      <w:r w:rsidRPr="00CF12A1">
        <w:rPr>
          <w:rFonts w:ascii="Arial" w:eastAsia="Arial" w:hAnsi="Arial" w:cs="Arial"/>
          <w:spacing w:val="-1"/>
          <w:sz w:val="22"/>
          <w:szCs w:val="22"/>
        </w:rPr>
        <w:t>Correctiv</w:t>
      </w:r>
      <w:r w:rsidRPr="00CF12A1">
        <w:rPr>
          <w:rFonts w:ascii="Arial" w:eastAsia="Arial" w:hAnsi="Arial" w:cs="Arial"/>
          <w:sz w:val="22"/>
          <w:szCs w:val="22"/>
        </w:rPr>
        <w:t xml:space="preserve">e </w:t>
      </w:r>
      <w:r w:rsidRPr="00CF12A1">
        <w:rPr>
          <w:rFonts w:ascii="Arial" w:eastAsia="Arial" w:hAnsi="Arial" w:cs="Arial"/>
          <w:spacing w:val="-1"/>
          <w:sz w:val="22"/>
          <w:szCs w:val="22"/>
        </w:rPr>
        <w:t>actio</w:t>
      </w:r>
      <w:r w:rsidRPr="00CF12A1">
        <w:rPr>
          <w:rFonts w:ascii="Arial" w:eastAsia="Arial" w:hAnsi="Arial" w:cs="Arial"/>
          <w:sz w:val="22"/>
          <w:szCs w:val="22"/>
        </w:rPr>
        <w:t xml:space="preserve">n </w:t>
      </w:r>
      <w:r w:rsidRPr="00CF12A1">
        <w:rPr>
          <w:rFonts w:ascii="Arial" w:eastAsia="Arial" w:hAnsi="Arial" w:cs="Arial"/>
          <w:spacing w:val="-1"/>
          <w:sz w:val="22"/>
          <w:szCs w:val="22"/>
        </w:rPr>
        <w:t>i</w:t>
      </w:r>
      <w:r w:rsidRPr="00CF12A1">
        <w:rPr>
          <w:rFonts w:ascii="Arial" w:eastAsia="Arial" w:hAnsi="Arial" w:cs="Arial"/>
          <w:sz w:val="22"/>
          <w:szCs w:val="22"/>
        </w:rPr>
        <w:t xml:space="preserve">s </w:t>
      </w:r>
      <w:r w:rsidRPr="00CF12A1">
        <w:rPr>
          <w:rFonts w:ascii="Arial" w:eastAsia="Arial" w:hAnsi="Arial" w:cs="Arial"/>
          <w:spacing w:val="-1"/>
          <w:sz w:val="22"/>
          <w:szCs w:val="22"/>
        </w:rPr>
        <w:t>take</w:t>
      </w:r>
      <w:r w:rsidRPr="00CF12A1">
        <w:rPr>
          <w:rFonts w:ascii="Arial" w:eastAsia="Arial" w:hAnsi="Arial" w:cs="Arial"/>
          <w:sz w:val="22"/>
          <w:szCs w:val="22"/>
        </w:rPr>
        <w:t xml:space="preserve">n </w:t>
      </w:r>
      <w:r w:rsidRPr="00CF12A1">
        <w:rPr>
          <w:rFonts w:ascii="Arial" w:eastAsia="Arial" w:hAnsi="Arial" w:cs="Arial"/>
          <w:spacing w:val="-1"/>
          <w:sz w:val="22"/>
          <w:szCs w:val="22"/>
        </w:rPr>
        <w:t>t</w:t>
      </w:r>
      <w:r w:rsidRPr="00CF12A1">
        <w:rPr>
          <w:rFonts w:ascii="Arial" w:eastAsia="Arial" w:hAnsi="Arial" w:cs="Arial"/>
          <w:sz w:val="22"/>
          <w:szCs w:val="22"/>
        </w:rPr>
        <w:t xml:space="preserve">o </w:t>
      </w:r>
      <w:r w:rsidRPr="00CF12A1">
        <w:rPr>
          <w:rFonts w:ascii="Arial" w:eastAsia="Arial" w:hAnsi="Arial" w:cs="Arial"/>
          <w:spacing w:val="-1"/>
          <w:sz w:val="22"/>
          <w:szCs w:val="22"/>
        </w:rPr>
        <w:t>remed</w:t>
      </w:r>
      <w:r w:rsidRPr="00CF12A1">
        <w:rPr>
          <w:rFonts w:ascii="Arial" w:eastAsia="Arial" w:hAnsi="Arial" w:cs="Arial"/>
          <w:sz w:val="22"/>
          <w:szCs w:val="22"/>
        </w:rPr>
        <w:t xml:space="preserve">y a </w:t>
      </w:r>
      <w:r w:rsidRPr="00CF12A1">
        <w:rPr>
          <w:rFonts w:ascii="Arial" w:eastAsia="Arial" w:hAnsi="Arial" w:cs="Arial"/>
          <w:spacing w:val="-1"/>
          <w:sz w:val="22"/>
          <w:szCs w:val="22"/>
        </w:rPr>
        <w:t>de</w:t>
      </w:r>
      <w:r w:rsidRPr="00CF12A1">
        <w:rPr>
          <w:rFonts w:ascii="Arial" w:eastAsia="Arial" w:hAnsi="Arial" w:cs="Arial"/>
          <w:sz w:val="22"/>
          <w:szCs w:val="22"/>
        </w:rPr>
        <w:t xml:space="preserve">ficiency or an undesirable </w:t>
      </w:r>
      <w:r w:rsidRPr="00CF12A1">
        <w:rPr>
          <w:rFonts w:ascii="Arial" w:eastAsia="Arial" w:hAnsi="Arial" w:cs="Arial"/>
          <w:spacing w:val="-1"/>
          <w:sz w:val="22"/>
          <w:szCs w:val="22"/>
        </w:rPr>
        <w:t>situation</w:t>
      </w:r>
      <w:r w:rsidRPr="00CF12A1">
        <w:rPr>
          <w:rFonts w:ascii="Arial" w:eastAsia="Arial" w:hAnsi="Arial" w:cs="Arial"/>
          <w:sz w:val="22"/>
          <w:szCs w:val="22"/>
        </w:rPr>
        <w:t xml:space="preserve">. </w:t>
      </w:r>
      <w:r w:rsidRPr="00CF12A1">
        <w:rPr>
          <w:rFonts w:ascii="Arial" w:eastAsia="Arial" w:hAnsi="Arial" w:cs="Arial"/>
          <w:spacing w:val="-1"/>
          <w:sz w:val="22"/>
          <w:szCs w:val="22"/>
        </w:rPr>
        <w:t>Deficiency correctio</w:t>
      </w:r>
      <w:r w:rsidRPr="00CF12A1">
        <w:rPr>
          <w:rFonts w:ascii="Arial" w:eastAsia="Arial" w:hAnsi="Arial" w:cs="Arial"/>
          <w:sz w:val="22"/>
          <w:szCs w:val="22"/>
        </w:rPr>
        <w:t xml:space="preserve">n </w:t>
      </w:r>
      <w:r w:rsidRPr="00CF12A1">
        <w:rPr>
          <w:rFonts w:ascii="Arial" w:eastAsia="Arial" w:hAnsi="Arial" w:cs="Arial"/>
          <w:spacing w:val="-1"/>
          <w:sz w:val="22"/>
          <w:szCs w:val="22"/>
        </w:rPr>
        <w:t>i</w:t>
      </w:r>
      <w:r w:rsidRPr="00CF12A1">
        <w:rPr>
          <w:rFonts w:ascii="Arial" w:eastAsia="Arial" w:hAnsi="Arial" w:cs="Arial"/>
          <w:sz w:val="22"/>
          <w:szCs w:val="22"/>
        </w:rPr>
        <w:t xml:space="preserve">s </w:t>
      </w:r>
      <w:r w:rsidRPr="00CF12A1">
        <w:rPr>
          <w:rFonts w:ascii="Arial" w:eastAsia="Arial" w:hAnsi="Arial" w:cs="Arial"/>
          <w:spacing w:val="-1"/>
          <w:sz w:val="22"/>
          <w:szCs w:val="22"/>
        </w:rPr>
        <w:t>a</w:t>
      </w:r>
      <w:r w:rsidRPr="00CF12A1">
        <w:rPr>
          <w:rFonts w:ascii="Arial" w:eastAsia="Arial" w:hAnsi="Arial" w:cs="Arial"/>
          <w:sz w:val="22"/>
          <w:szCs w:val="22"/>
        </w:rPr>
        <w:t xml:space="preserve">n </w:t>
      </w:r>
      <w:r w:rsidRPr="00CF12A1">
        <w:rPr>
          <w:rFonts w:ascii="Arial" w:eastAsia="Arial" w:hAnsi="Arial" w:cs="Arial"/>
          <w:spacing w:val="-1"/>
          <w:sz w:val="22"/>
          <w:szCs w:val="22"/>
        </w:rPr>
        <w:t>inheri</w:t>
      </w:r>
      <w:r w:rsidRPr="00CF12A1">
        <w:rPr>
          <w:rFonts w:ascii="Arial" w:eastAsia="Arial" w:hAnsi="Arial" w:cs="Arial"/>
          <w:sz w:val="22"/>
          <w:szCs w:val="22"/>
        </w:rPr>
        <w:t xml:space="preserve">t </w:t>
      </w:r>
      <w:r w:rsidRPr="00CF12A1">
        <w:rPr>
          <w:rFonts w:ascii="Arial" w:eastAsia="Arial" w:hAnsi="Arial" w:cs="Arial"/>
          <w:spacing w:val="-1"/>
          <w:sz w:val="22"/>
          <w:szCs w:val="22"/>
        </w:rPr>
        <w:t>par</w:t>
      </w:r>
      <w:r w:rsidRPr="00CF12A1">
        <w:rPr>
          <w:rFonts w:ascii="Arial" w:eastAsia="Arial" w:hAnsi="Arial" w:cs="Arial"/>
          <w:sz w:val="22"/>
          <w:szCs w:val="22"/>
        </w:rPr>
        <w:t xml:space="preserve">t </w:t>
      </w:r>
      <w:r w:rsidRPr="00CF12A1">
        <w:rPr>
          <w:rFonts w:ascii="Arial" w:eastAsia="Arial" w:hAnsi="Arial" w:cs="Arial"/>
          <w:spacing w:val="-1"/>
          <w:sz w:val="22"/>
          <w:szCs w:val="22"/>
        </w:rPr>
        <w:t>o</w:t>
      </w:r>
      <w:r w:rsidRPr="00CF12A1">
        <w:rPr>
          <w:rFonts w:ascii="Arial" w:eastAsia="Arial" w:hAnsi="Arial" w:cs="Arial"/>
          <w:sz w:val="22"/>
          <w:szCs w:val="22"/>
        </w:rPr>
        <w:t xml:space="preserve">f </w:t>
      </w:r>
      <w:r w:rsidRPr="00CF12A1">
        <w:rPr>
          <w:rFonts w:ascii="Arial" w:eastAsia="Arial" w:hAnsi="Arial" w:cs="Arial"/>
          <w:spacing w:val="-1"/>
          <w:sz w:val="22"/>
          <w:szCs w:val="22"/>
        </w:rPr>
        <w:t>HFS’</w:t>
      </w:r>
      <w:r w:rsidRPr="00CF12A1">
        <w:rPr>
          <w:rFonts w:ascii="Arial" w:eastAsia="Arial" w:hAnsi="Arial" w:cs="Arial"/>
          <w:sz w:val="22"/>
          <w:szCs w:val="22"/>
        </w:rPr>
        <w:t xml:space="preserve">s </w:t>
      </w:r>
      <w:r w:rsidRPr="00CF12A1">
        <w:rPr>
          <w:rFonts w:ascii="Arial" w:eastAsia="Arial" w:hAnsi="Arial" w:cs="Arial"/>
          <w:spacing w:val="-1"/>
          <w:sz w:val="22"/>
          <w:szCs w:val="22"/>
        </w:rPr>
        <w:t>impro</w:t>
      </w:r>
      <w:r w:rsidRPr="00CF12A1">
        <w:rPr>
          <w:rFonts w:ascii="Arial" w:eastAsia="Arial" w:hAnsi="Arial" w:cs="Arial"/>
          <w:spacing w:val="-2"/>
          <w:sz w:val="22"/>
          <w:szCs w:val="22"/>
        </w:rPr>
        <w:t>v</w:t>
      </w:r>
      <w:r w:rsidRPr="00CF12A1">
        <w:rPr>
          <w:rFonts w:ascii="Arial" w:eastAsia="Arial" w:hAnsi="Arial" w:cs="Arial"/>
          <w:spacing w:val="-1"/>
          <w:sz w:val="22"/>
          <w:szCs w:val="22"/>
        </w:rPr>
        <w:t>emen</w:t>
      </w:r>
      <w:r w:rsidRPr="00CF12A1">
        <w:rPr>
          <w:rFonts w:ascii="Arial" w:eastAsia="Arial" w:hAnsi="Arial" w:cs="Arial"/>
          <w:sz w:val="22"/>
          <w:szCs w:val="22"/>
        </w:rPr>
        <w:t xml:space="preserve">t </w:t>
      </w:r>
      <w:r w:rsidRPr="00CF12A1">
        <w:rPr>
          <w:rFonts w:ascii="Arial" w:eastAsia="Arial" w:hAnsi="Arial" w:cs="Arial"/>
          <w:spacing w:val="-1"/>
          <w:sz w:val="22"/>
          <w:szCs w:val="22"/>
        </w:rPr>
        <w:t>process</w:t>
      </w:r>
      <w:r w:rsidRPr="00CF12A1">
        <w:rPr>
          <w:rFonts w:ascii="Arial" w:eastAsia="Arial" w:hAnsi="Arial" w:cs="Arial"/>
          <w:sz w:val="22"/>
          <w:szCs w:val="22"/>
        </w:rPr>
        <w:t xml:space="preserve">, </w:t>
      </w:r>
      <w:r w:rsidRPr="00CF12A1">
        <w:rPr>
          <w:rFonts w:ascii="Arial" w:eastAsia="Arial" w:hAnsi="Arial" w:cs="Arial"/>
          <w:spacing w:val="-1"/>
          <w:sz w:val="22"/>
          <w:szCs w:val="22"/>
        </w:rPr>
        <w:t>whic</w:t>
      </w:r>
      <w:r w:rsidRPr="00CF12A1">
        <w:rPr>
          <w:rFonts w:ascii="Arial" w:eastAsia="Arial" w:hAnsi="Arial" w:cs="Arial"/>
          <w:sz w:val="22"/>
          <w:szCs w:val="22"/>
        </w:rPr>
        <w:t xml:space="preserve">h </w:t>
      </w:r>
      <w:r w:rsidRPr="00CF12A1">
        <w:rPr>
          <w:rFonts w:ascii="Arial" w:eastAsia="Arial" w:hAnsi="Arial" w:cs="Arial"/>
          <w:spacing w:val="-1"/>
          <w:sz w:val="22"/>
          <w:szCs w:val="22"/>
        </w:rPr>
        <w:t>ma</w:t>
      </w:r>
      <w:r w:rsidRPr="00CF12A1">
        <w:rPr>
          <w:rFonts w:ascii="Arial" w:eastAsia="Arial" w:hAnsi="Arial" w:cs="Arial"/>
          <w:sz w:val="22"/>
          <w:szCs w:val="22"/>
        </w:rPr>
        <w:t xml:space="preserve">y </w:t>
      </w:r>
      <w:r w:rsidRPr="00CF12A1">
        <w:rPr>
          <w:rFonts w:ascii="Arial" w:eastAsia="Arial" w:hAnsi="Arial" w:cs="Arial"/>
          <w:spacing w:val="-1"/>
          <w:sz w:val="22"/>
          <w:szCs w:val="22"/>
        </w:rPr>
        <w:t>includ</w:t>
      </w:r>
      <w:r w:rsidRPr="00CF12A1">
        <w:rPr>
          <w:rFonts w:ascii="Arial" w:eastAsia="Arial" w:hAnsi="Arial" w:cs="Arial"/>
          <w:sz w:val="22"/>
          <w:szCs w:val="22"/>
        </w:rPr>
        <w:t xml:space="preserve">e </w:t>
      </w:r>
      <w:r w:rsidRPr="00CF12A1">
        <w:rPr>
          <w:rFonts w:ascii="Arial" w:eastAsia="Arial" w:hAnsi="Arial" w:cs="Arial"/>
          <w:spacing w:val="-1"/>
          <w:sz w:val="22"/>
          <w:szCs w:val="22"/>
        </w:rPr>
        <w:t>ne</w:t>
      </w:r>
      <w:r w:rsidRPr="00CF12A1">
        <w:rPr>
          <w:rFonts w:ascii="Arial" w:eastAsia="Arial" w:hAnsi="Arial" w:cs="Arial"/>
          <w:sz w:val="22"/>
          <w:szCs w:val="22"/>
        </w:rPr>
        <w:t xml:space="preserve">w </w:t>
      </w:r>
      <w:r w:rsidRPr="00CF12A1">
        <w:rPr>
          <w:rFonts w:ascii="Arial" w:eastAsia="Arial" w:hAnsi="Arial" w:cs="Arial"/>
          <w:spacing w:val="-1"/>
          <w:sz w:val="22"/>
          <w:szCs w:val="22"/>
        </w:rPr>
        <w:t>or improve</w:t>
      </w:r>
      <w:r w:rsidRPr="00CF12A1">
        <w:rPr>
          <w:rFonts w:ascii="Arial" w:eastAsia="Arial" w:hAnsi="Arial" w:cs="Arial"/>
          <w:sz w:val="22"/>
          <w:szCs w:val="22"/>
        </w:rPr>
        <w:t xml:space="preserve">d </w:t>
      </w:r>
      <w:r w:rsidRPr="00CF12A1">
        <w:rPr>
          <w:rFonts w:ascii="Arial" w:eastAsia="Arial" w:hAnsi="Arial" w:cs="Arial"/>
          <w:spacing w:val="-1"/>
          <w:sz w:val="22"/>
          <w:szCs w:val="22"/>
        </w:rPr>
        <w:t>poli</w:t>
      </w:r>
      <w:r w:rsidRPr="00CF12A1">
        <w:rPr>
          <w:rFonts w:ascii="Arial" w:eastAsia="Arial" w:hAnsi="Arial" w:cs="Arial"/>
          <w:spacing w:val="1"/>
          <w:sz w:val="22"/>
          <w:szCs w:val="22"/>
        </w:rPr>
        <w:t>c</w:t>
      </w:r>
      <w:r w:rsidRPr="00CF12A1">
        <w:rPr>
          <w:rFonts w:ascii="Arial" w:eastAsia="Arial" w:hAnsi="Arial" w:cs="Arial"/>
          <w:spacing w:val="-1"/>
          <w:sz w:val="22"/>
          <w:szCs w:val="22"/>
        </w:rPr>
        <w:t>ie</w:t>
      </w:r>
      <w:r w:rsidRPr="00CF12A1">
        <w:rPr>
          <w:rFonts w:ascii="Arial" w:eastAsia="Arial" w:hAnsi="Arial" w:cs="Arial"/>
          <w:sz w:val="22"/>
          <w:szCs w:val="22"/>
        </w:rPr>
        <w:t xml:space="preserve">s </w:t>
      </w:r>
      <w:r w:rsidRPr="00CF12A1">
        <w:rPr>
          <w:rFonts w:ascii="Arial" w:eastAsia="Arial" w:hAnsi="Arial" w:cs="Arial"/>
          <w:spacing w:val="-1"/>
          <w:sz w:val="22"/>
          <w:szCs w:val="22"/>
        </w:rPr>
        <w:t>an</w:t>
      </w:r>
      <w:r w:rsidRPr="00CF12A1">
        <w:rPr>
          <w:rFonts w:ascii="Arial" w:eastAsia="Arial" w:hAnsi="Arial" w:cs="Arial"/>
          <w:sz w:val="22"/>
          <w:szCs w:val="22"/>
        </w:rPr>
        <w:t xml:space="preserve">d </w:t>
      </w:r>
      <w:r w:rsidRPr="00CF12A1">
        <w:rPr>
          <w:rFonts w:ascii="Arial" w:eastAsia="Arial" w:hAnsi="Arial" w:cs="Arial"/>
          <w:spacing w:val="-1"/>
          <w:sz w:val="22"/>
          <w:szCs w:val="22"/>
        </w:rPr>
        <w:t>procedure</w:t>
      </w:r>
      <w:r w:rsidRPr="00CF12A1">
        <w:rPr>
          <w:rFonts w:ascii="Arial" w:eastAsia="Arial" w:hAnsi="Arial" w:cs="Arial"/>
          <w:sz w:val="22"/>
          <w:szCs w:val="22"/>
        </w:rPr>
        <w:t>s</w:t>
      </w:r>
      <w:r w:rsidRPr="00CF12A1">
        <w:rPr>
          <w:rFonts w:ascii="Arial" w:eastAsia="Arial" w:hAnsi="Arial" w:cs="Arial"/>
          <w:spacing w:val="1"/>
          <w:sz w:val="22"/>
          <w:szCs w:val="22"/>
        </w:rPr>
        <w:t xml:space="preserve"> </w:t>
      </w:r>
      <w:r w:rsidRPr="00CF12A1">
        <w:rPr>
          <w:rFonts w:ascii="Arial" w:eastAsia="Arial" w:hAnsi="Arial" w:cs="Arial"/>
          <w:spacing w:val="-1"/>
          <w:sz w:val="22"/>
          <w:szCs w:val="22"/>
        </w:rPr>
        <w:t>requirin</w:t>
      </w:r>
      <w:r w:rsidRPr="00CF12A1">
        <w:rPr>
          <w:rFonts w:ascii="Arial" w:eastAsia="Arial" w:hAnsi="Arial" w:cs="Arial"/>
          <w:sz w:val="22"/>
          <w:szCs w:val="22"/>
        </w:rPr>
        <w:t xml:space="preserve">g </w:t>
      </w:r>
      <w:r w:rsidRPr="00CF12A1">
        <w:rPr>
          <w:rFonts w:ascii="Arial" w:eastAsia="Arial" w:hAnsi="Arial" w:cs="Arial"/>
          <w:spacing w:val="-1"/>
          <w:sz w:val="22"/>
          <w:szCs w:val="22"/>
        </w:rPr>
        <w:t>rev</w:t>
      </w:r>
      <w:r w:rsidRPr="00CF12A1">
        <w:rPr>
          <w:rFonts w:ascii="Arial" w:eastAsia="Arial" w:hAnsi="Arial" w:cs="Arial"/>
          <w:sz w:val="22"/>
          <w:szCs w:val="22"/>
        </w:rPr>
        <w:t>i</w:t>
      </w:r>
      <w:r w:rsidRPr="00CF12A1">
        <w:rPr>
          <w:rFonts w:ascii="Arial" w:eastAsia="Arial" w:hAnsi="Arial" w:cs="Arial"/>
          <w:spacing w:val="-1"/>
          <w:sz w:val="22"/>
          <w:szCs w:val="22"/>
        </w:rPr>
        <w:t>sion</w:t>
      </w:r>
      <w:r w:rsidRPr="00CF12A1">
        <w:rPr>
          <w:rFonts w:ascii="Arial" w:eastAsia="Arial" w:hAnsi="Arial" w:cs="Arial"/>
          <w:sz w:val="22"/>
          <w:szCs w:val="22"/>
        </w:rPr>
        <w:t xml:space="preserve">s </w:t>
      </w:r>
      <w:r w:rsidRPr="00CF12A1">
        <w:rPr>
          <w:rFonts w:ascii="Arial" w:eastAsia="Arial" w:hAnsi="Arial" w:cs="Arial"/>
          <w:spacing w:val="-1"/>
          <w:sz w:val="22"/>
          <w:szCs w:val="22"/>
        </w:rPr>
        <w:t>t</w:t>
      </w:r>
      <w:r w:rsidRPr="00CF12A1">
        <w:rPr>
          <w:rFonts w:ascii="Arial" w:eastAsia="Arial" w:hAnsi="Arial" w:cs="Arial"/>
          <w:sz w:val="22"/>
          <w:szCs w:val="22"/>
        </w:rPr>
        <w:t xml:space="preserve">o </w:t>
      </w:r>
      <w:r w:rsidRPr="00CF12A1">
        <w:rPr>
          <w:rFonts w:ascii="Arial" w:eastAsia="Arial" w:hAnsi="Arial" w:cs="Arial"/>
          <w:spacing w:val="-1"/>
          <w:sz w:val="22"/>
          <w:szCs w:val="22"/>
        </w:rPr>
        <w:t>HFS</w:t>
      </w:r>
      <w:r w:rsidRPr="00CF12A1">
        <w:rPr>
          <w:rFonts w:ascii="Arial" w:eastAsia="Arial" w:hAnsi="Arial" w:cs="Arial"/>
          <w:sz w:val="22"/>
          <w:szCs w:val="22"/>
        </w:rPr>
        <w:t xml:space="preserve"> </w:t>
      </w:r>
      <w:r w:rsidRPr="00CF12A1">
        <w:rPr>
          <w:rFonts w:ascii="Arial" w:eastAsia="Arial" w:hAnsi="Arial" w:cs="Arial"/>
          <w:spacing w:val="-1"/>
          <w:sz w:val="22"/>
          <w:szCs w:val="22"/>
        </w:rPr>
        <w:t>manual</w:t>
      </w:r>
      <w:r w:rsidRPr="00CF12A1">
        <w:rPr>
          <w:rFonts w:ascii="Arial" w:eastAsia="Arial" w:hAnsi="Arial" w:cs="Arial"/>
          <w:sz w:val="22"/>
          <w:szCs w:val="22"/>
        </w:rPr>
        <w:t xml:space="preserve">s </w:t>
      </w:r>
      <w:r w:rsidRPr="00CF12A1">
        <w:rPr>
          <w:rFonts w:ascii="Arial" w:eastAsia="Arial" w:hAnsi="Arial" w:cs="Arial"/>
          <w:spacing w:val="-1"/>
          <w:sz w:val="22"/>
          <w:szCs w:val="22"/>
        </w:rPr>
        <w:t>fo</w:t>
      </w:r>
      <w:r w:rsidRPr="00CF12A1">
        <w:rPr>
          <w:rFonts w:ascii="Arial" w:eastAsia="Arial" w:hAnsi="Arial" w:cs="Arial"/>
          <w:sz w:val="22"/>
          <w:szCs w:val="22"/>
        </w:rPr>
        <w:t xml:space="preserve">r </w:t>
      </w:r>
      <w:r w:rsidRPr="00CF12A1">
        <w:rPr>
          <w:rFonts w:ascii="Arial" w:eastAsia="Arial" w:hAnsi="Arial" w:cs="Arial"/>
          <w:spacing w:val="-1"/>
          <w:sz w:val="22"/>
          <w:szCs w:val="22"/>
        </w:rPr>
        <w:t xml:space="preserve">identified </w:t>
      </w:r>
      <w:r w:rsidRPr="00CF12A1">
        <w:rPr>
          <w:rFonts w:ascii="Arial" w:eastAsia="Arial" w:hAnsi="Arial" w:cs="Arial"/>
          <w:sz w:val="22"/>
          <w:szCs w:val="22"/>
        </w:rPr>
        <w:t>discrepant areas.</w:t>
      </w:r>
    </w:p>
    <w:p w:rsidR="00BD4697" w:rsidRPr="00CF12A1" w:rsidRDefault="00BD4697" w:rsidP="00BD4697">
      <w:pPr>
        <w:spacing w:before="9" w:line="220" w:lineRule="exact"/>
        <w:rPr>
          <w:sz w:val="22"/>
          <w:szCs w:val="22"/>
        </w:rPr>
      </w:pPr>
    </w:p>
    <w:p w:rsidR="00BD4697" w:rsidRPr="00CF12A1" w:rsidRDefault="00BD4697" w:rsidP="00BD4697">
      <w:pPr>
        <w:pStyle w:val="BodyText"/>
        <w:widowControl w:val="0"/>
        <w:tabs>
          <w:tab w:val="left" w:pos="1179"/>
        </w:tabs>
        <w:spacing w:before="0" w:beforeAutospacing="0" w:after="0" w:afterAutospacing="0"/>
        <w:ind w:right="331"/>
        <w:rPr>
          <w:rFonts w:cs="Arial"/>
          <w:sz w:val="22"/>
          <w:szCs w:val="22"/>
        </w:rPr>
      </w:pPr>
      <w:r w:rsidRPr="00CF12A1">
        <w:rPr>
          <w:rFonts w:ascii="Arial" w:eastAsia="Arial" w:hAnsi="Arial" w:cs="Arial"/>
          <w:spacing w:val="-1"/>
          <w:sz w:val="22"/>
          <w:szCs w:val="22"/>
        </w:rPr>
        <w:t>HFS</w:t>
      </w:r>
      <w:r w:rsidRPr="00CF12A1">
        <w:rPr>
          <w:rFonts w:ascii="Arial" w:eastAsia="Arial" w:hAnsi="Arial" w:cs="Arial"/>
          <w:sz w:val="22"/>
          <w:szCs w:val="22"/>
        </w:rPr>
        <w:t xml:space="preserve"> </w:t>
      </w:r>
      <w:r w:rsidRPr="00CF12A1">
        <w:rPr>
          <w:rFonts w:ascii="Arial" w:eastAsia="Arial" w:hAnsi="Arial" w:cs="Arial"/>
          <w:spacing w:val="-1"/>
          <w:sz w:val="22"/>
          <w:szCs w:val="22"/>
        </w:rPr>
        <w:t>wil</w:t>
      </w:r>
      <w:r w:rsidRPr="00CF12A1">
        <w:rPr>
          <w:rFonts w:ascii="Arial" w:eastAsia="Arial" w:hAnsi="Arial" w:cs="Arial"/>
          <w:sz w:val="22"/>
          <w:szCs w:val="22"/>
        </w:rPr>
        <w:t xml:space="preserve">l </w:t>
      </w:r>
      <w:r w:rsidRPr="00CF12A1">
        <w:rPr>
          <w:rFonts w:ascii="Arial" w:eastAsia="Arial" w:hAnsi="Arial" w:cs="Arial"/>
          <w:spacing w:val="-1"/>
          <w:sz w:val="22"/>
          <w:szCs w:val="22"/>
        </w:rPr>
        <w:t>u</w:t>
      </w:r>
      <w:r w:rsidRPr="00CF12A1">
        <w:rPr>
          <w:rFonts w:ascii="Arial" w:eastAsia="Arial" w:hAnsi="Arial" w:cs="Arial"/>
          <w:spacing w:val="1"/>
          <w:sz w:val="22"/>
          <w:szCs w:val="22"/>
        </w:rPr>
        <w:t>s</w:t>
      </w:r>
      <w:r w:rsidRPr="00CF12A1">
        <w:rPr>
          <w:rFonts w:ascii="Arial" w:eastAsia="Arial" w:hAnsi="Arial" w:cs="Arial"/>
          <w:sz w:val="22"/>
          <w:szCs w:val="22"/>
        </w:rPr>
        <w:t xml:space="preserve">e </w:t>
      </w:r>
      <w:r w:rsidRPr="00CF12A1">
        <w:rPr>
          <w:rFonts w:ascii="Arial" w:eastAsia="Arial" w:hAnsi="Arial" w:cs="Arial"/>
          <w:spacing w:val="-1"/>
          <w:sz w:val="22"/>
          <w:szCs w:val="22"/>
        </w:rPr>
        <w:t>th</w:t>
      </w:r>
      <w:r w:rsidRPr="00CF12A1">
        <w:rPr>
          <w:rFonts w:ascii="Arial" w:eastAsia="Arial" w:hAnsi="Arial" w:cs="Arial"/>
          <w:sz w:val="22"/>
          <w:szCs w:val="22"/>
        </w:rPr>
        <w:t xml:space="preserve">e </w:t>
      </w:r>
      <w:r w:rsidRPr="00CF12A1">
        <w:rPr>
          <w:rFonts w:ascii="Arial" w:eastAsia="Arial" w:hAnsi="Arial" w:cs="Arial"/>
          <w:spacing w:val="-1"/>
          <w:sz w:val="22"/>
          <w:szCs w:val="22"/>
        </w:rPr>
        <w:t>Correctiv</w:t>
      </w:r>
      <w:r w:rsidRPr="00CF12A1">
        <w:rPr>
          <w:rFonts w:ascii="Arial" w:eastAsia="Arial" w:hAnsi="Arial" w:cs="Arial"/>
          <w:sz w:val="22"/>
          <w:szCs w:val="22"/>
        </w:rPr>
        <w:t xml:space="preserve">e </w:t>
      </w:r>
      <w:r w:rsidRPr="00CF12A1">
        <w:rPr>
          <w:rFonts w:ascii="Arial" w:eastAsia="Arial" w:hAnsi="Arial" w:cs="Arial"/>
          <w:spacing w:val="-1"/>
          <w:sz w:val="22"/>
          <w:szCs w:val="22"/>
        </w:rPr>
        <w:t>Actio</w:t>
      </w:r>
      <w:r w:rsidRPr="00CF12A1">
        <w:rPr>
          <w:rFonts w:ascii="Arial" w:eastAsia="Arial" w:hAnsi="Arial" w:cs="Arial"/>
          <w:sz w:val="22"/>
          <w:szCs w:val="22"/>
        </w:rPr>
        <w:t xml:space="preserve">n </w:t>
      </w:r>
      <w:r w:rsidRPr="00CF12A1">
        <w:rPr>
          <w:rFonts w:ascii="Arial" w:eastAsia="Arial" w:hAnsi="Arial" w:cs="Arial"/>
          <w:spacing w:val="-1"/>
          <w:sz w:val="22"/>
          <w:szCs w:val="22"/>
        </w:rPr>
        <w:t>R</w:t>
      </w:r>
      <w:r w:rsidRPr="00CF12A1">
        <w:rPr>
          <w:rFonts w:ascii="Arial" w:eastAsia="Arial" w:hAnsi="Arial" w:cs="Arial"/>
          <w:spacing w:val="2"/>
          <w:sz w:val="22"/>
          <w:szCs w:val="22"/>
        </w:rPr>
        <w:t>e</w:t>
      </w:r>
      <w:r w:rsidRPr="00CF12A1">
        <w:rPr>
          <w:rFonts w:ascii="Arial" w:eastAsia="Arial" w:hAnsi="Arial" w:cs="Arial"/>
          <w:sz w:val="22"/>
          <w:szCs w:val="22"/>
        </w:rPr>
        <w:t>q</w:t>
      </w:r>
      <w:r w:rsidRPr="00CF12A1">
        <w:rPr>
          <w:rFonts w:ascii="Arial" w:eastAsia="Arial" w:hAnsi="Arial" w:cs="Arial"/>
          <w:spacing w:val="-1"/>
          <w:sz w:val="22"/>
          <w:szCs w:val="22"/>
        </w:rPr>
        <w:t>ues</w:t>
      </w:r>
      <w:r w:rsidRPr="00CF12A1">
        <w:rPr>
          <w:rFonts w:ascii="Arial" w:eastAsia="Arial" w:hAnsi="Arial" w:cs="Arial"/>
          <w:sz w:val="22"/>
          <w:szCs w:val="22"/>
        </w:rPr>
        <w:t xml:space="preserve">t </w:t>
      </w:r>
      <w:r w:rsidRPr="00CF12A1">
        <w:rPr>
          <w:rFonts w:ascii="Arial" w:eastAsia="Arial" w:hAnsi="Arial" w:cs="Arial"/>
          <w:spacing w:val="-1"/>
          <w:sz w:val="22"/>
          <w:szCs w:val="22"/>
        </w:rPr>
        <w:t>(CAR</w:t>
      </w:r>
      <w:r w:rsidRPr="00CF12A1">
        <w:rPr>
          <w:rFonts w:ascii="Arial" w:eastAsia="Arial" w:hAnsi="Arial" w:cs="Arial"/>
          <w:sz w:val="22"/>
          <w:szCs w:val="22"/>
        </w:rPr>
        <w:t xml:space="preserve">) </w:t>
      </w:r>
      <w:r w:rsidRPr="00CF12A1">
        <w:rPr>
          <w:rFonts w:ascii="Arial" w:eastAsia="Arial" w:hAnsi="Arial" w:cs="Arial"/>
          <w:spacing w:val="-1"/>
          <w:sz w:val="22"/>
          <w:szCs w:val="22"/>
        </w:rPr>
        <w:t>(For</w:t>
      </w:r>
      <w:r w:rsidRPr="00CF12A1">
        <w:rPr>
          <w:rFonts w:ascii="Arial" w:eastAsia="Arial" w:hAnsi="Arial" w:cs="Arial"/>
          <w:sz w:val="22"/>
          <w:szCs w:val="22"/>
        </w:rPr>
        <w:t xml:space="preserve">m </w:t>
      </w:r>
      <w:r w:rsidRPr="00CF12A1">
        <w:rPr>
          <w:rFonts w:ascii="Arial" w:eastAsia="Arial" w:hAnsi="Arial" w:cs="Arial"/>
          <w:spacing w:val="-1"/>
          <w:sz w:val="22"/>
          <w:szCs w:val="22"/>
        </w:rPr>
        <w:t>QA 045</w:t>
      </w:r>
      <w:r w:rsidRPr="00CF12A1">
        <w:rPr>
          <w:rFonts w:ascii="Arial" w:eastAsia="Arial" w:hAnsi="Arial" w:cs="Arial"/>
          <w:sz w:val="22"/>
          <w:szCs w:val="22"/>
        </w:rPr>
        <w:t xml:space="preserve">) </w:t>
      </w:r>
      <w:r w:rsidRPr="00CF12A1">
        <w:rPr>
          <w:rFonts w:ascii="Arial" w:eastAsia="Arial" w:hAnsi="Arial" w:cs="Arial"/>
          <w:spacing w:val="-1"/>
          <w:sz w:val="22"/>
          <w:szCs w:val="22"/>
        </w:rPr>
        <w:t>fo</w:t>
      </w:r>
      <w:r w:rsidRPr="00CF12A1">
        <w:rPr>
          <w:rFonts w:ascii="Arial" w:eastAsia="Arial" w:hAnsi="Arial" w:cs="Arial"/>
          <w:sz w:val="22"/>
          <w:szCs w:val="22"/>
        </w:rPr>
        <w:t xml:space="preserve">r </w:t>
      </w:r>
      <w:r w:rsidRPr="00CF12A1">
        <w:rPr>
          <w:rFonts w:ascii="Arial" w:eastAsia="Arial" w:hAnsi="Arial" w:cs="Arial"/>
          <w:spacing w:val="-1"/>
          <w:sz w:val="22"/>
          <w:szCs w:val="22"/>
        </w:rPr>
        <w:t>recording deficien</w:t>
      </w:r>
      <w:r w:rsidRPr="00CF12A1">
        <w:rPr>
          <w:rFonts w:ascii="Arial" w:eastAsia="Arial" w:hAnsi="Arial" w:cs="Arial"/>
          <w:spacing w:val="1"/>
          <w:sz w:val="22"/>
          <w:szCs w:val="22"/>
        </w:rPr>
        <w:t>c</w:t>
      </w:r>
      <w:r w:rsidRPr="00CF12A1">
        <w:rPr>
          <w:rFonts w:ascii="Arial" w:eastAsia="Arial" w:hAnsi="Arial" w:cs="Arial"/>
          <w:spacing w:val="-1"/>
          <w:sz w:val="22"/>
          <w:szCs w:val="22"/>
        </w:rPr>
        <w:t>ie</w:t>
      </w:r>
      <w:r w:rsidRPr="00CF12A1">
        <w:rPr>
          <w:rFonts w:ascii="Arial" w:eastAsia="Arial" w:hAnsi="Arial" w:cs="Arial"/>
          <w:sz w:val="22"/>
          <w:szCs w:val="22"/>
        </w:rPr>
        <w:t xml:space="preserve">s </w:t>
      </w:r>
      <w:r w:rsidRPr="00CF12A1">
        <w:rPr>
          <w:rFonts w:ascii="Arial" w:eastAsia="Arial" w:hAnsi="Arial" w:cs="Arial"/>
          <w:spacing w:val="-1"/>
          <w:sz w:val="22"/>
          <w:szCs w:val="22"/>
        </w:rPr>
        <w:t>an</w:t>
      </w:r>
      <w:r w:rsidRPr="00CF12A1">
        <w:rPr>
          <w:rFonts w:ascii="Arial" w:eastAsia="Arial" w:hAnsi="Arial" w:cs="Arial"/>
          <w:sz w:val="22"/>
          <w:szCs w:val="22"/>
        </w:rPr>
        <w:t xml:space="preserve">d </w:t>
      </w:r>
      <w:r w:rsidRPr="00CF12A1">
        <w:rPr>
          <w:rFonts w:ascii="Arial" w:eastAsia="Arial" w:hAnsi="Arial" w:cs="Arial"/>
          <w:spacing w:val="-1"/>
          <w:sz w:val="22"/>
          <w:szCs w:val="22"/>
        </w:rPr>
        <w:t>thei</w:t>
      </w:r>
      <w:r w:rsidRPr="00CF12A1">
        <w:rPr>
          <w:rFonts w:ascii="Arial" w:eastAsia="Arial" w:hAnsi="Arial" w:cs="Arial"/>
          <w:sz w:val="22"/>
          <w:szCs w:val="22"/>
        </w:rPr>
        <w:t xml:space="preserve">r </w:t>
      </w:r>
      <w:r w:rsidRPr="00CF12A1">
        <w:rPr>
          <w:rFonts w:ascii="Arial" w:eastAsia="Arial" w:hAnsi="Arial" w:cs="Arial"/>
          <w:spacing w:val="-1"/>
          <w:sz w:val="22"/>
          <w:szCs w:val="22"/>
        </w:rPr>
        <w:t>subsequen</w:t>
      </w:r>
      <w:r w:rsidRPr="00CF12A1">
        <w:rPr>
          <w:rFonts w:ascii="Arial" w:eastAsia="Arial" w:hAnsi="Arial" w:cs="Arial"/>
          <w:sz w:val="22"/>
          <w:szCs w:val="22"/>
        </w:rPr>
        <w:t xml:space="preserve">t </w:t>
      </w:r>
      <w:r w:rsidRPr="00CF12A1">
        <w:rPr>
          <w:rFonts w:ascii="Arial" w:eastAsia="Arial" w:hAnsi="Arial" w:cs="Arial"/>
          <w:spacing w:val="-1"/>
          <w:sz w:val="22"/>
          <w:szCs w:val="22"/>
        </w:rPr>
        <w:t>correctiv</w:t>
      </w:r>
      <w:r w:rsidRPr="00CF12A1">
        <w:rPr>
          <w:rFonts w:ascii="Arial" w:eastAsia="Arial" w:hAnsi="Arial" w:cs="Arial"/>
          <w:sz w:val="22"/>
          <w:szCs w:val="22"/>
        </w:rPr>
        <w:t xml:space="preserve">e </w:t>
      </w:r>
      <w:r w:rsidRPr="00CF12A1">
        <w:rPr>
          <w:rFonts w:ascii="Arial" w:eastAsia="Arial" w:hAnsi="Arial" w:cs="Arial"/>
          <w:spacing w:val="-1"/>
          <w:sz w:val="22"/>
          <w:szCs w:val="22"/>
        </w:rPr>
        <w:t>action</w:t>
      </w:r>
      <w:r w:rsidRPr="00CF12A1">
        <w:rPr>
          <w:rFonts w:ascii="Arial" w:eastAsia="Arial" w:hAnsi="Arial" w:cs="Arial"/>
          <w:sz w:val="22"/>
          <w:szCs w:val="22"/>
        </w:rPr>
        <w:t>,</w:t>
      </w:r>
      <w:r w:rsidRPr="00CF12A1">
        <w:rPr>
          <w:rFonts w:ascii="Arial" w:eastAsia="Arial" w:hAnsi="Arial" w:cs="Arial"/>
          <w:spacing w:val="1"/>
          <w:sz w:val="22"/>
          <w:szCs w:val="22"/>
        </w:rPr>
        <w:t xml:space="preserve"> </w:t>
      </w:r>
      <w:r w:rsidRPr="00CF12A1">
        <w:rPr>
          <w:rFonts w:ascii="Arial" w:eastAsia="Arial" w:hAnsi="Arial" w:cs="Arial"/>
          <w:spacing w:val="-1"/>
          <w:sz w:val="22"/>
          <w:szCs w:val="22"/>
        </w:rPr>
        <w:t>hereafte</w:t>
      </w:r>
      <w:r w:rsidRPr="00CF12A1">
        <w:rPr>
          <w:rFonts w:ascii="Arial" w:eastAsia="Arial" w:hAnsi="Arial" w:cs="Arial"/>
          <w:sz w:val="22"/>
          <w:szCs w:val="22"/>
        </w:rPr>
        <w:t xml:space="preserve">r </w:t>
      </w:r>
      <w:r w:rsidRPr="00CF12A1">
        <w:rPr>
          <w:rFonts w:ascii="Arial" w:eastAsia="Arial" w:hAnsi="Arial" w:cs="Arial"/>
          <w:spacing w:val="-1"/>
          <w:sz w:val="22"/>
          <w:szCs w:val="22"/>
        </w:rPr>
        <w:t>referre</w:t>
      </w:r>
      <w:r w:rsidRPr="00CF12A1">
        <w:rPr>
          <w:rFonts w:ascii="Arial" w:eastAsia="Arial" w:hAnsi="Arial" w:cs="Arial"/>
          <w:sz w:val="22"/>
          <w:szCs w:val="22"/>
        </w:rPr>
        <w:t xml:space="preserve">d </w:t>
      </w:r>
      <w:r w:rsidRPr="00CF12A1">
        <w:rPr>
          <w:rFonts w:ascii="Arial" w:eastAsia="Arial" w:hAnsi="Arial" w:cs="Arial"/>
          <w:spacing w:val="-1"/>
          <w:sz w:val="22"/>
          <w:szCs w:val="22"/>
        </w:rPr>
        <w:t>t</w:t>
      </w:r>
      <w:r w:rsidRPr="00CF12A1">
        <w:rPr>
          <w:rFonts w:ascii="Arial" w:eastAsia="Arial" w:hAnsi="Arial" w:cs="Arial"/>
          <w:sz w:val="22"/>
          <w:szCs w:val="22"/>
        </w:rPr>
        <w:t>o</w:t>
      </w:r>
      <w:r w:rsidRPr="00CF12A1">
        <w:rPr>
          <w:rFonts w:ascii="Arial" w:eastAsia="Arial" w:hAnsi="Arial" w:cs="Arial"/>
          <w:spacing w:val="-1"/>
          <w:sz w:val="22"/>
          <w:szCs w:val="22"/>
        </w:rPr>
        <w:t xml:space="preserve"> a</w:t>
      </w:r>
      <w:r w:rsidRPr="00CF12A1">
        <w:rPr>
          <w:rFonts w:ascii="Arial" w:eastAsia="Arial" w:hAnsi="Arial" w:cs="Arial"/>
          <w:sz w:val="22"/>
          <w:szCs w:val="22"/>
        </w:rPr>
        <w:t xml:space="preserve">s </w:t>
      </w:r>
      <w:r w:rsidRPr="00CF12A1">
        <w:rPr>
          <w:rFonts w:ascii="Arial" w:eastAsia="Arial" w:hAnsi="Arial" w:cs="Arial"/>
          <w:spacing w:val="-1"/>
          <w:sz w:val="22"/>
          <w:szCs w:val="22"/>
        </w:rPr>
        <w:t>the</w:t>
      </w:r>
    </w:p>
    <w:p w:rsidR="00BD4697" w:rsidRPr="00CF12A1" w:rsidRDefault="00BD4697" w:rsidP="00BD4697">
      <w:pPr>
        <w:pStyle w:val="BodyText"/>
        <w:ind w:right="119"/>
        <w:jc w:val="both"/>
        <w:rPr>
          <w:rFonts w:cs="Arial"/>
          <w:sz w:val="22"/>
          <w:szCs w:val="22"/>
        </w:rPr>
      </w:pPr>
      <w:r w:rsidRPr="00CF12A1">
        <w:rPr>
          <w:rFonts w:ascii="Arial" w:eastAsia="Arial" w:hAnsi="Arial" w:cs="Arial"/>
          <w:spacing w:val="-1"/>
          <w:sz w:val="22"/>
          <w:szCs w:val="22"/>
        </w:rPr>
        <w:t>Onc</w:t>
      </w:r>
      <w:r w:rsidRPr="00CF12A1">
        <w:rPr>
          <w:rFonts w:ascii="Arial" w:eastAsia="Arial" w:hAnsi="Arial" w:cs="Arial"/>
          <w:sz w:val="22"/>
          <w:szCs w:val="22"/>
        </w:rPr>
        <w:t>e</w:t>
      </w:r>
      <w:r w:rsidRPr="00CF12A1">
        <w:rPr>
          <w:rFonts w:ascii="Arial" w:eastAsia="Arial" w:hAnsi="Arial" w:cs="Arial"/>
          <w:spacing w:val="3"/>
          <w:sz w:val="22"/>
          <w:szCs w:val="22"/>
        </w:rPr>
        <w:t xml:space="preserve"> </w:t>
      </w:r>
      <w:r w:rsidRPr="00CF12A1">
        <w:rPr>
          <w:rFonts w:ascii="Arial" w:eastAsia="Arial" w:hAnsi="Arial" w:cs="Arial"/>
          <w:spacing w:val="-1"/>
          <w:sz w:val="22"/>
          <w:szCs w:val="22"/>
        </w:rPr>
        <w:t>completed</w:t>
      </w:r>
      <w:r w:rsidRPr="00CF12A1">
        <w:rPr>
          <w:rFonts w:ascii="Arial" w:eastAsia="Arial" w:hAnsi="Arial" w:cs="Arial"/>
          <w:sz w:val="22"/>
          <w:szCs w:val="22"/>
        </w:rPr>
        <w:t>,</w:t>
      </w:r>
      <w:r w:rsidRPr="00CF12A1">
        <w:rPr>
          <w:rFonts w:ascii="Arial" w:eastAsia="Arial" w:hAnsi="Arial" w:cs="Arial"/>
          <w:spacing w:val="3"/>
          <w:sz w:val="22"/>
          <w:szCs w:val="22"/>
        </w:rPr>
        <w:t xml:space="preserve"> </w:t>
      </w:r>
      <w:r w:rsidRPr="00CF12A1">
        <w:rPr>
          <w:rFonts w:ascii="Arial" w:eastAsia="Arial" w:hAnsi="Arial" w:cs="Arial"/>
          <w:spacing w:val="-1"/>
          <w:sz w:val="22"/>
          <w:szCs w:val="22"/>
        </w:rPr>
        <w:t>C</w:t>
      </w:r>
      <w:r w:rsidRPr="00CF12A1">
        <w:rPr>
          <w:rFonts w:ascii="Arial" w:eastAsia="Arial" w:hAnsi="Arial" w:cs="Arial"/>
          <w:spacing w:val="1"/>
          <w:sz w:val="22"/>
          <w:szCs w:val="22"/>
        </w:rPr>
        <w:t>A</w:t>
      </w:r>
      <w:r w:rsidRPr="00CF12A1">
        <w:rPr>
          <w:rFonts w:ascii="Arial" w:eastAsia="Arial" w:hAnsi="Arial" w:cs="Arial"/>
          <w:sz w:val="22"/>
          <w:szCs w:val="22"/>
        </w:rPr>
        <w:t xml:space="preserve">R </w:t>
      </w:r>
      <w:r w:rsidRPr="00CF12A1">
        <w:rPr>
          <w:rFonts w:ascii="Arial" w:eastAsia="Arial" w:hAnsi="Arial" w:cs="Arial"/>
          <w:spacing w:val="-1"/>
          <w:sz w:val="22"/>
          <w:szCs w:val="22"/>
        </w:rPr>
        <w:t>(For</w:t>
      </w:r>
      <w:r w:rsidRPr="00CF12A1">
        <w:rPr>
          <w:rFonts w:ascii="Arial" w:eastAsia="Arial" w:hAnsi="Arial" w:cs="Arial"/>
          <w:sz w:val="22"/>
          <w:szCs w:val="22"/>
        </w:rPr>
        <w:t>m</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QA</w:t>
      </w:r>
      <w:r w:rsidR="00CF12A1">
        <w:rPr>
          <w:rFonts w:ascii="Arial" w:eastAsia="Arial" w:hAnsi="Arial" w:cs="Arial"/>
          <w:spacing w:val="-1"/>
          <w:sz w:val="22"/>
          <w:szCs w:val="22"/>
        </w:rPr>
        <w:t xml:space="preserve"> </w:t>
      </w:r>
      <w:r w:rsidRPr="00CF12A1">
        <w:rPr>
          <w:rFonts w:ascii="Arial" w:eastAsia="Arial" w:hAnsi="Arial" w:cs="Arial"/>
          <w:spacing w:val="-1"/>
          <w:sz w:val="22"/>
          <w:szCs w:val="22"/>
        </w:rPr>
        <w:t>045</w:t>
      </w:r>
      <w:r w:rsidRPr="00CF12A1">
        <w:rPr>
          <w:rFonts w:ascii="Arial" w:eastAsia="Arial" w:hAnsi="Arial" w:cs="Arial"/>
          <w:sz w:val="22"/>
          <w:szCs w:val="22"/>
        </w:rPr>
        <w:t>)</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shal</w:t>
      </w:r>
      <w:r w:rsidRPr="00CF12A1">
        <w:rPr>
          <w:rFonts w:ascii="Arial" w:eastAsia="Arial" w:hAnsi="Arial" w:cs="Arial"/>
          <w:sz w:val="22"/>
          <w:szCs w:val="22"/>
        </w:rPr>
        <w:t>l</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b</w:t>
      </w:r>
      <w:r w:rsidRPr="00CF12A1">
        <w:rPr>
          <w:rFonts w:ascii="Arial" w:eastAsia="Arial" w:hAnsi="Arial" w:cs="Arial"/>
          <w:sz w:val="22"/>
          <w:szCs w:val="22"/>
        </w:rPr>
        <w:t>e</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submitte</w:t>
      </w:r>
      <w:r w:rsidRPr="00CF12A1">
        <w:rPr>
          <w:rFonts w:ascii="Arial" w:eastAsia="Arial" w:hAnsi="Arial" w:cs="Arial"/>
          <w:sz w:val="22"/>
          <w:szCs w:val="22"/>
        </w:rPr>
        <w:t>d</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t</w:t>
      </w:r>
      <w:r w:rsidRPr="00CF12A1">
        <w:rPr>
          <w:rFonts w:ascii="Arial" w:eastAsia="Arial" w:hAnsi="Arial" w:cs="Arial"/>
          <w:sz w:val="22"/>
          <w:szCs w:val="22"/>
        </w:rPr>
        <w:t>o</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th</w:t>
      </w:r>
      <w:r w:rsidRPr="00CF12A1">
        <w:rPr>
          <w:rFonts w:ascii="Arial" w:eastAsia="Arial" w:hAnsi="Arial" w:cs="Arial"/>
          <w:sz w:val="22"/>
          <w:szCs w:val="22"/>
        </w:rPr>
        <w:t>e</w:t>
      </w:r>
      <w:r w:rsidRPr="00CF12A1">
        <w:rPr>
          <w:rFonts w:ascii="Arial" w:eastAsia="Arial" w:hAnsi="Arial" w:cs="Arial"/>
          <w:spacing w:val="10"/>
          <w:sz w:val="22"/>
          <w:szCs w:val="22"/>
        </w:rPr>
        <w:t xml:space="preserve"> </w:t>
      </w:r>
      <w:r w:rsidRPr="00CF12A1">
        <w:rPr>
          <w:rFonts w:ascii="Arial" w:eastAsia="Arial" w:hAnsi="Arial" w:cs="Arial"/>
          <w:spacing w:val="-1"/>
          <w:sz w:val="22"/>
          <w:szCs w:val="22"/>
        </w:rPr>
        <w:t>C</w:t>
      </w:r>
      <w:r w:rsidRPr="00CF12A1">
        <w:rPr>
          <w:rFonts w:ascii="Arial" w:eastAsia="Arial" w:hAnsi="Arial" w:cs="Arial"/>
          <w:spacing w:val="1"/>
          <w:sz w:val="22"/>
          <w:szCs w:val="22"/>
        </w:rPr>
        <w:t>h</w:t>
      </w:r>
      <w:r w:rsidRPr="00CF12A1">
        <w:rPr>
          <w:rFonts w:ascii="Arial" w:eastAsia="Arial" w:hAnsi="Arial" w:cs="Arial"/>
          <w:sz w:val="22"/>
          <w:szCs w:val="22"/>
        </w:rPr>
        <w:t>ief</w:t>
      </w:r>
      <w:r w:rsidRPr="00CF12A1">
        <w:rPr>
          <w:rFonts w:ascii="Arial" w:eastAsia="Arial" w:hAnsi="Arial" w:cs="Arial"/>
          <w:spacing w:val="10"/>
          <w:sz w:val="22"/>
          <w:szCs w:val="22"/>
        </w:rPr>
        <w:t xml:space="preserve"> </w:t>
      </w:r>
      <w:r w:rsidRPr="00CF12A1">
        <w:rPr>
          <w:rFonts w:ascii="Arial" w:eastAsia="Arial" w:hAnsi="Arial" w:cs="Arial"/>
          <w:sz w:val="22"/>
          <w:szCs w:val="22"/>
        </w:rPr>
        <w:t>Inspector</w:t>
      </w:r>
      <w:r w:rsidRPr="00CF12A1">
        <w:rPr>
          <w:rFonts w:ascii="Arial" w:eastAsia="Arial" w:hAnsi="Arial" w:cs="Arial"/>
          <w:spacing w:val="10"/>
          <w:sz w:val="22"/>
          <w:szCs w:val="22"/>
        </w:rPr>
        <w:t xml:space="preserve"> </w:t>
      </w:r>
      <w:r w:rsidRPr="00CF12A1">
        <w:rPr>
          <w:rFonts w:ascii="Arial" w:eastAsia="Arial" w:hAnsi="Arial" w:cs="Arial"/>
          <w:sz w:val="22"/>
          <w:szCs w:val="22"/>
        </w:rPr>
        <w:t>within</w:t>
      </w:r>
      <w:r w:rsidRPr="00CF12A1">
        <w:rPr>
          <w:rFonts w:ascii="Arial" w:eastAsia="Arial" w:hAnsi="Arial" w:cs="Arial"/>
          <w:spacing w:val="10"/>
          <w:sz w:val="22"/>
          <w:szCs w:val="22"/>
        </w:rPr>
        <w:t xml:space="preserve"> </w:t>
      </w:r>
      <w:r w:rsidRPr="00CF12A1">
        <w:rPr>
          <w:rFonts w:ascii="Arial" w:eastAsia="Arial" w:hAnsi="Arial" w:cs="Arial"/>
          <w:sz w:val="22"/>
          <w:szCs w:val="22"/>
        </w:rPr>
        <w:t>thirty</w:t>
      </w:r>
      <w:r w:rsidRPr="00CF12A1">
        <w:rPr>
          <w:rFonts w:ascii="Arial" w:eastAsia="Arial" w:hAnsi="Arial" w:cs="Arial"/>
          <w:spacing w:val="10"/>
          <w:sz w:val="22"/>
          <w:szCs w:val="22"/>
        </w:rPr>
        <w:t xml:space="preserve"> </w:t>
      </w:r>
      <w:r w:rsidRPr="00CF12A1">
        <w:rPr>
          <w:rFonts w:ascii="Arial" w:eastAsia="Arial" w:hAnsi="Arial" w:cs="Arial"/>
          <w:sz w:val="22"/>
          <w:szCs w:val="22"/>
        </w:rPr>
        <w:t>(30)</w:t>
      </w:r>
      <w:r w:rsidRPr="00CF12A1">
        <w:rPr>
          <w:rFonts w:ascii="Arial" w:eastAsia="Arial" w:hAnsi="Arial" w:cs="Arial"/>
          <w:spacing w:val="10"/>
          <w:sz w:val="22"/>
          <w:szCs w:val="22"/>
        </w:rPr>
        <w:t xml:space="preserve"> </w:t>
      </w:r>
      <w:r w:rsidRPr="00CF12A1">
        <w:rPr>
          <w:rFonts w:ascii="Arial" w:eastAsia="Arial" w:hAnsi="Arial" w:cs="Arial"/>
          <w:sz w:val="22"/>
          <w:szCs w:val="22"/>
        </w:rPr>
        <w:t xml:space="preserve">days </w:t>
      </w:r>
      <w:r w:rsidRPr="00CF12A1">
        <w:rPr>
          <w:rFonts w:ascii="Arial" w:eastAsia="Arial" w:hAnsi="Arial" w:cs="Arial"/>
          <w:spacing w:val="-1"/>
          <w:sz w:val="22"/>
          <w:szCs w:val="22"/>
        </w:rPr>
        <w:t>followin</w:t>
      </w:r>
      <w:r w:rsidRPr="00CF12A1">
        <w:rPr>
          <w:rFonts w:ascii="Arial" w:eastAsia="Arial" w:hAnsi="Arial" w:cs="Arial"/>
          <w:sz w:val="22"/>
          <w:szCs w:val="22"/>
        </w:rPr>
        <w:t>g</w:t>
      </w:r>
      <w:r w:rsidRPr="00CF12A1">
        <w:rPr>
          <w:rFonts w:ascii="Arial" w:eastAsia="Arial" w:hAnsi="Arial" w:cs="Arial"/>
          <w:spacing w:val="28"/>
          <w:sz w:val="22"/>
          <w:szCs w:val="22"/>
        </w:rPr>
        <w:t xml:space="preserve"> </w:t>
      </w:r>
      <w:r w:rsidRPr="00CF12A1">
        <w:rPr>
          <w:rFonts w:ascii="Arial" w:eastAsia="Arial" w:hAnsi="Arial" w:cs="Arial"/>
          <w:spacing w:val="1"/>
          <w:sz w:val="22"/>
          <w:szCs w:val="22"/>
        </w:rPr>
        <w:t>c</w:t>
      </w:r>
      <w:r w:rsidRPr="00CF12A1">
        <w:rPr>
          <w:rFonts w:ascii="Arial" w:eastAsia="Arial" w:hAnsi="Arial" w:cs="Arial"/>
          <w:spacing w:val="-1"/>
          <w:sz w:val="22"/>
          <w:szCs w:val="22"/>
        </w:rPr>
        <w:t>ompletio</w:t>
      </w:r>
      <w:r w:rsidRPr="00CF12A1">
        <w:rPr>
          <w:rFonts w:ascii="Arial" w:eastAsia="Arial" w:hAnsi="Arial" w:cs="Arial"/>
          <w:sz w:val="22"/>
          <w:szCs w:val="22"/>
        </w:rPr>
        <w:t>n.</w:t>
      </w:r>
      <w:r w:rsidRPr="00CF12A1">
        <w:rPr>
          <w:rFonts w:ascii="Arial" w:eastAsia="Arial" w:hAnsi="Arial" w:cs="Arial"/>
          <w:spacing w:val="28"/>
          <w:sz w:val="22"/>
          <w:szCs w:val="22"/>
        </w:rPr>
        <w:t xml:space="preserve"> </w:t>
      </w:r>
      <w:r w:rsidRPr="00CF12A1">
        <w:rPr>
          <w:rFonts w:ascii="Arial" w:eastAsia="Arial" w:hAnsi="Arial" w:cs="Arial"/>
          <w:spacing w:val="-1"/>
          <w:sz w:val="22"/>
          <w:szCs w:val="22"/>
        </w:rPr>
        <w:t>Problem</w:t>
      </w:r>
      <w:r w:rsidRPr="00CF12A1">
        <w:rPr>
          <w:rFonts w:ascii="Arial" w:eastAsia="Arial" w:hAnsi="Arial" w:cs="Arial"/>
          <w:sz w:val="22"/>
          <w:szCs w:val="22"/>
        </w:rPr>
        <w:t>s</w:t>
      </w:r>
      <w:r w:rsidRPr="00CF12A1">
        <w:rPr>
          <w:rFonts w:ascii="Arial" w:eastAsia="Arial" w:hAnsi="Arial" w:cs="Arial"/>
          <w:spacing w:val="28"/>
          <w:sz w:val="22"/>
          <w:szCs w:val="22"/>
        </w:rPr>
        <w:t xml:space="preserve"> </w:t>
      </w:r>
      <w:r w:rsidRPr="00CF12A1">
        <w:rPr>
          <w:rFonts w:ascii="Arial" w:eastAsia="Arial" w:hAnsi="Arial" w:cs="Arial"/>
          <w:spacing w:val="-1"/>
          <w:sz w:val="22"/>
          <w:szCs w:val="22"/>
        </w:rPr>
        <w:t>o</w:t>
      </w:r>
      <w:r w:rsidRPr="00CF12A1">
        <w:rPr>
          <w:rFonts w:ascii="Arial" w:eastAsia="Arial" w:hAnsi="Arial" w:cs="Arial"/>
          <w:sz w:val="22"/>
          <w:szCs w:val="22"/>
        </w:rPr>
        <w:t>f</w:t>
      </w:r>
      <w:r w:rsidRPr="00CF12A1">
        <w:rPr>
          <w:rFonts w:ascii="Arial" w:eastAsia="Arial" w:hAnsi="Arial" w:cs="Arial"/>
          <w:spacing w:val="29"/>
          <w:sz w:val="22"/>
          <w:szCs w:val="22"/>
        </w:rPr>
        <w:t xml:space="preserve"> </w:t>
      </w:r>
      <w:r w:rsidRPr="00CF12A1">
        <w:rPr>
          <w:rFonts w:ascii="Arial" w:eastAsia="Arial" w:hAnsi="Arial" w:cs="Arial"/>
          <w:sz w:val="22"/>
          <w:szCs w:val="22"/>
        </w:rPr>
        <w:t>immediate</w:t>
      </w:r>
      <w:r w:rsidRPr="00CF12A1">
        <w:rPr>
          <w:rFonts w:ascii="Arial" w:eastAsia="Arial" w:hAnsi="Arial" w:cs="Arial"/>
          <w:spacing w:val="28"/>
          <w:sz w:val="22"/>
          <w:szCs w:val="22"/>
        </w:rPr>
        <w:t xml:space="preserve"> </w:t>
      </w:r>
      <w:r w:rsidRPr="00CF12A1">
        <w:rPr>
          <w:rFonts w:ascii="Arial" w:eastAsia="Arial" w:hAnsi="Arial" w:cs="Arial"/>
          <w:sz w:val="22"/>
          <w:szCs w:val="22"/>
        </w:rPr>
        <w:t>safety</w:t>
      </w:r>
      <w:r w:rsidRPr="00CF12A1">
        <w:rPr>
          <w:rFonts w:ascii="Arial" w:eastAsia="Arial" w:hAnsi="Arial" w:cs="Arial"/>
          <w:spacing w:val="28"/>
          <w:sz w:val="22"/>
          <w:szCs w:val="22"/>
        </w:rPr>
        <w:t xml:space="preserve"> </w:t>
      </w:r>
      <w:r w:rsidRPr="00CF12A1">
        <w:rPr>
          <w:rFonts w:ascii="Arial" w:eastAsia="Arial" w:hAnsi="Arial" w:cs="Arial"/>
          <w:sz w:val="22"/>
          <w:szCs w:val="22"/>
        </w:rPr>
        <w:t>will</w:t>
      </w:r>
      <w:r w:rsidRPr="00CF12A1">
        <w:rPr>
          <w:rFonts w:ascii="Arial" w:eastAsia="Arial" w:hAnsi="Arial" w:cs="Arial"/>
          <w:spacing w:val="28"/>
          <w:sz w:val="22"/>
          <w:szCs w:val="22"/>
        </w:rPr>
        <w:t xml:space="preserve"> </w:t>
      </w:r>
      <w:r w:rsidRPr="00CF12A1">
        <w:rPr>
          <w:rFonts w:ascii="Arial" w:eastAsia="Arial" w:hAnsi="Arial" w:cs="Arial"/>
          <w:sz w:val="22"/>
          <w:szCs w:val="22"/>
        </w:rPr>
        <w:t>be</w:t>
      </w:r>
      <w:r w:rsidRPr="00CF12A1">
        <w:rPr>
          <w:rFonts w:ascii="Arial" w:eastAsia="Arial" w:hAnsi="Arial" w:cs="Arial"/>
          <w:spacing w:val="28"/>
          <w:sz w:val="22"/>
          <w:szCs w:val="22"/>
        </w:rPr>
        <w:t xml:space="preserve"> </w:t>
      </w:r>
      <w:r w:rsidRPr="00CF12A1">
        <w:rPr>
          <w:rFonts w:ascii="Arial" w:eastAsia="Arial" w:hAnsi="Arial" w:cs="Arial"/>
          <w:sz w:val="22"/>
          <w:szCs w:val="22"/>
        </w:rPr>
        <w:t>b</w:t>
      </w:r>
      <w:r w:rsidRPr="00CF12A1">
        <w:rPr>
          <w:rFonts w:ascii="Arial" w:eastAsia="Arial" w:hAnsi="Arial" w:cs="Arial"/>
          <w:spacing w:val="1"/>
          <w:sz w:val="22"/>
          <w:szCs w:val="22"/>
        </w:rPr>
        <w:t>r</w:t>
      </w:r>
      <w:r w:rsidRPr="00CF12A1">
        <w:rPr>
          <w:rFonts w:ascii="Arial" w:eastAsia="Arial" w:hAnsi="Arial" w:cs="Arial"/>
          <w:sz w:val="22"/>
          <w:szCs w:val="22"/>
        </w:rPr>
        <w:t>ought</w:t>
      </w:r>
      <w:r w:rsidRPr="00CF12A1">
        <w:rPr>
          <w:rFonts w:ascii="Arial" w:eastAsia="Arial" w:hAnsi="Arial" w:cs="Arial"/>
          <w:spacing w:val="28"/>
          <w:sz w:val="22"/>
          <w:szCs w:val="22"/>
        </w:rPr>
        <w:t xml:space="preserve"> </w:t>
      </w:r>
      <w:r w:rsidRPr="00CF12A1">
        <w:rPr>
          <w:rFonts w:ascii="Arial" w:eastAsia="Arial" w:hAnsi="Arial" w:cs="Arial"/>
          <w:sz w:val="22"/>
          <w:szCs w:val="22"/>
        </w:rPr>
        <w:t>to</w:t>
      </w:r>
      <w:r w:rsidRPr="00CF12A1">
        <w:rPr>
          <w:rFonts w:ascii="Arial" w:eastAsia="Arial" w:hAnsi="Arial" w:cs="Arial"/>
          <w:spacing w:val="28"/>
          <w:sz w:val="22"/>
          <w:szCs w:val="22"/>
        </w:rPr>
        <w:t xml:space="preserve"> </w:t>
      </w:r>
      <w:r w:rsidRPr="00CF12A1">
        <w:rPr>
          <w:rFonts w:ascii="Arial" w:eastAsia="Arial" w:hAnsi="Arial" w:cs="Arial"/>
          <w:sz w:val="22"/>
          <w:szCs w:val="22"/>
        </w:rPr>
        <w:t xml:space="preserve">the </w:t>
      </w:r>
      <w:r w:rsidRPr="00CF12A1">
        <w:rPr>
          <w:rFonts w:ascii="Arial" w:eastAsia="Arial" w:hAnsi="Arial" w:cs="Arial"/>
          <w:spacing w:val="-1"/>
          <w:sz w:val="22"/>
          <w:szCs w:val="22"/>
        </w:rPr>
        <w:t>attentio</w:t>
      </w:r>
      <w:r w:rsidRPr="00CF12A1">
        <w:rPr>
          <w:rFonts w:ascii="Arial" w:eastAsia="Arial" w:hAnsi="Arial" w:cs="Arial"/>
          <w:sz w:val="22"/>
          <w:szCs w:val="22"/>
        </w:rPr>
        <w:t xml:space="preserve">n </w:t>
      </w:r>
      <w:r w:rsidRPr="00CF12A1">
        <w:rPr>
          <w:rFonts w:ascii="Arial" w:eastAsia="Arial" w:hAnsi="Arial" w:cs="Arial"/>
          <w:spacing w:val="-1"/>
          <w:sz w:val="22"/>
          <w:szCs w:val="22"/>
        </w:rPr>
        <w:t>o</w:t>
      </w:r>
      <w:r w:rsidRPr="00CF12A1">
        <w:rPr>
          <w:rFonts w:ascii="Arial" w:eastAsia="Arial" w:hAnsi="Arial" w:cs="Arial"/>
          <w:sz w:val="22"/>
          <w:szCs w:val="22"/>
        </w:rPr>
        <w:t xml:space="preserve">f </w:t>
      </w:r>
      <w:r w:rsidRPr="00CF12A1">
        <w:rPr>
          <w:rFonts w:ascii="Arial" w:eastAsia="Arial" w:hAnsi="Arial" w:cs="Arial"/>
          <w:spacing w:val="-1"/>
          <w:sz w:val="22"/>
          <w:szCs w:val="22"/>
        </w:rPr>
        <w:t>th</w:t>
      </w:r>
      <w:r w:rsidRPr="00CF12A1">
        <w:rPr>
          <w:rFonts w:ascii="Arial" w:eastAsia="Arial" w:hAnsi="Arial" w:cs="Arial"/>
          <w:sz w:val="22"/>
          <w:szCs w:val="22"/>
        </w:rPr>
        <w:t xml:space="preserve">e </w:t>
      </w:r>
      <w:r w:rsidRPr="00CF12A1">
        <w:rPr>
          <w:rFonts w:ascii="Arial" w:eastAsia="Arial" w:hAnsi="Arial" w:cs="Arial"/>
          <w:spacing w:val="-1"/>
          <w:sz w:val="22"/>
          <w:szCs w:val="22"/>
        </w:rPr>
        <w:t>Lea</w:t>
      </w:r>
      <w:r w:rsidRPr="00CF12A1">
        <w:rPr>
          <w:rFonts w:ascii="Arial" w:eastAsia="Arial" w:hAnsi="Arial" w:cs="Arial"/>
          <w:sz w:val="22"/>
          <w:szCs w:val="22"/>
        </w:rPr>
        <w:t xml:space="preserve">d </w:t>
      </w:r>
      <w:r w:rsidRPr="00CF12A1">
        <w:rPr>
          <w:rFonts w:ascii="Arial" w:eastAsia="Arial" w:hAnsi="Arial" w:cs="Arial"/>
          <w:spacing w:val="-1"/>
          <w:sz w:val="22"/>
          <w:szCs w:val="22"/>
        </w:rPr>
        <w:t>i</w:t>
      </w:r>
      <w:r w:rsidRPr="00CF12A1">
        <w:rPr>
          <w:rFonts w:ascii="Arial" w:eastAsia="Arial" w:hAnsi="Arial" w:cs="Arial"/>
          <w:sz w:val="22"/>
          <w:szCs w:val="22"/>
        </w:rPr>
        <w:t xml:space="preserve">n </w:t>
      </w:r>
      <w:r w:rsidRPr="00CF12A1">
        <w:rPr>
          <w:rFonts w:ascii="Arial" w:eastAsia="Arial" w:hAnsi="Arial" w:cs="Arial"/>
          <w:spacing w:val="-1"/>
          <w:sz w:val="22"/>
          <w:szCs w:val="22"/>
        </w:rPr>
        <w:t>charg</w:t>
      </w:r>
      <w:r w:rsidRPr="00CF12A1">
        <w:rPr>
          <w:rFonts w:ascii="Arial" w:eastAsia="Arial" w:hAnsi="Arial" w:cs="Arial"/>
          <w:sz w:val="22"/>
          <w:szCs w:val="22"/>
        </w:rPr>
        <w:t xml:space="preserve">e </w:t>
      </w:r>
      <w:r w:rsidRPr="00CF12A1">
        <w:rPr>
          <w:rFonts w:ascii="Arial" w:eastAsia="Arial" w:hAnsi="Arial" w:cs="Arial"/>
          <w:spacing w:val="-1"/>
          <w:sz w:val="22"/>
          <w:szCs w:val="22"/>
        </w:rPr>
        <w:t>fo</w:t>
      </w:r>
      <w:r w:rsidRPr="00CF12A1">
        <w:rPr>
          <w:rFonts w:ascii="Arial" w:eastAsia="Arial" w:hAnsi="Arial" w:cs="Arial"/>
          <w:sz w:val="22"/>
          <w:szCs w:val="22"/>
        </w:rPr>
        <w:t xml:space="preserve">r </w:t>
      </w:r>
      <w:r w:rsidRPr="00CF12A1">
        <w:rPr>
          <w:rFonts w:ascii="Arial" w:eastAsia="Arial" w:hAnsi="Arial" w:cs="Arial"/>
          <w:spacing w:val="-1"/>
          <w:sz w:val="22"/>
          <w:szCs w:val="22"/>
        </w:rPr>
        <w:t>immediat</w:t>
      </w:r>
      <w:r w:rsidRPr="00CF12A1">
        <w:rPr>
          <w:rFonts w:ascii="Arial" w:eastAsia="Arial" w:hAnsi="Arial" w:cs="Arial"/>
          <w:sz w:val="22"/>
          <w:szCs w:val="22"/>
        </w:rPr>
        <w:t xml:space="preserve">e </w:t>
      </w:r>
      <w:r w:rsidRPr="00CF12A1">
        <w:rPr>
          <w:rFonts w:ascii="Arial" w:eastAsia="Arial" w:hAnsi="Arial" w:cs="Arial"/>
          <w:spacing w:val="-1"/>
          <w:sz w:val="22"/>
          <w:szCs w:val="22"/>
        </w:rPr>
        <w:t>correctiv</w:t>
      </w:r>
      <w:r w:rsidRPr="00CF12A1">
        <w:rPr>
          <w:rFonts w:ascii="Arial" w:eastAsia="Arial" w:hAnsi="Arial" w:cs="Arial"/>
          <w:sz w:val="22"/>
          <w:szCs w:val="22"/>
        </w:rPr>
        <w:t xml:space="preserve">e </w:t>
      </w:r>
      <w:r w:rsidRPr="00CF12A1">
        <w:rPr>
          <w:rFonts w:ascii="Arial" w:eastAsia="Arial" w:hAnsi="Arial" w:cs="Arial"/>
          <w:spacing w:val="-1"/>
          <w:sz w:val="22"/>
          <w:szCs w:val="22"/>
        </w:rPr>
        <w:t>actio</w:t>
      </w:r>
      <w:r w:rsidRPr="00CF12A1">
        <w:rPr>
          <w:rFonts w:ascii="Arial" w:eastAsia="Arial" w:hAnsi="Arial" w:cs="Arial"/>
          <w:sz w:val="22"/>
          <w:szCs w:val="22"/>
        </w:rPr>
        <w:t xml:space="preserve">n </w:t>
      </w:r>
      <w:r w:rsidRPr="00CF12A1">
        <w:rPr>
          <w:rFonts w:ascii="Arial" w:eastAsia="Arial" w:hAnsi="Arial" w:cs="Arial"/>
          <w:spacing w:val="-1"/>
          <w:sz w:val="22"/>
          <w:szCs w:val="22"/>
        </w:rPr>
        <w:t>whe</w:t>
      </w:r>
      <w:r w:rsidRPr="00CF12A1">
        <w:rPr>
          <w:rFonts w:ascii="Arial" w:eastAsia="Arial" w:hAnsi="Arial" w:cs="Arial"/>
          <w:sz w:val="22"/>
          <w:szCs w:val="22"/>
        </w:rPr>
        <w:t xml:space="preserve">n </w:t>
      </w:r>
      <w:r w:rsidRPr="00CF12A1">
        <w:rPr>
          <w:rFonts w:ascii="Arial" w:eastAsia="Arial" w:hAnsi="Arial" w:cs="Arial"/>
          <w:spacing w:val="-1"/>
          <w:sz w:val="22"/>
          <w:szCs w:val="22"/>
        </w:rPr>
        <w:t>discove</w:t>
      </w:r>
      <w:r w:rsidRPr="00CF12A1">
        <w:rPr>
          <w:rFonts w:ascii="Arial" w:eastAsia="Arial" w:hAnsi="Arial" w:cs="Arial"/>
          <w:spacing w:val="1"/>
          <w:sz w:val="22"/>
          <w:szCs w:val="22"/>
        </w:rPr>
        <w:t>r</w:t>
      </w:r>
      <w:r w:rsidRPr="00CF12A1">
        <w:rPr>
          <w:rFonts w:ascii="Arial" w:eastAsia="Arial" w:hAnsi="Arial" w:cs="Arial"/>
          <w:spacing w:val="-1"/>
          <w:sz w:val="22"/>
          <w:szCs w:val="22"/>
        </w:rPr>
        <w:t>ed.</w:t>
      </w:r>
    </w:p>
    <w:p w:rsidR="00BD4697" w:rsidRPr="00BD4697" w:rsidRDefault="00BD4697" w:rsidP="006E778F">
      <w:pPr>
        <w:pStyle w:val="Heading2"/>
      </w:pPr>
      <w:bookmarkStart w:id="230" w:name="B._Terminology_"/>
      <w:bookmarkStart w:id="231" w:name="C._Responsibility__"/>
      <w:bookmarkStart w:id="232" w:name="_Toc364774389"/>
      <w:bookmarkEnd w:id="230"/>
      <w:bookmarkEnd w:id="231"/>
      <w:r w:rsidRPr="00BD4697">
        <w:rPr>
          <w:rFonts w:eastAsia="Arial"/>
        </w:rPr>
        <w:t>Terminology</w:t>
      </w:r>
      <w:bookmarkEnd w:id="232"/>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20"/>
        <w:jc w:val="both"/>
        <w:rPr>
          <w:rFonts w:cs="Arial"/>
          <w:sz w:val="22"/>
          <w:szCs w:val="22"/>
        </w:rPr>
      </w:pPr>
      <w:r w:rsidRPr="00905E65">
        <w:rPr>
          <w:rFonts w:ascii="Arial" w:eastAsia="Arial" w:hAnsi="Arial" w:cs="Arial"/>
          <w:spacing w:val="-1"/>
          <w:sz w:val="22"/>
          <w:szCs w:val="22"/>
        </w:rPr>
        <w:t>Correctiv</w:t>
      </w:r>
      <w:r w:rsidRPr="00905E65">
        <w:rPr>
          <w:rFonts w:ascii="Arial" w:eastAsia="Arial" w:hAnsi="Arial" w:cs="Arial"/>
          <w:sz w:val="22"/>
          <w:szCs w:val="22"/>
        </w:rPr>
        <w:t>e</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Actio</w:t>
      </w:r>
      <w:r w:rsidRPr="00905E65">
        <w:rPr>
          <w:rFonts w:ascii="Arial" w:eastAsia="Arial" w:hAnsi="Arial" w:cs="Arial"/>
          <w:sz w:val="22"/>
          <w:szCs w:val="22"/>
        </w:rPr>
        <w:t>n</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i</w:t>
      </w:r>
      <w:r w:rsidRPr="00905E65">
        <w:rPr>
          <w:rFonts w:ascii="Arial" w:eastAsia="Arial" w:hAnsi="Arial" w:cs="Arial"/>
          <w:sz w:val="22"/>
          <w:szCs w:val="22"/>
        </w:rPr>
        <w:t>s</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a</w:t>
      </w:r>
      <w:r w:rsidRPr="00905E65">
        <w:rPr>
          <w:rFonts w:ascii="Arial" w:eastAsia="Arial" w:hAnsi="Arial" w:cs="Arial"/>
          <w:sz w:val="22"/>
          <w:szCs w:val="22"/>
        </w:rPr>
        <w:t>n</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actio</w:t>
      </w:r>
      <w:r w:rsidRPr="00905E65">
        <w:rPr>
          <w:rFonts w:ascii="Arial" w:eastAsia="Arial" w:hAnsi="Arial" w:cs="Arial"/>
          <w:sz w:val="22"/>
          <w:szCs w:val="22"/>
        </w:rPr>
        <w:t>n</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take</w:t>
      </w:r>
      <w:r w:rsidRPr="00905E65">
        <w:rPr>
          <w:rFonts w:ascii="Arial" w:eastAsia="Arial" w:hAnsi="Arial" w:cs="Arial"/>
          <w:sz w:val="22"/>
          <w:szCs w:val="22"/>
        </w:rPr>
        <w:t>n</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t</w:t>
      </w:r>
      <w:r w:rsidRPr="00905E65">
        <w:rPr>
          <w:rFonts w:ascii="Arial" w:eastAsia="Arial" w:hAnsi="Arial" w:cs="Arial"/>
          <w:sz w:val="22"/>
          <w:szCs w:val="22"/>
        </w:rPr>
        <w:t>o</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e</w:t>
      </w:r>
      <w:r w:rsidRPr="00905E65">
        <w:rPr>
          <w:rFonts w:ascii="Arial" w:eastAsia="Arial" w:hAnsi="Arial" w:cs="Arial"/>
          <w:spacing w:val="-1"/>
          <w:sz w:val="22"/>
          <w:szCs w:val="22"/>
        </w:rPr>
        <w:t>liminat</w:t>
      </w:r>
      <w:r w:rsidRPr="00905E65">
        <w:rPr>
          <w:rFonts w:ascii="Arial" w:eastAsia="Arial" w:hAnsi="Arial" w:cs="Arial"/>
          <w:sz w:val="22"/>
          <w:szCs w:val="22"/>
        </w:rPr>
        <w:t>e</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th</w:t>
      </w:r>
      <w:r w:rsidRPr="00905E65">
        <w:rPr>
          <w:rFonts w:ascii="Arial" w:eastAsia="Arial" w:hAnsi="Arial" w:cs="Arial"/>
          <w:sz w:val="22"/>
          <w:szCs w:val="22"/>
        </w:rPr>
        <w:t>e</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caus</w:t>
      </w:r>
      <w:r w:rsidRPr="00905E65">
        <w:rPr>
          <w:rFonts w:ascii="Arial" w:eastAsia="Arial" w:hAnsi="Arial" w:cs="Arial"/>
          <w:sz w:val="22"/>
          <w:szCs w:val="22"/>
        </w:rPr>
        <w:t>e</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o</w:t>
      </w:r>
      <w:r w:rsidRPr="00905E65">
        <w:rPr>
          <w:rFonts w:ascii="Arial" w:eastAsia="Arial" w:hAnsi="Arial" w:cs="Arial"/>
          <w:sz w:val="22"/>
          <w:szCs w:val="22"/>
        </w:rPr>
        <w:t>f</w:t>
      </w:r>
      <w:r w:rsidRPr="00905E65">
        <w:rPr>
          <w:rFonts w:ascii="Arial" w:eastAsia="Arial" w:hAnsi="Arial" w:cs="Arial"/>
          <w:spacing w:val="40"/>
          <w:sz w:val="22"/>
          <w:szCs w:val="22"/>
        </w:rPr>
        <w:t xml:space="preserve"> </w:t>
      </w:r>
      <w:r w:rsidRPr="00905E65">
        <w:rPr>
          <w:rFonts w:ascii="Arial" w:eastAsia="Arial" w:hAnsi="Arial" w:cs="Arial"/>
          <w:sz w:val="22"/>
          <w:szCs w:val="22"/>
        </w:rPr>
        <w:t>a</w:t>
      </w:r>
      <w:r w:rsidRPr="00905E65">
        <w:rPr>
          <w:rFonts w:ascii="Arial" w:eastAsia="Arial" w:hAnsi="Arial" w:cs="Arial"/>
          <w:spacing w:val="41"/>
          <w:sz w:val="22"/>
          <w:szCs w:val="22"/>
        </w:rPr>
        <w:t xml:space="preserve"> </w:t>
      </w:r>
      <w:r w:rsidRPr="00905E65">
        <w:rPr>
          <w:rFonts w:ascii="Arial" w:eastAsia="Arial" w:hAnsi="Arial" w:cs="Arial"/>
          <w:spacing w:val="-1"/>
          <w:sz w:val="22"/>
          <w:szCs w:val="22"/>
        </w:rPr>
        <w:t>detecte</w:t>
      </w:r>
      <w:r w:rsidRPr="00905E65">
        <w:rPr>
          <w:rFonts w:ascii="Arial" w:eastAsia="Arial" w:hAnsi="Arial" w:cs="Arial"/>
          <w:sz w:val="22"/>
          <w:szCs w:val="22"/>
        </w:rPr>
        <w:t>d</w:t>
      </w:r>
      <w:r w:rsidRPr="00905E65">
        <w:rPr>
          <w:rFonts w:ascii="Arial" w:eastAsia="Arial" w:hAnsi="Arial" w:cs="Arial"/>
          <w:spacing w:val="42"/>
          <w:sz w:val="22"/>
          <w:szCs w:val="22"/>
        </w:rPr>
        <w:t xml:space="preserve"> </w:t>
      </w:r>
      <w:r w:rsidRPr="00905E65">
        <w:rPr>
          <w:rFonts w:ascii="Arial" w:eastAsia="Arial" w:hAnsi="Arial" w:cs="Arial"/>
          <w:spacing w:val="-1"/>
          <w:sz w:val="22"/>
          <w:szCs w:val="22"/>
        </w:rPr>
        <w:t>defici</w:t>
      </w:r>
      <w:r w:rsidRPr="00905E65">
        <w:rPr>
          <w:rFonts w:ascii="Arial" w:eastAsia="Arial" w:hAnsi="Arial" w:cs="Arial"/>
          <w:sz w:val="22"/>
          <w:szCs w:val="22"/>
        </w:rPr>
        <w:t>e</w:t>
      </w:r>
      <w:r w:rsidRPr="00905E65">
        <w:rPr>
          <w:rFonts w:ascii="Arial" w:eastAsia="Arial" w:hAnsi="Arial" w:cs="Arial"/>
          <w:spacing w:val="-1"/>
          <w:sz w:val="22"/>
          <w:szCs w:val="22"/>
        </w:rPr>
        <w:t>nc</w:t>
      </w:r>
      <w:r w:rsidRPr="00905E65">
        <w:rPr>
          <w:rFonts w:ascii="Arial" w:eastAsia="Arial" w:hAnsi="Arial" w:cs="Arial"/>
          <w:spacing w:val="1"/>
          <w:sz w:val="22"/>
          <w:szCs w:val="22"/>
        </w:rPr>
        <w:t>y</w:t>
      </w:r>
      <w:r w:rsidRPr="00905E65">
        <w:rPr>
          <w:rFonts w:ascii="Arial" w:eastAsia="Arial" w:hAnsi="Arial" w:cs="Arial"/>
          <w:sz w:val="22"/>
          <w:szCs w:val="22"/>
        </w:rPr>
        <w:t xml:space="preserve">, </w:t>
      </w:r>
      <w:r w:rsidRPr="00905E65">
        <w:rPr>
          <w:rFonts w:ascii="Arial" w:eastAsia="Arial" w:hAnsi="Arial" w:cs="Arial"/>
          <w:spacing w:val="-1"/>
          <w:sz w:val="22"/>
          <w:szCs w:val="22"/>
        </w:rPr>
        <w:t>nonconfo</w:t>
      </w:r>
      <w:r w:rsidRPr="00905E65">
        <w:rPr>
          <w:rFonts w:ascii="Arial" w:eastAsia="Arial" w:hAnsi="Arial" w:cs="Arial"/>
          <w:spacing w:val="1"/>
          <w:sz w:val="22"/>
          <w:szCs w:val="22"/>
        </w:rPr>
        <w:t>r</w:t>
      </w:r>
      <w:r w:rsidRPr="00905E65">
        <w:rPr>
          <w:rFonts w:ascii="Arial" w:eastAsia="Arial" w:hAnsi="Arial" w:cs="Arial"/>
          <w:spacing w:val="-1"/>
          <w:sz w:val="22"/>
          <w:szCs w:val="22"/>
        </w:rPr>
        <w:t>mit</w:t>
      </w:r>
      <w:r w:rsidRPr="00905E65">
        <w:rPr>
          <w:rFonts w:ascii="Arial" w:eastAsia="Arial" w:hAnsi="Arial" w:cs="Arial"/>
          <w:sz w:val="22"/>
          <w:szCs w:val="22"/>
        </w:rPr>
        <w:t xml:space="preserve">y </w:t>
      </w:r>
      <w:r w:rsidRPr="00905E65">
        <w:rPr>
          <w:rFonts w:ascii="Arial" w:eastAsia="Arial" w:hAnsi="Arial" w:cs="Arial"/>
          <w:spacing w:val="-1"/>
          <w:sz w:val="22"/>
          <w:szCs w:val="22"/>
        </w:rPr>
        <w:t>o</w:t>
      </w:r>
      <w:r w:rsidRPr="00905E65">
        <w:rPr>
          <w:rFonts w:ascii="Arial" w:eastAsia="Arial" w:hAnsi="Arial" w:cs="Arial"/>
          <w:sz w:val="22"/>
          <w:szCs w:val="22"/>
        </w:rPr>
        <w:t xml:space="preserve">r </w:t>
      </w:r>
      <w:r w:rsidRPr="00905E65">
        <w:rPr>
          <w:rFonts w:ascii="Arial" w:eastAsia="Arial" w:hAnsi="Arial" w:cs="Arial"/>
          <w:spacing w:val="-1"/>
          <w:sz w:val="22"/>
          <w:szCs w:val="22"/>
        </w:rPr>
        <w:t>othe</w:t>
      </w:r>
      <w:r w:rsidRPr="00905E65">
        <w:rPr>
          <w:rFonts w:ascii="Arial" w:eastAsia="Arial" w:hAnsi="Arial" w:cs="Arial"/>
          <w:sz w:val="22"/>
          <w:szCs w:val="22"/>
        </w:rPr>
        <w:t xml:space="preserve">r </w:t>
      </w:r>
      <w:r w:rsidRPr="00905E65">
        <w:rPr>
          <w:rFonts w:ascii="Arial" w:eastAsia="Arial" w:hAnsi="Arial" w:cs="Arial"/>
          <w:spacing w:val="-1"/>
          <w:sz w:val="22"/>
          <w:szCs w:val="22"/>
        </w:rPr>
        <w:t>undesirabl</w:t>
      </w:r>
      <w:r w:rsidRPr="00905E65">
        <w:rPr>
          <w:rFonts w:ascii="Arial" w:eastAsia="Arial" w:hAnsi="Arial" w:cs="Arial"/>
          <w:sz w:val="22"/>
          <w:szCs w:val="22"/>
        </w:rPr>
        <w:t xml:space="preserve">e </w:t>
      </w:r>
      <w:r w:rsidRPr="00905E65">
        <w:rPr>
          <w:rFonts w:ascii="Arial" w:eastAsia="Arial" w:hAnsi="Arial" w:cs="Arial"/>
          <w:spacing w:val="-2"/>
          <w:sz w:val="22"/>
          <w:szCs w:val="22"/>
        </w:rPr>
        <w:t>c</w:t>
      </w:r>
      <w:r w:rsidRPr="00905E65">
        <w:rPr>
          <w:rFonts w:ascii="Arial" w:eastAsia="Arial" w:hAnsi="Arial" w:cs="Arial"/>
          <w:sz w:val="22"/>
          <w:szCs w:val="22"/>
        </w:rPr>
        <w:t>ondition to prevent recurrence.</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8"/>
        <w:jc w:val="both"/>
        <w:rPr>
          <w:rFonts w:cs="Arial"/>
          <w:sz w:val="22"/>
          <w:szCs w:val="22"/>
        </w:rPr>
      </w:pPr>
      <w:r w:rsidRPr="00905E65">
        <w:rPr>
          <w:rFonts w:ascii="Arial" w:eastAsia="Arial" w:hAnsi="Arial" w:cs="Arial"/>
          <w:spacing w:val="-1"/>
          <w:sz w:val="22"/>
          <w:szCs w:val="22"/>
        </w:rPr>
        <w:t>Preventiv</w:t>
      </w:r>
      <w:r w:rsidRPr="00905E65">
        <w:rPr>
          <w:rFonts w:ascii="Arial" w:eastAsia="Arial" w:hAnsi="Arial" w:cs="Arial"/>
          <w:sz w:val="22"/>
          <w:szCs w:val="22"/>
        </w:rPr>
        <w:t>e</w:t>
      </w:r>
      <w:r w:rsidRPr="00905E65">
        <w:rPr>
          <w:rFonts w:ascii="Arial" w:eastAsia="Arial" w:hAnsi="Arial" w:cs="Arial"/>
          <w:spacing w:val="39"/>
          <w:sz w:val="22"/>
          <w:szCs w:val="22"/>
        </w:rPr>
        <w:t xml:space="preserve"> </w:t>
      </w:r>
      <w:r w:rsidRPr="00905E65">
        <w:rPr>
          <w:rFonts w:ascii="Arial" w:eastAsia="Arial" w:hAnsi="Arial" w:cs="Arial"/>
          <w:spacing w:val="-1"/>
          <w:sz w:val="22"/>
          <w:szCs w:val="22"/>
        </w:rPr>
        <w:t>Actio</w:t>
      </w:r>
      <w:r w:rsidRPr="00905E65">
        <w:rPr>
          <w:rFonts w:ascii="Arial" w:eastAsia="Arial" w:hAnsi="Arial" w:cs="Arial"/>
          <w:sz w:val="22"/>
          <w:szCs w:val="22"/>
        </w:rPr>
        <w:t>n</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i</w:t>
      </w:r>
      <w:r w:rsidRPr="00905E65">
        <w:rPr>
          <w:rFonts w:ascii="Arial" w:eastAsia="Arial" w:hAnsi="Arial" w:cs="Arial"/>
          <w:sz w:val="22"/>
          <w:szCs w:val="22"/>
        </w:rPr>
        <w:t>s</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a</w:t>
      </w:r>
      <w:r w:rsidRPr="00905E65">
        <w:rPr>
          <w:rFonts w:ascii="Arial" w:eastAsia="Arial" w:hAnsi="Arial" w:cs="Arial"/>
          <w:sz w:val="22"/>
          <w:szCs w:val="22"/>
        </w:rPr>
        <w:t>n</w:t>
      </w:r>
      <w:r w:rsidRPr="00905E65">
        <w:rPr>
          <w:rFonts w:ascii="Arial" w:eastAsia="Arial" w:hAnsi="Arial" w:cs="Arial"/>
          <w:spacing w:val="39"/>
          <w:sz w:val="22"/>
          <w:szCs w:val="22"/>
        </w:rPr>
        <w:t xml:space="preserve"> </w:t>
      </w:r>
      <w:r w:rsidRPr="00905E65">
        <w:rPr>
          <w:rFonts w:ascii="Arial" w:eastAsia="Arial" w:hAnsi="Arial" w:cs="Arial"/>
          <w:spacing w:val="-1"/>
          <w:sz w:val="22"/>
          <w:szCs w:val="22"/>
        </w:rPr>
        <w:t>actio</w:t>
      </w:r>
      <w:r w:rsidRPr="00905E65">
        <w:rPr>
          <w:rFonts w:ascii="Arial" w:eastAsia="Arial" w:hAnsi="Arial" w:cs="Arial"/>
          <w:sz w:val="22"/>
          <w:szCs w:val="22"/>
        </w:rPr>
        <w:t>n</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take</w:t>
      </w:r>
      <w:r w:rsidRPr="00905E65">
        <w:rPr>
          <w:rFonts w:ascii="Arial" w:eastAsia="Arial" w:hAnsi="Arial" w:cs="Arial"/>
          <w:sz w:val="22"/>
          <w:szCs w:val="22"/>
        </w:rPr>
        <w:t>n</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t</w:t>
      </w:r>
      <w:r w:rsidRPr="00905E65">
        <w:rPr>
          <w:rFonts w:ascii="Arial" w:eastAsia="Arial" w:hAnsi="Arial" w:cs="Arial"/>
          <w:sz w:val="22"/>
          <w:szCs w:val="22"/>
        </w:rPr>
        <w:t>o</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e</w:t>
      </w:r>
      <w:r w:rsidRPr="00905E65">
        <w:rPr>
          <w:rFonts w:ascii="Arial" w:eastAsia="Arial" w:hAnsi="Arial" w:cs="Arial"/>
          <w:sz w:val="22"/>
          <w:szCs w:val="22"/>
        </w:rPr>
        <w:t>l</w:t>
      </w:r>
      <w:r w:rsidRPr="00905E65">
        <w:rPr>
          <w:rFonts w:ascii="Arial" w:eastAsia="Arial" w:hAnsi="Arial" w:cs="Arial"/>
          <w:spacing w:val="-1"/>
          <w:sz w:val="22"/>
          <w:szCs w:val="22"/>
        </w:rPr>
        <w:t>iminat</w:t>
      </w:r>
      <w:r w:rsidRPr="00905E65">
        <w:rPr>
          <w:rFonts w:ascii="Arial" w:eastAsia="Arial" w:hAnsi="Arial" w:cs="Arial"/>
          <w:sz w:val="22"/>
          <w:szCs w:val="22"/>
        </w:rPr>
        <w:t>e</w:t>
      </w:r>
      <w:r w:rsidRPr="00905E65">
        <w:rPr>
          <w:rFonts w:ascii="Arial" w:eastAsia="Arial" w:hAnsi="Arial" w:cs="Arial"/>
          <w:spacing w:val="39"/>
          <w:sz w:val="22"/>
          <w:szCs w:val="22"/>
        </w:rPr>
        <w:t xml:space="preserve"> </w:t>
      </w:r>
      <w:r w:rsidRPr="00905E65">
        <w:rPr>
          <w:rFonts w:ascii="Arial" w:eastAsia="Arial" w:hAnsi="Arial" w:cs="Arial"/>
          <w:spacing w:val="-1"/>
          <w:sz w:val="22"/>
          <w:szCs w:val="22"/>
        </w:rPr>
        <w:t>th</w:t>
      </w:r>
      <w:r w:rsidRPr="00905E65">
        <w:rPr>
          <w:rFonts w:ascii="Arial" w:eastAsia="Arial" w:hAnsi="Arial" w:cs="Arial"/>
          <w:sz w:val="22"/>
          <w:szCs w:val="22"/>
        </w:rPr>
        <w:t>e</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caus</w:t>
      </w:r>
      <w:r w:rsidRPr="00905E65">
        <w:rPr>
          <w:rFonts w:ascii="Arial" w:eastAsia="Arial" w:hAnsi="Arial" w:cs="Arial"/>
          <w:sz w:val="22"/>
          <w:szCs w:val="22"/>
        </w:rPr>
        <w:t>e</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o</w:t>
      </w:r>
      <w:r w:rsidRPr="00905E65">
        <w:rPr>
          <w:rFonts w:ascii="Arial" w:eastAsia="Arial" w:hAnsi="Arial" w:cs="Arial"/>
          <w:sz w:val="22"/>
          <w:szCs w:val="22"/>
        </w:rPr>
        <w:t>f</w:t>
      </w:r>
      <w:r w:rsidRPr="00905E65">
        <w:rPr>
          <w:rFonts w:ascii="Arial" w:eastAsia="Arial" w:hAnsi="Arial" w:cs="Arial"/>
          <w:spacing w:val="39"/>
          <w:sz w:val="22"/>
          <w:szCs w:val="22"/>
        </w:rPr>
        <w:t xml:space="preserve"> </w:t>
      </w:r>
      <w:r w:rsidRPr="00905E65">
        <w:rPr>
          <w:rFonts w:ascii="Arial" w:eastAsia="Arial" w:hAnsi="Arial" w:cs="Arial"/>
          <w:sz w:val="22"/>
          <w:szCs w:val="22"/>
        </w:rPr>
        <w:t>a</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potentia</w:t>
      </w:r>
      <w:r w:rsidRPr="00905E65">
        <w:rPr>
          <w:rFonts w:ascii="Arial" w:eastAsia="Arial" w:hAnsi="Arial" w:cs="Arial"/>
          <w:sz w:val="22"/>
          <w:szCs w:val="22"/>
        </w:rPr>
        <w:t>l</w:t>
      </w:r>
      <w:r w:rsidRPr="00905E65">
        <w:rPr>
          <w:rFonts w:ascii="Arial" w:eastAsia="Arial" w:hAnsi="Arial" w:cs="Arial"/>
          <w:spacing w:val="40"/>
          <w:sz w:val="22"/>
          <w:szCs w:val="22"/>
        </w:rPr>
        <w:t xml:space="preserve"> </w:t>
      </w:r>
      <w:r w:rsidRPr="00905E65">
        <w:rPr>
          <w:rFonts w:ascii="Arial" w:eastAsia="Arial" w:hAnsi="Arial" w:cs="Arial"/>
          <w:spacing w:val="-1"/>
          <w:sz w:val="22"/>
          <w:szCs w:val="22"/>
        </w:rPr>
        <w:t>deficienc</w:t>
      </w:r>
      <w:r w:rsidRPr="00905E65">
        <w:rPr>
          <w:rFonts w:ascii="Arial" w:eastAsia="Arial" w:hAnsi="Arial" w:cs="Arial"/>
          <w:spacing w:val="1"/>
          <w:sz w:val="22"/>
          <w:szCs w:val="22"/>
        </w:rPr>
        <w:t>y</w:t>
      </w:r>
      <w:r w:rsidRPr="00905E65">
        <w:rPr>
          <w:rFonts w:ascii="Arial" w:eastAsia="Arial" w:hAnsi="Arial" w:cs="Arial"/>
          <w:sz w:val="22"/>
          <w:szCs w:val="22"/>
        </w:rPr>
        <w:t xml:space="preserve">, </w:t>
      </w:r>
      <w:r w:rsidRPr="00905E65">
        <w:rPr>
          <w:rFonts w:ascii="Arial" w:eastAsia="Arial" w:hAnsi="Arial" w:cs="Arial"/>
          <w:spacing w:val="-1"/>
          <w:sz w:val="22"/>
          <w:szCs w:val="22"/>
        </w:rPr>
        <w:t>nonconfo</w:t>
      </w:r>
      <w:r w:rsidRPr="00905E65">
        <w:rPr>
          <w:rFonts w:ascii="Arial" w:eastAsia="Arial" w:hAnsi="Arial" w:cs="Arial"/>
          <w:spacing w:val="1"/>
          <w:sz w:val="22"/>
          <w:szCs w:val="22"/>
        </w:rPr>
        <w:t>r</w:t>
      </w:r>
      <w:r w:rsidRPr="00905E65">
        <w:rPr>
          <w:rFonts w:ascii="Arial" w:eastAsia="Arial" w:hAnsi="Arial" w:cs="Arial"/>
          <w:spacing w:val="-1"/>
          <w:sz w:val="22"/>
          <w:szCs w:val="22"/>
        </w:rPr>
        <w:t>mit</w:t>
      </w:r>
      <w:r w:rsidRPr="00905E65">
        <w:rPr>
          <w:rFonts w:ascii="Arial" w:eastAsia="Arial" w:hAnsi="Arial" w:cs="Arial"/>
          <w:sz w:val="22"/>
          <w:szCs w:val="22"/>
        </w:rPr>
        <w:t xml:space="preserve">y </w:t>
      </w:r>
      <w:r w:rsidRPr="00905E65">
        <w:rPr>
          <w:rFonts w:ascii="Arial" w:eastAsia="Arial" w:hAnsi="Arial" w:cs="Arial"/>
          <w:spacing w:val="-1"/>
          <w:sz w:val="22"/>
          <w:szCs w:val="22"/>
        </w:rPr>
        <w:t>o</w:t>
      </w:r>
      <w:r w:rsidRPr="00905E65">
        <w:rPr>
          <w:rFonts w:ascii="Arial" w:eastAsia="Arial" w:hAnsi="Arial" w:cs="Arial"/>
          <w:sz w:val="22"/>
          <w:szCs w:val="22"/>
        </w:rPr>
        <w:t xml:space="preserve">r </w:t>
      </w:r>
      <w:r w:rsidRPr="00905E65">
        <w:rPr>
          <w:rFonts w:ascii="Arial" w:eastAsia="Arial" w:hAnsi="Arial" w:cs="Arial"/>
          <w:spacing w:val="-1"/>
          <w:sz w:val="22"/>
          <w:szCs w:val="22"/>
        </w:rPr>
        <w:t>othe</w:t>
      </w:r>
      <w:r w:rsidRPr="00905E65">
        <w:rPr>
          <w:rFonts w:ascii="Arial" w:eastAsia="Arial" w:hAnsi="Arial" w:cs="Arial"/>
          <w:sz w:val="22"/>
          <w:szCs w:val="22"/>
        </w:rPr>
        <w:t xml:space="preserve">r </w:t>
      </w:r>
      <w:r w:rsidRPr="00905E65">
        <w:rPr>
          <w:rFonts w:ascii="Arial" w:eastAsia="Arial" w:hAnsi="Arial" w:cs="Arial"/>
          <w:spacing w:val="-1"/>
          <w:sz w:val="22"/>
          <w:szCs w:val="22"/>
        </w:rPr>
        <w:t>potentia</w:t>
      </w:r>
      <w:r w:rsidRPr="00905E65">
        <w:rPr>
          <w:rFonts w:ascii="Arial" w:eastAsia="Arial" w:hAnsi="Arial" w:cs="Arial"/>
          <w:sz w:val="22"/>
          <w:szCs w:val="22"/>
        </w:rPr>
        <w:t>lly undesirable situation.</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9"/>
        <w:jc w:val="both"/>
        <w:rPr>
          <w:rFonts w:cs="Arial"/>
          <w:sz w:val="22"/>
          <w:szCs w:val="22"/>
        </w:rPr>
      </w:pPr>
      <w:r w:rsidRPr="00905E65">
        <w:rPr>
          <w:rFonts w:ascii="Arial" w:eastAsia="Arial" w:hAnsi="Arial" w:cs="Arial"/>
          <w:spacing w:val="-1"/>
          <w:sz w:val="22"/>
          <w:szCs w:val="22"/>
        </w:rPr>
        <w:t>Roo</w:t>
      </w:r>
      <w:r w:rsidRPr="00905E65">
        <w:rPr>
          <w:rFonts w:ascii="Arial" w:eastAsia="Arial" w:hAnsi="Arial" w:cs="Arial"/>
          <w:sz w:val="22"/>
          <w:szCs w:val="22"/>
        </w:rPr>
        <w:t>t</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Cau</w:t>
      </w:r>
      <w:r w:rsidRPr="00905E65">
        <w:rPr>
          <w:rFonts w:ascii="Arial" w:eastAsia="Arial" w:hAnsi="Arial" w:cs="Arial"/>
          <w:spacing w:val="1"/>
          <w:sz w:val="22"/>
          <w:szCs w:val="22"/>
        </w:rPr>
        <w:t>s</w:t>
      </w:r>
      <w:r w:rsidRPr="00905E65">
        <w:rPr>
          <w:rFonts w:ascii="Arial" w:eastAsia="Arial" w:hAnsi="Arial" w:cs="Arial"/>
          <w:sz w:val="22"/>
          <w:szCs w:val="22"/>
        </w:rPr>
        <w:t>e</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i</w:t>
      </w:r>
      <w:r w:rsidRPr="00905E65">
        <w:rPr>
          <w:rFonts w:ascii="Arial" w:eastAsia="Arial" w:hAnsi="Arial" w:cs="Arial"/>
          <w:sz w:val="22"/>
          <w:szCs w:val="22"/>
        </w:rPr>
        <w:t>s</w:t>
      </w:r>
      <w:r w:rsidRPr="00905E65">
        <w:rPr>
          <w:rFonts w:ascii="Arial" w:eastAsia="Arial" w:hAnsi="Arial" w:cs="Arial"/>
          <w:spacing w:val="17"/>
          <w:sz w:val="22"/>
          <w:szCs w:val="22"/>
        </w:rPr>
        <w:t xml:space="preserve"> </w:t>
      </w:r>
      <w:r w:rsidRPr="00905E65">
        <w:rPr>
          <w:rFonts w:ascii="Arial" w:eastAsia="Arial" w:hAnsi="Arial" w:cs="Arial"/>
          <w:sz w:val="22"/>
          <w:szCs w:val="22"/>
        </w:rPr>
        <w:t>a</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fact</w:t>
      </w:r>
      <w:r w:rsidRPr="00905E65">
        <w:rPr>
          <w:rFonts w:ascii="Arial" w:eastAsia="Arial" w:hAnsi="Arial" w:cs="Arial"/>
          <w:spacing w:val="-2"/>
          <w:sz w:val="22"/>
          <w:szCs w:val="22"/>
        </w:rPr>
        <w:t>u</w:t>
      </w:r>
      <w:r w:rsidRPr="00905E65">
        <w:rPr>
          <w:rFonts w:ascii="Arial" w:eastAsia="Arial" w:hAnsi="Arial" w:cs="Arial"/>
          <w:spacing w:val="-1"/>
          <w:sz w:val="22"/>
          <w:szCs w:val="22"/>
        </w:rPr>
        <w:t>a</w:t>
      </w:r>
      <w:r w:rsidRPr="00905E65">
        <w:rPr>
          <w:rFonts w:ascii="Arial" w:eastAsia="Arial" w:hAnsi="Arial" w:cs="Arial"/>
          <w:sz w:val="22"/>
          <w:szCs w:val="22"/>
        </w:rPr>
        <w:t>l</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an</w:t>
      </w:r>
      <w:r w:rsidRPr="00905E65">
        <w:rPr>
          <w:rFonts w:ascii="Arial" w:eastAsia="Arial" w:hAnsi="Arial" w:cs="Arial"/>
          <w:sz w:val="22"/>
          <w:szCs w:val="22"/>
        </w:rPr>
        <w:t>d</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systemati</w:t>
      </w:r>
      <w:r w:rsidRPr="00905E65">
        <w:rPr>
          <w:rFonts w:ascii="Arial" w:eastAsia="Arial" w:hAnsi="Arial" w:cs="Arial"/>
          <w:sz w:val="22"/>
          <w:szCs w:val="22"/>
        </w:rPr>
        <w:t>c</w:t>
      </w:r>
      <w:r w:rsidRPr="00905E65">
        <w:rPr>
          <w:rFonts w:ascii="Arial" w:eastAsia="Arial" w:hAnsi="Arial" w:cs="Arial"/>
          <w:spacing w:val="18"/>
          <w:sz w:val="22"/>
          <w:szCs w:val="22"/>
        </w:rPr>
        <w:t xml:space="preserve"> </w:t>
      </w:r>
      <w:r w:rsidRPr="00905E65">
        <w:rPr>
          <w:rFonts w:ascii="Arial" w:eastAsia="Arial" w:hAnsi="Arial" w:cs="Arial"/>
          <w:spacing w:val="-1"/>
          <w:sz w:val="22"/>
          <w:szCs w:val="22"/>
        </w:rPr>
        <w:t>analysi</w:t>
      </w:r>
      <w:r w:rsidRPr="00905E65">
        <w:rPr>
          <w:rFonts w:ascii="Arial" w:eastAsia="Arial" w:hAnsi="Arial" w:cs="Arial"/>
          <w:sz w:val="22"/>
          <w:szCs w:val="22"/>
        </w:rPr>
        <w:t>s</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o</w:t>
      </w:r>
      <w:r w:rsidRPr="00905E65">
        <w:rPr>
          <w:rFonts w:ascii="Arial" w:eastAsia="Arial" w:hAnsi="Arial" w:cs="Arial"/>
          <w:sz w:val="22"/>
          <w:szCs w:val="22"/>
        </w:rPr>
        <w:t>f</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th</w:t>
      </w:r>
      <w:r w:rsidRPr="00905E65">
        <w:rPr>
          <w:rFonts w:ascii="Arial" w:eastAsia="Arial" w:hAnsi="Arial" w:cs="Arial"/>
          <w:sz w:val="22"/>
          <w:szCs w:val="22"/>
        </w:rPr>
        <w:t>e</w:t>
      </w:r>
      <w:r w:rsidRPr="00905E65">
        <w:rPr>
          <w:rFonts w:ascii="Arial" w:eastAsia="Arial" w:hAnsi="Arial" w:cs="Arial"/>
          <w:spacing w:val="17"/>
          <w:sz w:val="22"/>
          <w:szCs w:val="22"/>
        </w:rPr>
        <w:t xml:space="preserve"> </w:t>
      </w:r>
      <w:r w:rsidRPr="00905E65">
        <w:rPr>
          <w:rFonts w:ascii="Arial" w:eastAsia="Arial" w:hAnsi="Arial" w:cs="Arial"/>
          <w:spacing w:val="-1"/>
          <w:sz w:val="22"/>
          <w:szCs w:val="22"/>
        </w:rPr>
        <w:t>deficiency/discrepan</w:t>
      </w:r>
      <w:r w:rsidRPr="00905E65">
        <w:rPr>
          <w:rFonts w:ascii="Arial" w:eastAsia="Arial" w:hAnsi="Arial" w:cs="Arial"/>
          <w:spacing w:val="1"/>
          <w:sz w:val="22"/>
          <w:szCs w:val="22"/>
        </w:rPr>
        <w:t>c</w:t>
      </w:r>
      <w:r w:rsidRPr="00905E65">
        <w:rPr>
          <w:rFonts w:ascii="Arial" w:eastAsia="Arial" w:hAnsi="Arial" w:cs="Arial"/>
          <w:spacing w:val="-1"/>
          <w:sz w:val="22"/>
          <w:szCs w:val="22"/>
        </w:rPr>
        <w:t>y/situation tha</w:t>
      </w:r>
      <w:r w:rsidRPr="00905E65">
        <w:rPr>
          <w:rFonts w:ascii="Arial" w:eastAsia="Arial" w:hAnsi="Arial" w:cs="Arial"/>
          <w:sz w:val="22"/>
          <w:szCs w:val="22"/>
        </w:rPr>
        <w:t>t</w:t>
      </w:r>
      <w:r w:rsidRPr="00905E65">
        <w:rPr>
          <w:rFonts w:ascii="Arial" w:eastAsia="Arial" w:hAnsi="Arial" w:cs="Arial"/>
          <w:spacing w:val="62"/>
          <w:sz w:val="22"/>
          <w:szCs w:val="22"/>
        </w:rPr>
        <w:t xml:space="preserve"> </w:t>
      </w:r>
      <w:r w:rsidRPr="00905E65">
        <w:rPr>
          <w:rFonts w:ascii="Arial" w:eastAsia="Arial" w:hAnsi="Arial" w:cs="Arial"/>
          <w:spacing w:val="-1"/>
          <w:sz w:val="22"/>
          <w:szCs w:val="22"/>
        </w:rPr>
        <w:t>identifie</w:t>
      </w:r>
      <w:r w:rsidRPr="00905E65">
        <w:rPr>
          <w:rFonts w:ascii="Arial" w:eastAsia="Arial" w:hAnsi="Arial" w:cs="Arial"/>
          <w:sz w:val="22"/>
          <w:szCs w:val="22"/>
        </w:rPr>
        <w:t>s</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th</w:t>
      </w:r>
      <w:r w:rsidRPr="00905E65">
        <w:rPr>
          <w:rFonts w:ascii="Arial" w:eastAsia="Arial" w:hAnsi="Arial" w:cs="Arial"/>
          <w:sz w:val="22"/>
          <w:szCs w:val="22"/>
        </w:rPr>
        <w:t>e</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underly</w:t>
      </w:r>
      <w:r w:rsidRPr="00905E65">
        <w:rPr>
          <w:rFonts w:ascii="Arial" w:eastAsia="Arial" w:hAnsi="Arial" w:cs="Arial"/>
          <w:sz w:val="22"/>
          <w:szCs w:val="22"/>
        </w:rPr>
        <w:t>i</w:t>
      </w:r>
      <w:r w:rsidRPr="00905E65">
        <w:rPr>
          <w:rFonts w:ascii="Arial" w:eastAsia="Arial" w:hAnsi="Arial" w:cs="Arial"/>
          <w:spacing w:val="-1"/>
          <w:sz w:val="22"/>
          <w:szCs w:val="22"/>
        </w:rPr>
        <w:t>n</w:t>
      </w:r>
      <w:r w:rsidRPr="00905E65">
        <w:rPr>
          <w:rFonts w:ascii="Arial" w:eastAsia="Arial" w:hAnsi="Arial" w:cs="Arial"/>
          <w:sz w:val="22"/>
          <w:szCs w:val="22"/>
        </w:rPr>
        <w:t>g</w:t>
      </w:r>
      <w:r w:rsidRPr="00905E65">
        <w:rPr>
          <w:rFonts w:ascii="Arial" w:eastAsia="Arial" w:hAnsi="Arial" w:cs="Arial"/>
          <w:spacing w:val="62"/>
          <w:sz w:val="22"/>
          <w:szCs w:val="22"/>
        </w:rPr>
        <w:t xml:space="preserve"> </w:t>
      </w:r>
      <w:r w:rsidRPr="00905E65">
        <w:rPr>
          <w:rFonts w:ascii="Arial" w:eastAsia="Arial" w:hAnsi="Arial" w:cs="Arial"/>
          <w:spacing w:val="1"/>
          <w:sz w:val="22"/>
          <w:szCs w:val="22"/>
        </w:rPr>
        <w:t>c</w:t>
      </w:r>
      <w:r w:rsidRPr="00905E65">
        <w:rPr>
          <w:rFonts w:ascii="Arial" w:eastAsia="Arial" w:hAnsi="Arial" w:cs="Arial"/>
          <w:sz w:val="22"/>
          <w:szCs w:val="22"/>
        </w:rPr>
        <w:t>a</w:t>
      </w:r>
      <w:r w:rsidRPr="00905E65">
        <w:rPr>
          <w:rFonts w:ascii="Arial" w:eastAsia="Arial" w:hAnsi="Arial" w:cs="Arial"/>
          <w:spacing w:val="-1"/>
          <w:sz w:val="22"/>
          <w:szCs w:val="22"/>
        </w:rPr>
        <w:t>use(s)</w:t>
      </w:r>
      <w:r w:rsidRPr="00905E65">
        <w:rPr>
          <w:rFonts w:ascii="Arial" w:eastAsia="Arial" w:hAnsi="Arial" w:cs="Arial"/>
          <w:sz w:val="22"/>
          <w:szCs w:val="22"/>
        </w:rPr>
        <w:t>.</w:t>
      </w:r>
      <w:r w:rsidRPr="00905E65">
        <w:rPr>
          <w:rFonts w:ascii="Arial" w:eastAsia="Arial" w:hAnsi="Arial" w:cs="Arial"/>
          <w:spacing w:val="63"/>
          <w:sz w:val="22"/>
          <w:szCs w:val="22"/>
        </w:rPr>
        <w:t xml:space="preserve"> </w:t>
      </w:r>
      <w:r w:rsidRPr="00905E65">
        <w:rPr>
          <w:rFonts w:ascii="Arial" w:eastAsia="Arial" w:hAnsi="Arial" w:cs="Arial"/>
          <w:sz w:val="22"/>
          <w:szCs w:val="22"/>
        </w:rPr>
        <w:t>A</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deficienc</w:t>
      </w:r>
      <w:r w:rsidRPr="00905E65">
        <w:rPr>
          <w:rFonts w:ascii="Arial" w:eastAsia="Arial" w:hAnsi="Arial" w:cs="Arial"/>
          <w:sz w:val="22"/>
          <w:szCs w:val="22"/>
        </w:rPr>
        <w:t>y</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ma</w:t>
      </w:r>
      <w:r w:rsidRPr="00905E65">
        <w:rPr>
          <w:rFonts w:ascii="Arial" w:eastAsia="Arial" w:hAnsi="Arial" w:cs="Arial"/>
          <w:sz w:val="22"/>
          <w:szCs w:val="22"/>
        </w:rPr>
        <w:t>y</w:t>
      </w:r>
      <w:r w:rsidRPr="00905E65">
        <w:rPr>
          <w:rFonts w:ascii="Arial" w:eastAsia="Arial" w:hAnsi="Arial" w:cs="Arial"/>
          <w:spacing w:val="62"/>
          <w:sz w:val="22"/>
          <w:szCs w:val="22"/>
        </w:rPr>
        <w:t xml:space="preserve"> </w:t>
      </w:r>
      <w:r w:rsidRPr="00905E65">
        <w:rPr>
          <w:rFonts w:ascii="Arial" w:eastAsia="Arial" w:hAnsi="Arial" w:cs="Arial"/>
          <w:spacing w:val="-1"/>
          <w:sz w:val="22"/>
          <w:szCs w:val="22"/>
        </w:rPr>
        <w:t>hav</w:t>
      </w:r>
      <w:r w:rsidRPr="00905E65">
        <w:rPr>
          <w:rFonts w:ascii="Arial" w:eastAsia="Arial" w:hAnsi="Arial" w:cs="Arial"/>
          <w:sz w:val="22"/>
          <w:szCs w:val="22"/>
        </w:rPr>
        <w:t>e</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mor</w:t>
      </w:r>
      <w:r w:rsidRPr="00905E65">
        <w:rPr>
          <w:rFonts w:ascii="Arial" w:eastAsia="Arial" w:hAnsi="Arial" w:cs="Arial"/>
          <w:sz w:val="22"/>
          <w:szCs w:val="22"/>
        </w:rPr>
        <w:t>e</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tha</w:t>
      </w:r>
      <w:r w:rsidRPr="00905E65">
        <w:rPr>
          <w:rFonts w:ascii="Arial" w:eastAsia="Arial" w:hAnsi="Arial" w:cs="Arial"/>
          <w:sz w:val="22"/>
          <w:szCs w:val="22"/>
        </w:rPr>
        <w:t>n</w:t>
      </w:r>
      <w:r w:rsidRPr="00905E65">
        <w:rPr>
          <w:rFonts w:ascii="Arial" w:eastAsia="Arial" w:hAnsi="Arial" w:cs="Arial"/>
          <w:spacing w:val="62"/>
          <w:sz w:val="22"/>
          <w:szCs w:val="22"/>
        </w:rPr>
        <w:t xml:space="preserve"> </w:t>
      </w:r>
      <w:r w:rsidRPr="00905E65">
        <w:rPr>
          <w:rFonts w:ascii="Arial" w:eastAsia="Arial" w:hAnsi="Arial" w:cs="Arial"/>
          <w:spacing w:val="-1"/>
          <w:sz w:val="22"/>
          <w:szCs w:val="22"/>
        </w:rPr>
        <w:t>on</w:t>
      </w:r>
      <w:r w:rsidRPr="00905E65">
        <w:rPr>
          <w:rFonts w:ascii="Arial" w:eastAsia="Arial" w:hAnsi="Arial" w:cs="Arial"/>
          <w:sz w:val="22"/>
          <w:szCs w:val="22"/>
        </w:rPr>
        <w:t>e</w:t>
      </w:r>
      <w:r w:rsidRPr="00905E65">
        <w:rPr>
          <w:rFonts w:ascii="Arial" w:eastAsia="Arial" w:hAnsi="Arial" w:cs="Arial"/>
          <w:spacing w:val="63"/>
          <w:sz w:val="22"/>
          <w:szCs w:val="22"/>
        </w:rPr>
        <w:t xml:space="preserve"> </w:t>
      </w:r>
      <w:r w:rsidRPr="00905E65">
        <w:rPr>
          <w:rFonts w:ascii="Arial" w:eastAsia="Arial" w:hAnsi="Arial" w:cs="Arial"/>
          <w:spacing w:val="-1"/>
          <w:sz w:val="22"/>
          <w:szCs w:val="22"/>
        </w:rPr>
        <w:t>root cause</w:t>
      </w:r>
      <w:r w:rsidRPr="00905E65">
        <w:rPr>
          <w:rFonts w:ascii="Arial" w:eastAsia="Arial" w:hAnsi="Arial" w:cs="Arial"/>
          <w:sz w:val="22"/>
          <w:szCs w:val="22"/>
        </w:rPr>
        <w:t>.</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A</w:t>
      </w:r>
      <w:r w:rsidRPr="00905E65">
        <w:rPr>
          <w:rFonts w:ascii="Arial" w:eastAsia="Arial" w:hAnsi="Arial" w:cs="Arial"/>
          <w:sz w:val="22"/>
          <w:szCs w:val="22"/>
        </w:rPr>
        <w:t>n</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initia</w:t>
      </w:r>
      <w:r w:rsidRPr="00905E65">
        <w:rPr>
          <w:rFonts w:ascii="Arial" w:eastAsia="Arial" w:hAnsi="Arial" w:cs="Arial"/>
          <w:sz w:val="22"/>
          <w:szCs w:val="22"/>
        </w:rPr>
        <w:t>l</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re</w:t>
      </w:r>
      <w:r w:rsidRPr="00905E65">
        <w:rPr>
          <w:rFonts w:ascii="Arial" w:eastAsia="Arial" w:hAnsi="Arial" w:cs="Arial"/>
          <w:spacing w:val="1"/>
          <w:sz w:val="22"/>
          <w:szCs w:val="22"/>
        </w:rPr>
        <w:t>v</w:t>
      </w:r>
      <w:r w:rsidRPr="00905E65">
        <w:rPr>
          <w:rFonts w:ascii="Arial" w:eastAsia="Arial" w:hAnsi="Arial" w:cs="Arial"/>
          <w:spacing w:val="-1"/>
          <w:sz w:val="22"/>
          <w:szCs w:val="22"/>
        </w:rPr>
        <w:t>ie</w:t>
      </w:r>
      <w:r w:rsidRPr="00905E65">
        <w:rPr>
          <w:rFonts w:ascii="Arial" w:eastAsia="Arial" w:hAnsi="Arial" w:cs="Arial"/>
          <w:sz w:val="22"/>
          <w:szCs w:val="22"/>
        </w:rPr>
        <w:t>w</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o</w:t>
      </w:r>
      <w:r w:rsidRPr="00905E65">
        <w:rPr>
          <w:rFonts w:ascii="Arial" w:eastAsia="Arial" w:hAnsi="Arial" w:cs="Arial"/>
          <w:sz w:val="22"/>
          <w:szCs w:val="22"/>
        </w:rPr>
        <w:t>f</w:t>
      </w:r>
      <w:r w:rsidRPr="00905E65">
        <w:rPr>
          <w:rFonts w:ascii="Arial" w:eastAsia="Arial" w:hAnsi="Arial" w:cs="Arial"/>
          <w:spacing w:val="13"/>
          <w:sz w:val="22"/>
          <w:szCs w:val="22"/>
        </w:rPr>
        <w:t xml:space="preserve"> </w:t>
      </w:r>
      <w:r w:rsidRPr="00905E65">
        <w:rPr>
          <w:rFonts w:ascii="Arial" w:eastAsia="Arial" w:hAnsi="Arial" w:cs="Arial"/>
          <w:sz w:val="22"/>
          <w:szCs w:val="22"/>
        </w:rPr>
        <w:t>a</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situatio</w:t>
      </w:r>
      <w:r w:rsidRPr="00905E65">
        <w:rPr>
          <w:rFonts w:ascii="Arial" w:eastAsia="Arial" w:hAnsi="Arial" w:cs="Arial"/>
          <w:sz w:val="22"/>
          <w:szCs w:val="22"/>
        </w:rPr>
        <w:t>n</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m</w:t>
      </w:r>
      <w:r w:rsidRPr="00905E65">
        <w:rPr>
          <w:rFonts w:ascii="Arial" w:eastAsia="Arial" w:hAnsi="Arial" w:cs="Arial"/>
          <w:sz w:val="22"/>
          <w:szCs w:val="22"/>
        </w:rPr>
        <w:t>ay</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appea</w:t>
      </w:r>
      <w:r w:rsidRPr="00905E65">
        <w:rPr>
          <w:rFonts w:ascii="Arial" w:eastAsia="Arial" w:hAnsi="Arial" w:cs="Arial"/>
          <w:sz w:val="22"/>
          <w:szCs w:val="22"/>
        </w:rPr>
        <w:t>r</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tha</w:t>
      </w:r>
      <w:r w:rsidRPr="00905E65">
        <w:rPr>
          <w:rFonts w:ascii="Arial" w:eastAsia="Arial" w:hAnsi="Arial" w:cs="Arial"/>
          <w:sz w:val="22"/>
          <w:szCs w:val="22"/>
        </w:rPr>
        <w:t>t</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th</w:t>
      </w:r>
      <w:r w:rsidRPr="00905E65">
        <w:rPr>
          <w:rFonts w:ascii="Arial" w:eastAsia="Arial" w:hAnsi="Arial" w:cs="Arial"/>
          <w:sz w:val="22"/>
          <w:szCs w:val="22"/>
        </w:rPr>
        <w:t>e</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caus</w:t>
      </w:r>
      <w:r w:rsidRPr="00905E65">
        <w:rPr>
          <w:rFonts w:ascii="Arial" w:eastAsia="Arial" w:hAnsi="Arial" w:cs="Arial"/>
          <w:sz w:val="22"/>
          <w:szCs w:val="22"/>
        </w:rPr>
        <w:t>e</w:t>
      </w:r>
      <w:r w:rsidRPr="00905E65">
        <w:rPr>
          <w:rFonts w:ascii="Arial" w:eastAsia="Arial" w:hAnsi="Arial" w:cs="Arial"/>
          <w:spacing w:val="15"/>
          <w:sz w:val="22"/>
          <w:szCs w:val="22"/>
        </w:rPr>
        <w:t xml:space="preserve"> </w:t>
      </w:r>
      <w:r w:rsidRPr="00905E65">
        <w:rPr>
          <w:rFonts w:ascii="Arial" w:eastAsia="Arial" w:hAnsi="Arial" w:cs="Arial"/>
          <w:spacing w:val="-1"/>
          <w:sz w:val="22"/>
          <w:szCs w:val="22"/>
        </w:rPr>
        <w:t>i</w:t>
      </w:r>
      <w:r w:rsidRPr="00905E65">
        <w:rPr>
          <w:rFonts w:ascii="Arial" w:eastAsia="Arial" w:hAnsi="Arial" w:cs="Arial"/>
          <w:sz w:val="22"/>
          <w:szCs w:val="22"/>
        </w:rPr>
        <w:t>s</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obvious</w:t>
      </w:r>
      <w:r w:rsidRPr="00905E65">
        <w:rPr>
          <w:rFonts w:ascii="Arial" w:eastAsia="Arial" w:hAnsi="Arial" w:cs="Arial"/>
          <w:sz w:val="22"/>
          <w:szCs w:val="22"/>
        </w:rPr>
        <w:t>,</w:t>
      </w:r>
      <w:r w:rsidRPr="00905E65">
        <w:rPr>
          <w:rFonts w:ascii="Arial" w:eastAsia="Arial" w:hAnsi="Arial" w:cs="Arial"/>
          <w:spacing w:val="13"/>
          <w:sz w:val="22"/>
          <w:szCs w:val="22"/>
        </w:rPr>
        <w:t xml:space="preserve"> </w:t>
      </w:r>
      <w:r w:rsidRPr="00905E65">
        <w:rPr>
          <w:rFonts w:ascii="Arial" w:eastAsia="Arial" w:hAnsi="Arial" w:cs="Arial"/>
          <w:spacing w:val="-1"/>
          <w:sz w:val="22"/>
          <w:szCs w:val="22"/>
        </w:rPr>
        <w:t>howeve</w:t>
      </w:r>
      <w:r w:rsidRPr="00905E65">
        <w:rPr>
          <w:rFonts w:ascii="Arial" w:eastAsia="Arial" w:hAnsi="Arial" w:cs="Arial"/>
          <w:sz w:val="22"/>
          <w:szCs w:val="22"/>
        </w:rPr>
        <w:t>r</w:t>
      </w:r>
      <w:r w:rsidRPr="00905E65">
        <w:rPr>
          <w:rFonts w:ascii="Arial" w:eastAsia="Arial" w:hAnsi="Arial" w:cs="Arial"/>
          <w:spacing w:val="13"/>
          <w:sz w:val="22"/>
          <w:szCs w:val="22"/>
        </w:rPr>
        <w:t xml:space="preserve"> </w:t>
      </w:r>
      <w:r w:rsidRPr="00905E65">
        <w:rPr>
          <w:rFonts w:ascii="Arial" w:eastAsia="Arial" w:hAnsi="Arial" w:cs="Arial"/>
          <w:sz w:val="22"/>
          <w:szCs w:val="22"/>
        </w:rPr>
        <w:t xml:space="preserve">a </w:t>
      </w:r>
      <w:r w:rsidRPr="00905E65">
        <w:rPr>
          <w:rFonts w:ascii="Arial" w:eastAsia="Arial" w:hAnsi="Arial" w:cs="Arial"/>
          <w:spacing w:val="-1"/>
          <w:sz w:val="22"/>
          <w:szCs w:val="22"/>
        </w:rPr>
        <w:t>detaile</w:t>
      </w:r>
      <w:r w:rsidRPr="00905E65">
        <w:rPr>
          <w:rFonts w:ascii="Arial" w:eastAsia="Arial" w:hAnsi="Arial" w:cs="Arial"/>
          <w:sz w:val="22"/>
          <w:szCs w:val="22"/>
        </w:rPr>
        <w:t>d</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an</w:t>
      </w:r>
      <w:r w:rsidRPr="00905E65">
        <w:rPr>
          <w:rFonts w:ascii="Arial" w:eastAsia="Arial" w:hAnsi="Arial" w:cs="Arial"/>
          <w:sz w:val="22"/>
          <w:szCs w:val="22"/>
        </w:rPr>
        <w:t>d</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factua</w:t>
      </w:r>
      <w:r w:rsidRPr="00905E65">
        <w:rPr>
          <w:rFonts w:ascii="Arial" w:eastAsia="Arial" w:hAnsi="Arial" w:cs="Arial"/>
          <w:sz w:val="22"/>
          <w:szCs w:val="22"/>
        </w:rPr>
        <w:t>l</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roo</w:t>
      </w:r>
      <w:r w:rsidRPr="00905E65">
        <w:rPr>
          <w:rFonts w:ascii="Arial" w:eastAsia="Arial" w:hAnsi="Arial" w:cs="Arial"/>
          <w:sz w:val="22"/>
          <w:szCs w:val="22"/>
        </w:rPr>
        <w:t>t</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cau</w:t>
      </w:r>
      <w:r w:rsidRPr="00905E65">
        <w:rPr>
          <w:rFonts w:ascii="Arial" w:eastAsia="Arial" w:hAnsi="Arial" w:cs="Arial"/>
          <w:spacing w:val="1"/>
          <w:sz w:val="22"/>
          <w:szCs w:val="22"/>
        </w:rPr>
        <w:t>s</w:t>
      </w:r>
      <w:r w:rsidRPr="00905E65">
        <w:rPr>
          <w:rFonts w:ascii="Arial" w:eastAsia="Arial" w:hAnsi="Arial" w:cs="Arial"/>
          <w:sz w:val="22"/>
          <w:szCs w:val="22"/>
        </w:rPr>
        <w:t>e</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analysi</w:t>
      </w:r>
      <w:r w:rsidRPr="00905E65">
        <w:rPr>
          <w:rFonts w:ascii="Arial" w:eastAsia="Arial" w:hAnsi="Arial" w:cs="Arial"/>
          <w:sz w:val="22"/>
          <w:szCs w:val="22"/>
        </w:rPr>
        <w:t>s</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ma</w:t>
      </w:r>
      <w:r w:rsidRPr="00905E65">
        <w:rPr>
          <w:rFonts w:ascii="Arial" w:eastAsia="Arial" w:hAnsi="Arial" w:cs="Arial"/>
          <w:sz w:val="22"/>
          <w:szCs w:val="22"/>
        </w:rPr>
        <w:t>y</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identif</w:t>
      </w:r>
      <w:r w:rsidRPr="00905E65">
        <w:rPr>
          <w:rFonts w:ascii="Arial" w:eastAsia="Arial" w:hAnsi="Arial" w:cs="Arial"/>
          <w:sz w:val="22"/>
          <w:szCs w:val="22"/>
        </w:rPr>
        <w:t>y</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additio</w:t>
      </w:r>
      <w:r w:rsidRPr="00905E65">
        <w:rPr>
          <w:rFonts w:ascii="Arial" w:eastAsia="Arial" w:hAnsi="Arial" w:cs="Arial"/>
          <w:spacing w:val="1"/>
          <w:sz w:val="22"/>
          <w:szCs w:val="22"/>
        </w:rPr>
        <w:t>n</w:t>
      </w:r>
      <w:r w:rsidRPr="00905E65">
        <w:rPr>
          <w:rFonts w:ascii="Arial" w:eastAsia="Arial" w:hAnsi="Arial" w:cs="Arial"/>
          <w:spacing w:val="-1"/>
          <w:sz w:val="22"/>
          <w:szCs w:val="22"/>
        </w:rPr>
        <w:t>a</w:t>
      </w:r>
      <w:r w:rsidRPr="00905E65">
        <w:rPr>
          <w:rFonts w:ascii="Arial" w:eastAsia="Arial" w:hAnsi="Arial" w:cs="Arial"/>
          <w:sz w:val="22"/>
          <w:szCs w:val="22"/>
        </w:rPr>
        <w:t>l</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an</w:t>
      </w:r>
      <w:r w:rsidRPr="00905E65">
        <w:rPr>
          <w:rFonts w:ascii="Arial" w:eastAsia="Arial" w:hAnsi="Arial" w:cs="Arial"/>
          <w:sz w:val="22"/>
          <w:szCs w:val="22"/>
        </w:rPr>
        <w:t>d</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potenti</w:t>
      </w:r>
      <w:r w:rsidRPr="00905E65">
        <w:rPr>
          <w:rFonts w:ascii="Arial" w:eastAsia="Arial" w:hAnsi="Arial" w:cs="Arial"/>
          <w:sz w:val="22"/>
          <w:szCs w:val="22"/>
        </w:rPr>
        <w:t>al</w:t>
      </w:r>
      <w:r w:rsidRPr="00905E65">
        <w:rPr>
          <w:rFonts w:ascii="Arial" w:eastAsia="Arial" w:hAnsi="Arial" w:cs="Arial"/>
          <w:spacing w:val="8"/>
          <w:sz w:val="22"/>
          <w:szCs w:val="22"/>
        </w:rPr>
        <w:t xml:space="preserve"> </w:t>
      </w:r>
      <w:r w:rsidRPr="00905E65">
        <w:rPr>
          <w:rFonts w:ascii="Arial" w:eastAsia="Arial" w:hAnsi="Arial" w:cs="Arial"/>
          <w:spacing w:val="-1"/>
          <w:sz w:val="22"/>
          <w:szCs w:val="22"/>
        </w:rPr>
        <w:t>underlyi</w:t>
      </w:r>
      <w:r w:rsidRPr="00905E65">
        <w:rPr>
          <w:rFonts w:ascii="Arial" w:eastAsia="Arial" w:hAnsi="Arial" w:cs="Arial"/>
          <w:spacing w:val="2"/>
          <w:sz w:val="22"/>
          <w:szCs w:val="22"/>
        </w:rPr>
        <w:t>n</w:t>
      </w:r>
      <w:r w:rsidRPr="00905E65">
        <w:rPr>
          <w:rFonts w:ascii="Arial" w:eastAsia="Arial" w:hAnsi="Arial" w:cs="Arial"/>
          <w:sz w:val="22"/>
          <w:szCs w:val="22"/>
        </w:rPr>
        <w:t xml:space="preserve">g </w:t>
      </w:r>
      <w:r w:rsidRPr="00905E65">
        <w:rPr>
          <w:rFonts w:ascii="Arial" w:eastAsia="Arial" w:hAnsi="Arial" w:cs="Arial"/>
          <w:spacing w:val="-1"/>
          <w:sz w:val="22"/>
          <w:szCs w:val="22"/>
        </w:rPr>
        <w:t>reason</w:t>
      </w:r>
      <w:r w:rsidRPr="00905E65">
        <w:rPr>
          <w:rFonts w:ascii="Arial" w:eastAsia="Arial" w:hAnsi="Arial" w:cs="Arial"/>
          <w:sz w:val="22"/>
          <w:szCs w:val="22"/>
        </w:rPr>
        <w:t xml:space="preserve">s </w:t>
      </w:r>
      <w:r w:rsidRPr="00905E65">
        <w:rPr>
          <w:rFonts w:ascii="Arial" w:eastAsia="Arial" w:hAnsi="Arial" w:cs="Arial"/>
          <w:spacing w:val="-1"/>
          <w:sz w:val="22"/>
          <w:szCs w:val="22"/>
        </w:rPr>
        <w:t>tha</w:t>
      </w:r>
      <w:r w:rsidRPr="00905E65">
        <w:rPr>
          <w:rFonts w:ascii="Arial" w:eastAsia="Arial" w:hAnsi="Arial" w:cs="Arial"/>
          <w:sz w:val="22"/>
          <w:szCs w:val="22"/>
        </w:rPr>
        <w:t xml:space="preserve">t </w:t>
      </w:r>
      <w:r w:rsidRPr="00905E65">
        <w:rPr>
          <w:rFonts w:ascii="Arial" w:eastAsia="Arial" w:hAnsi="Arial" w:cs="Arial"/>
          <w:spacing w:val="-1"/>
          <w:sz w:val="22"/>
          <w:szCs w:val="22"/>
        </w:rPr>
        <w:t>i</w:t>
      </w:r>
      <w:r w:rsidRPr="00905E65">
        <w:rPr>
          <w:rFonts w:ascii="Arial" w:eastAsia="Arial" w:hAnsi="Arial" w:cs="Arial"/>
          <w:sz w:val="22"/>
          <w:szCs w:val="22"/>
        </w:rPr>
        <w:t xml:space="preserve">f </w:t>
      </w:r>
      <w:r w:rsidRPr="00905E65">
        <w:rPr>
          <w:rFonts w:ascii="Arial" w:eastAsia="Arial" w:hAnsi="Arial" w:cs="Arial"/>
          <w:spacing w:val="-1"/>
          <w:sz w:val="22"/>
          <w:szCs w:val="22"/>
        </w:rPr>
        <w:t>no</w:t>
      </w:r>
      <w:r w:rsidRPr="00905E65">
        <w:rPr>
          <w:rFonts w:ascii="Arial" w:eastAsia="Arial" w:hAnsi="Arial" w:cs="Arial"/>
          <w:sz w:val="22"/>
          <w:szCs w:val="22"/>
        </w:rPr>
        <w:t xml:space="preserve">t </w:t>
      </w:r>
      <w:r w:rsidRPr="00905E65">
        <w:rPr>
          <w:rFonts w:ascii="Arial" w:eastAsia="Arial" w:hAnsi="Arial" w:cs="Arial"/>
          <w:spacing w:val="-1"/>
          <w:sz w:val="22"/>
          <w:szCs w:val="22"/>
        </w:rPr>
        <w:t>addressed</w:t>
      </w:r>
      <w:r w:rsidRPr="00905E65">
        <w:rPr>
          <w:rFonts w:ascii="Arial" w:eastAsia="Arial" w:hAnsi="Arial" w:cs="Arial"/>
          <w:sz w:val="22"/>
          <w:szCs w:val="22"/>
        </w:rPr>
        <w:t xml:space="preserve">, </w:t>
      </w:r>
      <w:r w:rsidRPr="00905E65">
        <w:rPr>
          <w:rFonts w:ascii="Arial" w:eastAsia="Arial" w:hAnsi="Arial" w:cs="Arial"/>
          <w:spacing w:val="-1"/>
          <w:sz w:val="22"/>
          <w:szCs w:val="22"/>
        </w:rPr>
        <w:t>m</w:t>
      </w:r>
      <w:r w:rsidRPr="00905E65">
        <w:rPr>
          <w:rFonts w:ascii="Arial" w:eastAsia="Arial" w:hAnsi="Arial" w:cs="Arial"/>
          <w:spacing w:val="-3"/>
          <w:sz w:val="22"/>
          <w:szCs w:val="22"/>
        </w:rPr>
        <w:t>a</w:t>
      </w:r>
      <w:r w:rsidRPr="00905E65">
        <w:rPr>
          <w:rFonts w:ascii="Arial" w:eastAsia="Arial" w:hAnsi="Arial" w:cs="Arial"/>
          <w:sz w:val="22"/>
          <w:szCs w:val="22"/>
        </w:rPr>
        <w:t xml:space="preserve">y </w:t>
      </w:r>
      <w:r w:rsidRPr="00905E65">
        <w:rPr>
          <w:rFonts w:ascii="Arial" w:eastAsia="Arial" w:hAnsi="Arial" w:cs="Arial"/>
          <w:spacing w:val="-1"/>
          <w:sz w:val="22"/>
          <w:szCs w:val="22"/>
        </w:rPr>
        <w:t>caus</w:t>
      </w:r>
      <w:r w:rsidRPr="00905E65">
        <w:rPr>
          <w:rFonts w:ascii="Arial" w:eastAsia="Arial" w:hAnsi="Arial" w:cs="Arial"/>
          <w:sz w:val="22"/>
          <w:szCs w:val="22"/>
        </w:rPr>
        <w:t xml:space="preserve">e </w:t>
      </w:r>
      <w:r w:rsidRPr="00905E65">
        <w:rPr>
          <w:rFonts w:ascii="Arial" w:eastAsia="Arial" w:hAnsi="Arial" w:cs="Arial"/>
          <w:spacing w:val="-1"/>
          <w:sz w:val="22"/>
          <w:szCs w:val="22"/>
        </w:rPr>
        <w:t>th</w:t>
      </w:r>
      <w:r w:rsidRPr="00905E65">
        <w:rPr>
          <w:rFonts w:ascii="Arial" w:eastAsia="Arial" w:hAnsi="Arial" w:cs="Arial"/>
          <w:sz w:val="22"/>
          <w:szCs w:val="22"/>
        </w:rPr>
        <w:t xml:space="preserve">e </w:t>
      </w:r>
      <w:r w:rsidRPr="00905E65">
        <w:rPr>
          <w:rFonts w:ascii="Arial" w:eastAsia="Arial" w:hAnsi="Arial" w:cs="Arial"/>
          <w:spacing w:val="-1"/>
          <w:sz w:val="22"/>
          <w:szCs w:val="22"/>
        </w:rPr>
        <w:t>situatio</w:t>
      </w:r>
      <w:r w:rsidRPr="00905E65">
        <w:rPr>
          <w:rFonts w:ascii="Arial" w:eastAsia="Arial" w:hAnsi="Arial" w:cs="Arial"/>
          <w:sz w:val="22"/>
          <w:szCs w:val="22"/>
        </w:rPr>
        <w:t xml:space="preserve">n </w:t>
      </w:r>
      <w:r w:rsidRPr="00905E65">
        <w:rPr>
          <w:rFonts w:ascii="Arial" w:eastAsia="Arial" w:hAnsi="Arial" w:cs="Arial"/>
          <w:spacing w:val="-1"/>
          <w:sz w:val="22"/>
          <w:szCs w:val="22"/>
        </w:rPr>
        <w:t>t</w:t>
      </w:r>
      <w:r w:rsidRPr="00905E65">
        <w:rPr>
          <w:rFonts w:ascii="Arial" w:eastAsia="Arial" w:hAnsi="Arial" w:cs="Arial"/>
          <w:sz w:val="22"/>
          <w:szCs w:val="22"/>
        </w:rPr>
        <w:t xml:space="preserve">o </w:t>
      </w:r>
      <w:r w:rsidRPr="00905E65">
        <w:rPr>
          <w:rFonts w:ascii="Arial" w:eastAsia="Arial" w:hAnsi="Arial" w:cs="Arial"/>
          <w:spacing w:val="-1"/>
          <w:sz w:val="22"/>
          <w:szCs w:val="22"/>
        </w:rPr>
        <w:t>recur.</w:t>
      </w:r>
    </w:p>
    <w:p w:rsidR="00BD4697" w:rsidRPr="00BD4697" w:rsidRDefault="00BD4697" w:rsidP="006E778F">
      <w:pPr>
        <w:pStyle w:val="Heading2"/>
      </w:pPr>
      <w:bookmarkStart w:id="233" w:name="_Toc364774390"/>
      <w:r>
        <w:rPr>
          <w:rFonts w:eastAsia="Arial"/>
        </w:rPr>
        <w:t>Respon</w:t>
      </w:r>
      <w:r>
        <w:rPr>
          <w:rFonts w:eastAsia="Arial"/>
          <w:spacing w:val="1"/>
        </w:rPr>
        <w:t>s</w:t>
      </w:r>
      <w:r>
        <w:rPr>
          <w:rFonts w:eastAsia="Arial"/>
        </w:rPr>
        <w:t>ibility</w:t>
      </w:r>
      <w:bookmarkEnd w:id="233"/>
    </w:p>
    <w:p w:rsidR="00BD4697" w:rsidRDefault="00BD4697" w:rsidP="006E778F">
      <w:pPr>
        <w:pStyle w:val="Heading3"/>
      </w:pPr>
      <w:r>
        <w:rPr>
          <w:rFonts w:eastAsia="Arial"/>
        </w:rPr>
        <w:t>The</w:t>
      </w:r>
      <w:r>
        <w:rPr>
          <w:rFonts w:eastAsia="Arial"/>
          <w:spacing w:val="38"/>
        </w:rPr>
        <w:t xml:space="preserve"> </w:t>
      </w:r>
      <w:r>
        <w:rPr>
          <w:rFonts w:eastAsia="Arial"/>
        </w:rPr>
        <w:t>Chief</w:t>
      </w:r>
      <w:r>
        <w:rPr>
          <w:rFonts w:eastAsia="Arial"/>
          <w:spacing w:val="39"/>
        </w:rPr>
        <w:t xml:space="preserve"> </w:t>
      </w:r>
      <w:r>
        <w:rPr>
          <w:rFonts w:eastAsia="Arial"/>
        </w:rPr>
        <w:t>Inspector</w:t>
      </w:r>
      <w:r>
        <w:rPr>
          <w:rFonts w:eastAsia="Arial"/>
          <w:spacing w:val="39"/>
        </w:rPr>
        <w:t xml:space="preserve"> </w:t>
      </w:r>
      <w:r>
        <w:rPr>
          <w:rFonts w:eastAsia="Arial"/>
        </w:rPr>
        <w:t>has</w:t>
      </w:r>
      <w:r>
        <w:rPr>
          <w:rFonts w:eastAsia="Arial"/>
          <w:spacing w:val="38"/>
        </w:rPr>
        <w:t xml:space="preserve"> </w:t>
      </w:r>
      <w:r>
        <w:rPr>
          <w:rFonts w:eastAsia="Arial"/>
        </w:rPr>
        <w:t>overall</w:t>
      </w:r>
      <w:r>
        <w:rPr>
          <w:rFonts w:eastAsia="Arial"/>
          <w:spacing w:val="39"/>
        </w:rPr>
        <w:t xml:space="preserve"> </w:t>
      </w:r>
      <w:r>
        <w:rPr>
          <w:rFonts w:eastAsia="Arial"/>
        </w:rPr>
        <w:t>responsi</w:t>
      </w:r>
      <w:r>
        <w:rPr>
          <w:rFonts w:eastAsia="Arial"/>
          <w:spacing w:val="1"/>
        </w:rPr>
        <w:t>b</w:t>
      </w:r>
      <w:r>
        <w:rPr>
          <w:rFonts w:eastAsia="Arial"/>
        </w:rPr>
        <w:t>ility</w:t>
      </w:r>
      <w:r>
        <w:rPr>
          <w:rFonts w:eastAsia="Arial"/>
          <w:spacing w:val="38"/>
        </w:rPr>
        <w:t xml:space="preserve"> </w:t>
      </w:r>
      <w:r>
        <w:rPr>
          <w:rFonts w:eastAsia="Arial"/>
        </w:rPr>
        <w:t>for</w:t>
      </w:r>
      <w:r>
        <w:rPr>
          <w:rFonts w:eastAsia="Arial"/>
          <w:spacing w:val="38"/>
        </w:rPr>
        <w:t xml:space="preserve"> </w:t>
      </w:r>
      <w:r>
        <w:rPr>
          <w:rFonts w:eastAsia="Arial"/>
        </w:rPr>
        <w:t>the</w:t>
      </w:r>
      <w:r>
        <w:rPr>
          <w:rFonts w:eastAsia="Arial"/>
          <w:spacing w:val="37"/>
        </w:rPr>
        <w:t xml:space="preserve"> </w:t>
      </w:r>
      <w:r w:rsidR="00CF12A1">
        <w:rPr>
          <w:rFonts w:eastAsia="Arial"/>
        </w:rPr>
        <w:t xml:space="preserve">HFS </w:t>
      </w:r>
      <w:r w:rsidR="00CF12A1">
        <w:rPr>
          <w:rFonts w:eastAsia="Arial"/>
          <w:spacing w:val="38"/>
        </w:rPr>
        <w:t>corrective</w:t>
      </w:r>
      <w:r>
        <w:rPr>
          <w:rFonts w:eastAsia="Arial"/>
          <w:spacing w:val="39"/>
        </w:rPr>
        <w:t xml:space="preserve"> </w:t>
      </w:r>
      <w:r>
        <w:rPr>
          <w:rFonts w:eastAsia="Arial"/>
        </w:rPr>
        <w:t>action</w:t>
      </w:r>
      <w:r>
        <w:rPr>
          <w:rFonts w:eastAsia="Arial"/>
          <w:spacing w:val="38"/>
        </w:rPr>
        <w:t xml:space="preserve"> </w:t>
      </w:r>
      <w:r>
        <w:rPr>
          <w:rFonts w:eastAsia="Arial"/>
        </w:rPr>
        <w:t>program.</w:t>
      </w:r>
    </w:p>
    <w:p w:rsidR="00BD4697" w:rsidRDefault="00BD4697" w:rsidP="006E778F">
      <w:pPr>
        <w:pStyle w:val="Heading3"/>
      </w:pPr>
      <w:r>
        <w:rPr>
          <w:rFonts w:eastAsia="Arial"/>
        </w:rPr>
        <w:t>Other individuals have supporting duties as noted.</w:t>
      </w:r>
    </w:p>
    <w:p w:rsidR="00BD4697" w:rsidRPr="00BD4697" w:rsidRDefault="00BD4697" w:rsidP="00A2627B">
      <w:pPr>
        <w:pStyle w:val="Heading4"/>
        <w:ind w:left="1620" w:hanging="810"/>
      </w:pPr>
      <w:r w:rsidRPr="00BD4697">
        <w:rPr>
          <w:rFonts w:eastAsia="Arial"/>
        </w:rPr>
        <w:t>Items</w:t>
      </w:r>
      <w:r w:rsidRPr="00BD4697">
        <w:rPr>
          <w:rFonts w:eastAsia="Arial"/>
          <w:spacing w:val="21"/>
        </w:rPr>
        <w:t xml:space="preserve"> </w:t>
      </w:r>
      <w:r w:rsidRPr="00BD4697">
        <w:rPr>
          <w:rFonts w:eastAsia="Arial"/>
        </w:rPr>
        <w:t>identified</w:t>
      </w:r>
      <w:r w:rsidRPr="00BD4697">
        <w:rPr>
          <w:rFonts w:eastAsia="Arial"/>
          <w:spacing w:val="21"/>
        </w:rPr>
        <w:t xml:space="preserve"> </w:t>
      </w:r>
      <w:r w:rsidRPr="00BD4697">
        <w:rPr>
          <w:rFonts w:eastAsia="Arial"/>
        </w:rPr>
        <w:t>by</w:t>
      </w:r>
      <w:r w:rsidRPr="00BD4697">
        <w:rPr>
          <w:rFonts w:eastAsia="Arial"/>
          <w:spacing w:val="21"/>
        </w:rPr>
        <w:t xml:space="preserve"> </w:t>
      </w:r>
      <w:r w:rsidRPr="00BD4697">
        <w:rPr>
          <w:rFonts w:eastAsia="Arial"/>
        </w:rPr>
        <w:t>the</w:t>
      </w:r>
      <w:r w:rsidRPr="00BD4697">
        <w:rPr>
          <w:rFonts w:eastAsia="Arial"/>
          <w:spacing w:val="21"/>
        </w:rPr>
        <w:t xml:space="preserve"> </w:t>
      </w:r>
      <w:r w:rsidRPr="00BD4697">
        <w:rPr>
          <w:rFonts w:eastAsia="Arial"/>
        </w:rPr>
        <w:t>Chief</w:t>
      </w:r>
      <w:r w:rsidRPr="00BD4697">
        <w:rPr>
          <w:rFonts w:eastAsia="Arial"/>
          <w:spacing w:val="21"/>
        </w:rPr>
        <w:t xml:space="preserve"> </w:t>
      </w:r>
      <w:r w:rsidRPr="00BD4697">
        <w:rPr>
          <w:rFonts w:eastAsia="Arial"/>
        </w:rPr>
        <w:t>Inspector</w:t>
      </w:r>
      <w:r w:rsidRPr="00BD4697">
        <w:rPr>
          <w:rFonts w:eastAsia="Arial"/>
          <w:spacing w:val="21"/>
        </w:rPr>
        <w:t xml:space="preserve"> </w:t>
      </w:r>
      <w:r w:rsidRPr="00BD4697">
        <w:rPr>
          <w:rFonts w:eastAsia="Arial"/>
        </w:rPr>
        <w:t>as</w:t>
      </w:r>
      <w:r w:rsidRPr="00BD4697">
        <w:rPr>
          <w:rFonts w:eastAsia="Arial"/>
          <w:spacing w:val="20"/>
        </w:rPr>
        <w:t xml:space="preserve"> </w:t>
      </w:r>
      <w:r w:rsidRPr="00BD4697">
        <w:rPr>
          <w:rFonts w:eastAsia="Arial"/>
        </w:rPr>
        <w:t>potentially</w:t>
      </w:r>
      <w:r w:rsidRPr="00BD4697">
        <w:rPr>
          <w:rFonts w:eastAsia="Arial"/>
          <w:spacing w:val="22"/>
        </w:rPr>
        <w:t xml:space="preserve"> </w:t>
      </w:r>
      <w:r w:rsidRPr="00BD4697">
        <w:rPr>
          <w:rFonts w:eastAsia="Arial"/>
        </w:rPr>
        <w:t>involving</w:t>
      </w:r>
      <w:r w:rsidRPr="00BD4697">
        <w:rPr>
          <w:rFonts w:eastAsia="Arial"/>
          <w:spacing w:val="20"/>
        </w:rPr>
        <w:t xml:space="preserve"> </w:t>
      </w:r>
      <w:r>
        <w:rPr>
          <w:rFonts w:eastAsia="Arial"/>
        </w:rPr>
        <w:t>HFS</w:t>
      </w:r>
      <w:r w:rsidRPr="00BD4697">
        <w:rPr>
          <w:rFonts w:eastAsia="Arial"/>
          <w:spacing w:val="20"/>
        </w:rPr>
        <w:t xml:space="preserve"> </w:t>
      </w:r>
      <w:r w:rsidRPr="00BD4697">
        <w:rPr>
          <w:rFonts w:eastAsia="Arial"/>
        </w:rPr>
        <w:t>serious</w:t>
      </w:r>
      <w:r w:rsidRPr="00BD4697">
        <w:rPr>
          <w:rFonts w:eastAsia="Arial"/>
          <w:spacing w:val="2"/>
        </w:rPr>
        <w:t xml:space="preserve"> </w:t>
      </w:r>
      <w:r w:rsidRPr="00BD4697">
        <w:rPr>
          <w:rFonts w:eastAsia="Arial"/>
        </w:rPr>
        <w:t>subject</w:t>
      </w:r>
      <w:r w:rsidRPr="00BD4697">
        <w:rPr>
          <w:rFonts w:eastAsia="Arial"/>
          <w:spacing w:val="2"/>
        </w:rPr>
        <w:t xml:space="preserve"> </w:t>
      </w:r>
      <w:r w:rsidRPr="00BD4697">
        <w:rPr>
          <w:rFonts w:eastAsia="Arial"/>
        </w:rPr>
        <w:t>matter</w:t>
      </w:r>
      <w:r w:rsidRPr="00BD4697">
        <w:rPr>
          <w:rFonts w:eastAsia="Arial"/>
          <w:spacing w:val="2"/>
        </w:rPr>
        <w:t xml:space="preserve"> </w:t>
      </w:r>
      <w:r w:rsidRPr="00BD4697">
        <w:rPr>
          <w:rFonts w:eastAsia="Arial"/>
        </w:rPr>
        <w:t>will</w:t>
      </w:r>
      <w:r w:rsidRPr="00BD4697">
        <w:rPr>
          <w:rFonts w:eastAsia="Arial"/>
          <w:spacing w:val="2"/>
        </w:rPr>
        <w:t xml:space="preserve"> </w:t>
      </w:r>
      <w:r w:rsidRPr="00BD4697">
        <w:rPr>
          <w:rFonts w:eastAsia="Arial"/>
        </w:rPr>
        <w:t>require</w:t>
      </w:r>
      <w:r w:rsidRPr="00BD4697">
        <w:rPr>
          <w:rFonts w:eastAsia="Arial"/>
          <w:spacing w:val="2"/>
        </w:rPr>
        <w:t xml:space="preserve"> </w:t>
      </w:r>
      <w:r w:rsidRPr="00BD4697">
        <w:rPr>
          <w:rFonts w:eastAsia="Arial"/>
          <w:spacing w:val="1"/>
        </w:rPr>
        <w:t>t</w:t>
      </w:r>
      <w:r w:rsidRPr="00BD4697">
        <w:rPr>
          <w:rFonts w:eastAsia="Arial"/>
        </w:rPr>
        <w:t>he</w:t>
      </w:r>
      <w:r w:rsidRPr="00BD4697">
        <w:rPr>
          <w:rFonts w:eastAsia="Arial"/>
          <w:spacing w:val="2"/>
        </w:rPr>
        <w:t xml:space="preserve"> </w:t>
      </w:r>
      <w:r w:rsidRPr="00BD4697">
        <w:rPr>
          <w:rFonts w:eastAsia="Arial"/>
        </w:rPr>
        <w:t>Accountable Manager</w:t>
      </w:r>
      <w:r w:rsidRPr="00BD4697">
        <w:rPr>
          <w:rFonts w:eastAsia="Arial"/>
          <w:spacing w:val="35"/>
        </w:rPr>
        <w:t xml:space="preserve"> </w:t>
      </w:r>
      <w:r w:rsidRPr="00BD4697">
        <w:rPr>
          <w:rFonts w:eastAsia="Arial"/>
        </w:rPr>
        <w:t>to</w:t>
      </w:r>
      <w:r w:rsidRPr="00BD4697">
        <w:rPr>
          <w:rFonts w:eastAsia="Arial"/>
          <w:spacing w:val="36"/>
        </w:rPr>
        <w:t xml:space="preserve"> </w:t>
      </w:r>
      <w:r w:rsidRPr="00BD4697">
        <w:rPr>
          <w:rFonts w:eastAsia="Arial"/>
        </w:rPr>
        <w:t>be</w:t>
      </w:r>
      <w:r w:rsidRPr="00BD4697">
        <w:rPr>
          <w:rFonts w:eastAsia="Arial"/>
          <w:spacing w:val="36"/>
        </w:rPr>
        <w:t xml:space="preserve"> </w:t>
      </w:r>
      <w:r w:rsidRPr="00BD4697">
        <w:rPr>
          <w:rFonts w:eastAsia="Arial"/>
        </w:rPr>
        <w:t>immediately</w:t>
      </w:r>
      <w:r w:rsidRPr="00BD4697">
        <w:rPr>
          <w:rFonts w:eastAsia="Arial"/>
          <w:spacing w:val="35"/>
        </w:rPr>
        <w:t xml:space="preserve"> </w:t>
      </w:r>
      <w:r w:rsidRPr="00BD4697">
        <w:rPr>
          <w:rFonts w:eastAsia="Arial"/>
        </w:rPr>
        <w:t>notified.</w:t>
      </w:r>
      <w:r w:rsidRPr="00BD4697">
        <w:rPr>
          <w:rFonts w:eastAsia="Arial"/>
          <w:spacing w:val="36"/>
        </w:rPr>
        <w:t xml:space="preserve"> </w:t>
      </w:r>
      <w:r w:rsidRPr="00BD4697">
        <w:rPr>
          <w:rFonts w:eastAsia="Arial"/>
        </w:rPr>
        <w:t>If</w:t>
      </w:r>
      <w:r w:rsidRPr="00BD4697">
        <w:rPr>
          <w:rFonts w:eastAsia="Arial"/>
          <w:spacing w:val="36"/>
        </w:rPr>
        <w:t xml:space="preserve"> </w:t>
      </w:r>
      <w:r w:rsidRPr="00BD4697">
        <w:rPr>
          <w:rFonts w:eastAsia="Arial"/>
        </w:rPr>
        <w:t>deemed</w:t>
      </w:r>
      <w:r w:rsidRPr="00BD4697">
        <w:rPr>
          <w:rFonts w:eastAsia="Arial"/>
          <w:spacing w:val="36"/>
        </w:rPr>
        <w:t xml:space="preserve"> </w:t>
      </w:r>
      <w:r w:rsidRPr="00BD4697">
        <w:rPr>
          <w:rFonts w:eastAsia="Arial"/>
        </w:rPr>
        <w:t>nece</w:t>
      </w:r>
      <w:r w:rsidRPr="00BD4697">
        <w:rPr>
          <w:rFonts w:eastAsia="Arial"/>
          <w:spacing w:val="1"/>
        </w:rPr>
        <w:t>s</w:t>
      </w:r>
      <w:r w:rsidRPr="00BD4697">
        <w:rPr>
          <w:rFonts w:eastAsia="Arial"/>
        </w:rPr>
        <w:t>sary</w:t>
      </w:r>
      <w:r w:rsidRPr="00BD4697">
        <w:rPr>
          <w:rFonts w:eastAsia="Arial"/>
          <w:spacing w:val="35"/>
        </w:rPr>
        <w:t xml:space="preserve"> </w:t>
      </w:r>
      <w:r w:rsidRPr="00BD4697">
        <w:rPr>
          <w:rFonts w:eastAsia="Arial"/>
        </w:rPr>
        <w:t>by</w:t>
      </w:r>
      <w:r w:rsidRPr="00BD4697">
        <w:rPr>
          <w:rFonts w:eastAsia="Arial"/>
          <w:spacing w:val="36"/>
        </w:rPr>
        <w:t xml:space="preserve"> </w:t>
      </w:r>
      <w:r w:rsidRPr="00BD4697">
        <w:rPr>
          <w:rFonts w:eastAsia="Arial"/>
        </w:rPr>
        <w:t>the</w:t>
      </w:r>
      <w:r w:rsidRPr="00BD4697">
        <w:rPr>
          <w:rFonts w:eastAsia="Arial"/>
          <w:spacing w:val="36"/>
        </w:rPr>
        <w:t xml:space="preserve"> </w:t>
      </w:r>
      <w:r w:rsidRPr="00BD4697">
        <w:rPr>
          <w:rFonts w:eastAsia="Arial"/>
        </w:rPr>
        <w:t>Accountable Manager,</w:t>
      </w:r>
      <w:r w:rsidRPr="00BD4697">
        <w:rPr>
          <w:rFonts w:eastAsia="Arial"/>
          <w:spacing w:val="64"/>
        </w:rPr>
        <w:t xml:space="preserve"> </w:t>
      </w:r>
      <w:r w:rsidRPr="00BD4697">
        <w:rPr>
          <w:rFonts w:eastAsia="Arial"/>
        </w:rPr>
        <w:t>he/she</w:t>
      </w:r>
      <w:r w:rsidRPr="00BD4697">
        <w:rPr>
          <w:rFonts w:eastAsia="Arial"/>
          <w:spacing w:val="65"/>
        </w:rPr>
        <w:t xml:space="preserve"> </w:t>
      </w:r>
      <w:r w:rsidRPr="00BD4697">
        <w:rPr>
          <w:rFonts w:eastAsia="Arial"/>
        </w:rPr>
        <w:t>will</w:t>
      </w:r>
      <w:r w:rsidRPr="00BD4697">
        <w:rPr>
          <w:rFonts w:eastAsia="Arial"/>
          <w:spacing w:val="65"/>
        </w:rPr>
        <w:t xml:space="preserve"> </w:t>
      </w:r>
      <w:r w:rsidRPr="00BD4697">
        <w:rPr>
          <w:rFonts w:eastAsia="Arial"/>
        </w:rPr>
        <w:t>become</w:t>
      </w:r>
      <w:r w:rsidRPr="00BD4697">
        <w:rPr>
          <w:rFonts w:eastAsia="Arial"/>
          <w:spacing w:val="64"/>
        </w:rPr>
        <w:t xml:space="preserve"> </w:t>
      </w:r>
      <w:r w:rsidRPr="00BD4697">
        <w:rPr>
          <w:rFonts w:eastAsia="Arial"/>
        </w:rPr>
        <w:t>the</w:t>
      </w:r>
      <w:r w:rsidRPr="00BD4697">
        <w:rPr>
          <w:rFonts w:eastAsia="Arial"/>
          <w:spacing w:val="65"/>
        </w:rPr>
        <w:t xml:space="preserve"> </w:t>
      </w:r>
      <w:r w:rsidRPr="00BD4697">
        <w:rPr>
          <w:rFonts w:eastAsia="Arial"/>
        </w:rPr>
        <w:t>single</w:t>
      </w:r>
      <w:r w:rsidRPr="00BD4697">
        <w:rPr>
          <w:rFonts w:eastAsia="Arial"/>
          <w:spacing w:val="65"/>
        </w:rPr>
        <w:t xml:space="preserve"> </w:t>
      </w:r>
      <w:r w:rsidRPr="00BD4697">
        <w:rPr>
          <w:rFonts w:eastAsia="Arial"/>
        </w:rPr>
        <w:t>point</w:t>
      </w:r>
      <w:r w:rsidRPr="00BD4697">
        <w:rPr>
          <w:rFonts w:eastAsia="Arial"/>
          <w:spacing w:val="65"/>
        </w:rPr>
        <w:t xml:space="preserve"> </w:t>
      </w:r>
      <w:r w:rsidRPr="00BD4697">
        <w:rPr>
          <w:rFonts w:eastAsia="Arial"/>
        </w:rPr>
        <w:t>of</w:t>
      </w:r>
      <w:r w:rsidRPr="00BD4697">
        <w:rPr>
          <w:rFonts w:eastAsia="Arial"/>
          <w:spacing w:val="64"/>
        </w:rPr>
        <w:t xml:space="preserve"> </w:t>
      </w:r>
      <w:r w:rsidRPr="00BD4697">
        <w:rPr>
          <w:rFonts w:eastAsia="Arial"/>
          <w:spacing w:val="1"/>
        </w:rPr>
        <w:t>c</w:t>
      </w:r>
      <w:r w:rsidRPr="00BD4697">
        <w:rPr>
          <w:rFonts w:eastAsia="Arial"/>
        </w:rPr>
        <w:t>ontact</w:t>
      </w:r>
      <w:r w:rsidRPr="00BD4697">
        <w:rPr>
          <w:rFonts w:eastAsia="Arial"/>
          <w:spacing w:val="65"/>
        </w:rPr>
        <w:t xml:space="preserve"> </w:t>
      </w:r>
      <w:r w:rsidRPr="00BD4697">
        <w:rPr>
          <w:rFonts w:eastAsia="Arial"/>
        </w:rPr>
        <w:t>for</w:t>
      </w:r>
      <w:r w:rsidRPr="00BD4697">
        <w:rPr>
          <w:rFonts w:eastAsia="Arial"/>
          <w:spacing w:val="65"/>
        </w:rPr>
        <w:t xml:space="preserve"> </w:t>
      </w:r>
      <w:r w:rsidRPr="00BD4697">
        <w:rPr>
          <w:rFonts w:eastAsia="Arial"/>
        </w:rPr>
        <w:t>the</w:t>
      </w:r>
      <w:r w:rsidRPr="00BD4697">
        <w:rPr>
          <w:rFonts w:eastAsia="Arial"/>
          <w:spacing w:val="64"/>
        </w:rPr>
        <w:t xml:space="preserve"> </w:t>
      </w:r>
      <w:r w:rsidRPr="00BD4697">
        <w:rPr>
          <w:rFonts w:eastAsia="Arial"/>
        </w:rPr>
        <w:t>CAR</w:t>
      </w:r>
      <w:r w:rsidRPr="00BD4697">
        <w:rPr>
          <w:rFonts w:eastAsia="Arial"/>
          <w:spacing w:val="65"/>
        </w:rPr>
        <w:t xml:space="preserve"> </w:t>
      </w:r>
      <w:r w:rsidRPr="00BD4697">
        <w:rPr>
          <w:rFonts w:eastAsia="Arial"/>
        </w:rPr>
        <w:t>(Fo</w:t>
      </w:r>
      <w:r w:rsidRPr="00BD4697">
        <w:rPr>
          <w:rFonts w:eastAsia="Arial"/>
          <w:spacing w:val="1"/>
        </w:rPr>
        <w:t>r</w:t>
      </w:r>
      <w:r w:rsidRPr="00BD4697">
        <w:rPr>
          <w:rFonts w:eastAsia="Arial"/>
        </w:rPr>
        <w:t>m QA 045) and ensure a full resolution is obtained.</w:t>
      </w:r>
    </w:p>
    <w:p w:rsidR="00BD4697" w:rsidRDefault="00BD4697" w:rsidP="00BD4697">
      <w:pPr>
        <w:spacing w:before="16" w:line="260" w:lineRule="exact"/>
        <w:rPr>
          <w:sz w:val="26"/>
          <w:szCs w:val="26"/>
        </w:rPr>
      </w:pPr>
    </w:p>
    <w:p w:rsidR="00BD4697" w:rsidRDefault="00BD4697" w:rsidP="00BD4697">
      <w:pPr>
        <w:spacing w:before="18" w:line="200" w:lineRule="exact"/>
        <w:rPr>
          <w:sz w:val="20"/>
          <w:szCs w:val="20"/>
        </w:rPr>
      </w:pPr>
    </w:p>
    <w:p w:rsidR="00BD4697" w:rsidRPr="00A2627B" w:rsidRDefault="00BD4697" w:rsidP="006E778F">
      <w:pPr>
        <w:pStyle w:val="Heading2"/>
      </w:pPr>
      <w:bookmarkStart w:id="234" w:name="2._Taking_Corrective_Actions_on_Deficien"/>
      <w:bookmarkStart w:id="235" w:name="A._Identification_Stage_"/>
      <w:bookmarkStart w:id="236" w:name="B._Analysis/Investigative_Stage_"/>
      <w:bookmarkStart w:id="237" w:name="_Toc364774391"/>
      <w:bookmarkEnd w:id="234"/>
      <w:bookmarkEnd w:id="235"/>
      <w:bookmarkEnd w:id="236"/>
      <w:r>
        <w:rPr>
          <w:rFonts w:eastAsia="Arial"/>
        </w:rPr>
        <w:t>TAKING CORRECT</w:t>
      </w:r>
      <w:r>
        <w:rPr>
          <w:rFonts w:eastAsia="Arial"/>
          <w:spacing w:val="1"/>
        </w:rPr>
        <w:t>I</w:t>
      </w:r>
      <w:r>
        <w:rPr>
          <w:rFonts w:eastAsia="Arial"/>
        </w:rPr>
        <w:t>VE ACTION ON DEFICIENCIES</w:t>
      </w:r>
      <w:bookmarkEnd w:id="237"/>
    </w:p>
    <w:p w:rsidR="00BD4697" w:rsidRPr="00A2627B" w:rsidRDefault="00BD4697" w:rsidP="006E778F">
      <w:pPr>
        <w:pStyle w:val="Heading3"/>
      </w:pPr>
      <w:r>
        <w:rPr>
          <w:rFonts w:eastAsia="Arial"/>
        </w:rPr>
        <w:t>Identification Stage</w:t>
      </w:r>
    </w:p>
    <w:p w:rsidR="00A2627B" w:rsidRPr="00A2627B" w:rsidRDefault="00BD4697" w:rsidP="00A2627B">
      <w:pPr>
        <w:pStyle w:val="Heading4"/>
        <w:ind w:left="1620" w:hanging="810"/>
      </w:pPr>
      <w:r>
        <w:rPr>
          <w:rFonts w:eastAsia="Arial"/>
        </w:rPr>
        <w:t>Deficiencies</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discovered</w:t>
      </w:r>
      <w:r>
        <w:rPr>
          <w:rFonts w:eastAsia="Arial"/>
          <w:spacing w:val="6"/>
        </w:rPr>
        <w:t xml:space="preserve"> </w:t>
      </w:r>
      <w:r>
        <w:rPr>
          <w:rFonts w:eastAsia="Arial"/>
        </w:rPr>
        <w:t>during</w:t>
      </w:r>
      <w:r>
        <w:rPr>
          <w:rFonts w:eastAsia="Arial"/>
          <w:spacing w:val="6"/>
        </w:rPr>
        <w:t xml:space="preserve"> </w:t>
      </w:r>
      <w:r>
        <w:rPr>
          <w:rFonts w:eastAsia="Arial"/>
        </w:rPr>
        <w:t>FAA</w:t>
      </w:r>
      <w:r>
        <w:rPr>
          <w:rFonts w:eastAsia="Arial"/>
          <w:spacing w:val="7"/>
        </w:rPr>
        <w:t xml:space="preserve"> </w:t>
      </w:r>
      <w:r>
        <w:rPr>
          <w:rFonts w:eastAsia="Arial"/>
        </w:rPr>
        <w:t>surveillan</w:t>
      </w:r>
      <w:r>
        <w:rPr>
          <w:rFonts w:eastAsia="Arial"/>
          <w:spacing w:val="1"/>
        </w:rPr>
        <w:t>c</w:t>
      </w:r>
      <w:r>
        <w:rPr>
          <w:rFonts w:eastAsia="Arial"/>
        </w:rPr>
        <w:t>e,</w:t>
      </w:r>
      <w:r>
        <w:rPr>
          <w:rFonts w:eastAsia="Arial"/>
          <w:spacing w:val="6"/>
        </w:rPr>
        <w:t xml:space="preserve"> </w:t>
      </w:r>
      <w:r>
        <w:rPr>
          <w:rFonts w:eastAsia="Arial"/>
        </w:rPr>
        <w:t>customer</w:t>
      </w:r>
      <w:r>
        <w:rPr>
          <w:rFonts w:eastAsia="Arial"/>
          <w:spacing w:val="6"/>
        </w:rPr>
        <w:t xml:space="preserve"> </w:t>
      </w:r>
      <w:r>
        <w:rPr>
          <w:rFonts w:eastAsia="Arial"/>
        </w:rPr>
        <w:t>audits,</w:t>
      </w:r>
      <w:r>
        <w:rPr>
          <w:rFonts w:eastAsia="Arial"/>
          <w:spacing w:val="6"/>
        </w:rPr>
        <w:t xml:space="preserve"> </w:t>
      </w:r>
      <w:r>
        <w:rPr>
          <w:rFonts w:eastAsia="Arial"/>
        </w:rPr>
        <w:t>or</w:t>
      </w:r>
      <w:r>
        <w:rPr>
          <w:rFonts w:eastAsia="Arial"/>
          <w:spacing w:val="1"/>
        </w:rPr>
        <w:t xml:space="preserve"> </w:t>
      </w:r>
      <w:r>
        <w:rPr>
          <w:rFonts w:eastAsia="Arial"/>
        </w:rPr>
        <w:t>as</w:t>
      </w:r>
      <w:r>
        <w:rPr>
          <w:rFonts w:eastAsia="Arial"/>
          <w:spacing w:val="1"/>
        </w:rPr>
        <w:t xml:space="preserve"> </w:t>
      </w:r>
      <w:r>
        <w:rPr>
          <w:rFonts w:eastAsia="Arial"/>
        </w:rPr>
        <w:t>a</w:t>
      </w:r>
      <w:r>
        <w:rPr>
          <w:rFonts w:eastAsia="Arial"/>
          <w:spacing w:val="1"/>
        </w:rPr>
        <w:t xml:space="preserve"> </w:t>
      </w:r>
      <w:r>
        <w:rPr>
          <w:rFonts w:eastAsia="Arial"/>
        </w:rPr>
        <w:t>result</w:t>
      </w:r>
      <w:r>
        <w:rPr>
          <w:rFonts w:eastAsia="Arial"/>
          <w:spacing w:val="1"/>
        </w:rPr>
        <w:t xml:space="preserve"> </w:t>
      </w:r>
      <w:r>
        <w:rPr>
          <w:rFonts w:eastAsia="Arial"/>
        </w:rPr>
        <w:t>of</w:t>
      </w:r>
      <w:r>
        <w:rPr>
          <w:rFonts w:eastAsia="Arial"/>
          <w:spacing w:val="1"/>
        </w:rPr>
        <w:t xml:space="preserve"> </w:t>
      </w:r>
      <w:r>
        <w:rPr>
          <w:rFonts w:eastAsia="Arial"/>
        </w:rPr>
        <w:t>in-process</w:t>
      </w:r>
      <w:r>
        <w:rPr>
          <w:rFonts w:eastAsia="Arial"/>
          <w:spacing w:val="1"/>
        </w:rPr>
        <w:t xml:space="preserve"> </w:t>
      </w:r>
      <w:r>
        <w:rPr>
          <w:rFonts w:eastAsia="Arial"/>
        </w:rPr>
        <w:t>or</w:t>
      </w:r>
      <w:r>
        <w:rPr>
          <w:rFonts w:eastAsia="Arial"/>
          <w:spacing w:val="1"/>
        </w:rPr>
        <w:t xml:space="preserve"> </w:t>
      </w:r>
      <w:r>
        <w:rPr>
          <w:rFonts w:eastAsia="Arial"/>
        </w:rPr>
        <w:t>final</w:t>
      </w:r>
      <w:r>
        <w:rPr>
          <w:rFonts w:eastAsia="Arial"/>
          <w:spacing w:val="1"/>
        </w:rPr>
        <w:t xml:space="preserve"> </w:t>
      </w:r>
      <w:r>
        <w:rPr>
          <w:rFonts w:eastAsia="Arial"/>
        </w:rPr>
        <w:t>inspection</w:t>
      </w:r>
      <w:r>
        <w:rPr>
          <w:rFonts w:eastAsia="Arial"/>
          <w:spacing w:val="1"/>
        </w:rPr>
        <w:t xml:space="preserve"> </w:t>
      </w:r>
      <w:r>
        <w:rPr>
          <w:rFonts w:eastAsia="Arial"/>
        </w:rPr>
        <w:t>findings</w:t>
      </w:r>
      <w:r>
        <w:rPr>
          <w:rFonts w:eastAsia="Arial"/>
          <w:spacing w:val="1"/>
        </w:rPr>
        <w:t xml:space="preserve"> </w:t>
      </w:r>
      <w:r>
        <w:rPr>
          <w:rFonts w:eastAsia="Arial"/>
        </w:rPr>
        <w:t>on</w:t>
      </w:r>
      <w:r>
        <w:rPr>
          <w:rFonts w:eastAsia="Arial"/>
          <w:spacing w:val="1"/>
        </w:rPr>
        <w:t xml:space="preserve"> </w:t>
      </w:r>
      <w:r>
        <w:rPr>
          <w:rFonts w:eastAsia="Arial"/>
        </w:rPr>
        <w:t>a</w:t>
      </w:r>
      <w:r>
        <w:rPr>
          <w:rFonts w:eastAsia="Arial"/>
          <w:spacing w:val="3"/>
        </w:rPr>
        <w:t xml:space="preserve"> </w:t>
      </w:r>
      <w:r>
        <w:rPr>
          <w:rFonts w:eastAsia="Arial"/>
        </w:rPr>
        <w:t>product</w:t>
      </w:r>
      <w:r>
        <w:rPr>
          <w:rFonts w:eastAsia="Arial"/>
          <w:spacing w:val="1"/>
        </w:rPr>
        <w:t xml:space="preserve"> </w:t>
      </w:r>
      <w:r>
        <w:rPr>
          <w:rFonts w:eastAsia="Arial"/>
        </w:rPr>
        <w:t>prior</w:t>
      </w:r>
      <w:r>
        <w:rPr>
          <w:rFonts w:eastAsia="Arial"/>
          <w:spacing w:val="1"/>
        </w:rPr>
        <w:t xml:space="preserve"> </w:t>
      </w:r>
      <w:r>
        <w:rPr>
          <w:rFonts w:eastAsia="Arial"/>
        </w:rPr>
        <w:t>to</w:t>
      </w:r>
      <w:r>
        <w:rPr>
          <w:rFonts w:eastAsia="Arial"/>
          <w:spacing w:val="1"/>
        </w:rPr>
        <w:t xml:space="preserve"> </w:t>
      </w:r>
      <w:r>
        <w:rPr>
          <w:rFonts w:eastAsia="Arial"/>
        </w:rPr>
        <w:t>return to service, or as the result of a p</w:t>
      </w:r>
      <w:r>
        <w:rPr>
          <w:rFonts w:eastAsia="Arial"/>
          <w:spacing w:val="-2"/>
        </w:rPr>
        <w:t>o</w:t>
      </w:r>
      <w:r>
        <w:rPr>
          <w:rFonts w:eastAsia="Arial"/>
        </w:rPr>
        <w:t>st ret</w:t>
      </w:r>
      <w:r>
        <w:rPr>
          <w:rFonts w:eastAsia="Arial"/>
          <w:spacing w:val="-2"/>
        </w:rPr>
        <w:t>u</w:t>
      </w:r>
      <w:r>
        <w:rPr>
          <w:rFonts w:eastAsia="Arial"/>
        </w:rPr>
        <w:t>rn to</w:t>
      </w:r>
      <w:r>
        <w:rPr>
          <w:rFonts w:eastAsia="Arial"/>
          <w:spacing w:val="-2"/>
        </w:rPr>
        <w:t xml:space="preserve"> </w:t>
      </w:r>
      <w:r>
        <w:rPr>
          <w:rFonts w:eastAsia="Arial"/>
        </w:rPr>
        <w:t>service deficiency.</w:t>
      </w:r>
    </w:p>
    <w:p w:rsidR="00A2627B" w:rsidRPr="00A2627B" w:rsidRDefault="00BD4697" w:rsidP="00A2627B">
      <w:pPr>
        <w:pStyle w:val="Heading4"/>
        <w:ind w:left="1620" w:hanging="810"/>
      </w:pPr>
      <w:r w:rsidRPr="00A2627B">
        <w:rPr>
          <w:rFonts w:eastAsia="Arial" w:cs="Arial"/>
          <w:spacing w:val="-1"/>
        </w:rPr>
        <w:lastRenderedPageBreak/>
        <w:t>Deficiencie</w:t>
      </w:r>
      <w:r w:rsidRPr="00A2627B">
        <w:rPr>
          <w:rFonts w:eastAsia="Arial" w:cs="Arial"/>
        </w:rPr>
        <w:t>s</w:t>
      </w:r>
      <w:r w:rsidRPr="00A2627B">
        <w:rPr>
          <w:rFonts w:eastAsia="Arial" w:cs="Arial"/>
          <w:spacing w:val="25"/>
        </w:rPr>
        <w:t xml:space="preserve"> </w:t>
      </w:r>
      <w:r w:rsidRPr="00A2627B">
        <w:rPr>
          <w:rFonts w:eastAsia="Arial" w:cs="Arial"/>
          <w:spacing w:val="-1"/>
        </w:rPr>
        <w:t>disco</w:t>
      </w:r>
      <w:r w:rsidRPr="00A2627B">
        <w:rPr>
          <w:rFonts w:eastAsia="Arial" w:cs="Arial"/>
          <w:spacing w:val="1"/>
        </w:rPr>
        <w:t>v</w:t>
      </w:r>
      <w:r w:rsidRPr="00A2627B">
        <w:rPr>
          <w:rFonts w:eastAsia="Arial" w:cs="Arial"/>
          <w:spacing w:val="-1"/>
        </w:rPr>
        <w:t>ere</w:t>
      </w:r>
      <w:r w:rsidRPr="00A2627B">
        <w:rPr>
          <w:rFonts w:eastAsia="Arial" w:cs="Arial"/>
        </w:rPr>
        <w:t>d</w:t>
      </w:r>
      <w:r w:rsidRPr="00A2627B">
        <w:rPr>
          <w:rFonts w:eastAsia="Arial" w:cs="Arial"/>
          <w:spacing w:val="25"/>
        </w:rPr>
        <w:t xml:space="preserve"> </w:t>
      </w:r>
      <w:r w:rsidRPr="00A2627B">
        <w:rPr>
          <w:rFonts w:eastAsia="Arial" w:cs="Arial"/>
          <w:spacing w:val="-1"/>
        </w:rPr>
        <w:t>durin</w:t>
      </w:r>
      <w:r w:rsidRPr="00A2627B">
        <w:rPr>
          <w:rFonts w:eastAsia="Arial" w:cs="Arial"/>
        </w:rPr>
        <w:t>g</w:t>
      </w:r>
      <w:r w:rsidRPr="00A2627B">
        <w:rPr>
          <w:rFonts w:eastAsia="Arial" w:cs="Arial"/>
          <w:spacing w:val="25"/>
        </w:rPr>
        <w:t xml:space="preserve"> </w:t>
      </w:r>
      <w:r w:rsidRPr="00A2627B">
        <w:rPr>
          <w:rFonts w:eastAsia="Arial" w:cs="Arial"/>
          <w:spacing w:val="-1"/>
        </w:rPr>
        <w:t>FAA</w:t>
      </w:r>
      <w:r w:rsidRPr="00A2627B">
        <w:rPr>
          <w:rFonts w:eastAsia="Arial" w:cs="Arial"/>
        </w:rPr>
        <w:t>,</w:t>
      </w:r>
      <w:r w:rsidRPr="00A2627B">
        <w:rPr>
          <w:rFonts w:eastAsia="Arial" w:cs="Arial"/>
          <w:spacing w:val="25"/>
        </w:rPr>
        <w:t xml:space="preserve"> </w:t>
      </w:r>
      <w:r w:rsidRPr="00A2627B">
        <w:rPr>
          <w:rFonts w:eastAsia="Arial" w:cs="Arial"/>
          <w:spacing w:val="-1"/>
        </w:rPr>
        <w:t>cus</w:t>
      </w:r>
      <w:r w:rsidRPr="00A2627B">
        <w:rPr>
          <w:rFonts w:eastAsia="Arial" w:cs="Arial"/>
          <w:spacing w:val="1"/>
        </w:rPr>
        <w:t>t</w:t>
      </w:r>
      <w:r w:rsidRPr="00A2627B">
        <w:rPr>
          <w:rFonts w:eastAsia="Arial" w:cs="Arial"/>
        </w:rPr>
        <w:t>omer,</w:t>
      </w:r>
      <w:r w:rsidRPr="00A2627B">
        <w:rPr>
          <w:rFonts w:eastAsia="Arial" w:cs="Arial"/>
          <w:spacing w:val="25"/>
        </w:rPr>
        <w:t xml:space="preserve"> </w:t>
      </w:r>
      <w:r w:rsidRPr="00A2627B">
        <w:rPr>
          <w:rFonts w:eastAsia="Arial" w:cs="Arial"/>
        </w:rPr>
        <w:t>and</w:t>
      </w:r>
      <w:r w:rsidRPr="00A2627B">
        <w:rPr>
          <w:rFonts w:eastAsia="Arial" w:cs="Arial"/>
          <w:spacing w:val="25"/>
        </w:rPr>
        <w:t xml:space="preserve"> </w:t>
      </w:r>
      <w:r w:rsidR="00A2627B">
        <w:rPr>
          <w:rFonts w:eastAsia="Arial" w:cs="Arial"/>
          <w:spacing w:val="1"/>
        </w:rPr>
        <w:t>HFS</w:t>
      </w:r>
      <w:r w:rsidRPr="00A2627B">
        <w:rPr>
          <w:rFonts w:eastAsia="Arial" w:cs="Arial"/>
          <w:spacing w:val="25"/>
        </w:rPr>
        <w:t xml:space="preserve"> </w:t>
      </w:r>
      <w:r w:rsidRPr="00A2627B">
        <w:rPr>
          <w:rFonts w:eastAsia="Arial" w:cs="Arial"/>
        </w:rPr>
        <w:t>internal</w:t>
      </w:r>
      <w:r w:rsidRPr="00A2627B">
        <w:rPr>
          <w:rFonts w:eastAsia="Arial" w:cs="Arial"/>
          <w:spacing w:val="25"/>
        </w:rPr>
        <w:t xml:space="preserve"> </w:t>
      </w:r>
      <w:r w:rsidRPr="00A2627B">
        <w:rPr>
          <w:rFonts w:eastAsia="Arial" w:cs="Arial"/>
        </w:rPr>
        <w:t>surveillance</w:t>
      </w:r>
      <w:r w:rsidRPr="00A2627B">
        <w:rPr>
          <w:rFonts w:eastAsia="Arial" w:cs="Arial"/>
          <w:spacing w:val="25"/>
        </w:rPr>
        <w:t xml:space="preserve"> </w:t>
      </w:r>
      <w:r w:rsidRPr="00A2627B">
        <w:rPr>
          <w:rFonts w:eastAsia="Arial" w:cs="Arial"/>
        </w:rPr>
        <w:t>shall</w:t>
      </w:r>
      <w:r w:rsidRPr="00A2627B">
        <w:rPr>
          <w:rFonts w:eastAsia="Arial" w:cs="Arial"/>
          <w:spacing w:val="25"/>
        </w:rPr>
        <w:t xml:space="preserve"> </w:t>
      </w:r>
      <w:r w:rsidRPr="00A2627B">
        <w:rPr>
          <w:rFonts w:eastAsia="Arial" w:cs="Arial"/>
        </w:rPr>
        <w:t xml:space="preserve">be </w:t>
      </w:r>
      <w:r w:rsidRPr="00A2627B">
        <w:rPr>
          <w:rFonts w:eastAsia="Arial" w:cs="Arial"/>
          <w:spacing w:val="-1"/>
        </w:rPr>
        <w:t>investigate</w:t>
      </w:r>
      <w:r w:rsidRPr="00A2627B">
        <w:rPr>
          <w:rFonts w:eastAsia="Arial" w:cs="Arial"/>
        </w:rPr>
        <w:t>d</w:t>
      </w:r>
      <w:r w:rsidRPr="00A2627B">
        <w:rPr>
          <w:rFonts w:eastAsia="Arial" w:cs="Arial"/>
          <w:spacing w:val="5"/>
        </w:rPr>
        <w:t xml:space="preserve"> </w:t>
      </w:r>
      <w:r w:rsidRPr="00A2627B">
        <w:rPr>
          <w:rFonts w:eastAsia="Arial" w:cs="Arial"/>
          <w:spacing w:val="-1"/>
        </w:rPr>
        <w:t>an</w:t>
      </w:r>
      <w:r w:rsidRPr="00A2627B">
        <w:rPr>
          <w:rFonts w:eastAsia="Arial" w:cs="Arial"/>
        </w:rPr>
        <w:t>d</w:t>
      </w:r>
      <w:r w:rsidRPr="00A2627B">
        <w:rPr>
          <w:rFonts w:eastAsia="Arial" w:cs="Arial"/>
          <w:spacing w:val="5"/>
        </w:rPr>
        <w:t xml:space="preserve"> </w:t>
      </w:r>
      <w:r w:rsidRPr="00A2627B">
        <w:rPr>
          <w:rFonts w:eastAsia="Arial" w:cs="Arial"/>
          <w:spacing w:val="-1"/>
        </w:rPr>
        <w:t>corrected</w:t>
      </w:r>
      <w:r w:rsidRPr="00A2627B">
        <w:rPr>
          <w:rFonts w:eastAsia="Arial" w:cs="Arial"/>
        </w:rPr>
        <w:t>.</w:t>
      </w:r>
      <w:r w:rsidRPr="00A2627B">
        <w:rPr>
          <w:rFonts w:eastAsia="Arial" w:cs="Arial"/>
          <w:spacing w:val="5"/>
        </w:rPr>
        <w:t xml:space="preserve"> </w:t>
      </w:r>
      <w:r w:rsidRPr="00A2627B">
        <w:rPr>
          <w:rFonts w:eastAsia="Arial" w:cs="Arial"/>
          <w:spacing w:val="-1"/>
        </w:rPr>
        <w:t>Immediat</w:t>
      </w:r>
      <w:r w:rsidRPr="00A2627B">
        <w:rPr>
          <w:rFonts w:eastAsia="Arial" w:cs="Arial"/>
        </w:rPr>
        <w:t>e</w:t>
      </w:r>
      <w:r w:rsidRPr="00A2627B">
        <w:rPr>
          <w:rFonts w:eastAsia="Arial" w:cs="Arial"/>
          <w:spacing w:val="5"/>
        </w:rPr>
        <w:t xml:space="preserve"> </w:t>
      </w:r>
      <w:r w:rsidRPr="00A2627B">
        <w:rPr>
          <w:rFonts w:eastAsia="Arial" w:cs="Arial"/>
          <w:spacing w:val="-1"/>
        </w:rPr>
        <w:t>actio</w:t>
      </w:r>
      <w:r w:rsidRPr="00A2627B">
        <w:rPr>
          <w:rFonts w:eastAsia="Arial" w:cs="Arial"/>
        </w:rPr>
        <w:t>n</w:t>
      </w:r>
      <w:r w:rsidRPr="00A2627B">
        <w:rPr>
          <w:rFonts w:eastAsia="Arial" w:cs="Arial"/>
          <w:spacing w:val="6"/>
        </w:rPr>
        <w:t xml:space="preserve"> </w:t>
      </w:r>
      <w:r w:rsidRPr="00A2627B">
        <w:rPr>
          <w:rFonts w:eastAsia="Arial" w:cs="Arial"/>
          <w:spacing w:val="-1"/>
        </w:rPr>
        <w:t>wil</w:t>
      </w:r>
      <w:r w:rsidRPr="00A2627B">
        <w:rPr>
          <w:rFonts w:eastAsia="Arial" w:cs="Arial"/>
        </w:rPr>
        <w:t>l</w:t>
      </w:r>
      <w:r w:rsidRPr="00A2627B">
        <w:rPr>
          <w:rFonts w:eastAsia="Arial" w:cs="Arial"/>
          <w:spacing w:val="5"/>
        </w:rPr>
        <w:t xml:space="preserve"> </w:t>
      </w:r>
      <w:r w:rsidRPr="00A2627B">
        <w:rPr>
          <w:rFonts w:eastAsia="Arial" w:cs="Arial"/>
          <w:spacing w:val="-1"/>
        </w:rPr>
        <w:t>b</w:t>
      </w:r>
      <w:r w:rsidRPr="00A2627B">
        <w:rPr>
          <w:rFonts w:eastAsia="Arial" w:cs="Arial"/>
        </w:rPr>
        <w:t>e</w:t>
      </w:r>
      <w:r w:rsidRPr="00A2627B">
        <w:rPr>
          <w:rFonts w:eastAsia="Arial" w:cs="Arial"/>
          <w:spacing w:val="5"/>
        </w:rPr>
        <w:t xml:space="preserve"> </w:t>
      </w:r>
      <w:r w:rsidRPr="00A2627B">
        <w:rPr>
          <w:rFonts w:eastAsia="Arial" w:cs="Arial"/>
          <w:spacing w:val="-1"/>
        </w:rPr>
        <w:t>t</w:t>
      </w:r>
      <w:r w:rsidRPr="00A2627B">
        <w:rPr>
          <w:rFonts w:eastAsia="Arial" w:cs="Arial"/>
        </w:rPr>
        <w:t>a</w:t>
      </w:r>
      <w:r w:rsidRPr="00A2627B">
        <w:rPr>
          <w:rFonts w:eastAsia="Arial" w:cs="Arial"/>
          <w:spacing w:val="-1"/>
        </w:rPr>
        <w:t>ke</w:t>
      </w:r>
      <w:r w:rsidRPr="00A2627B">
        <w:rPr>
          <w:rFonts w:eastAsia="Arial" w:cs="Arial"/>
        </w:rPr>
        <w:t>n</w:t>
      </w:r>
      <w:r w:rsidRPr="00A2627B">
        <w:rPr>
          <w:rFonts w:eastAsia="Arial" w:cs="Arial"/>
          <w:spacing w:val="5"/>
        </w:rPr>
        <w:t xml:space="preserve"> </w:t>
      </w:r>
      <w:r w:rsidRPr="00A2627B">
        <w:rPr>
          <w:rFonts w:eastAsia="Arial" w:cs="Arial"/>
          <w:spacing w:val="-1"/>
        </w:rPr>
        <w:t>t</w:t>
      </w:r>
      <w:r w:rsidRPr="00A2627B">
        <w:rPr>
          <w:rFonts w:eastAsia="Arial" w:cs="Arial"/>
        </w:rPr>
        <w:t>o</w:t>
      </w:r>
      <w:r w:rsidRPr="00A2627B">
        <w:rPr>
          <w:rFonts w:eastAsia="Arial" w:cs="Arial"/>
          <w:spacing w:val="5"/>
        </w:rPr>
        <w:t xml:space="preserve"> </w:t>
      </w:r>
      <w:r w:rsidRPr="00A2627B">
        <w:rPr>
          <w:rFonts w:eastAsia="Arial" w:cs="Arial"/>
          <w:spacing w:val="-1"/>
        </w:rPr>
        <w:t>correc</w:t>
      </w:r>
      <w:r w:rsidRPr="00A2627B">
        <w:rPr>
          <w:rFonts w:eastAsia="Arial" w:cs="Arial"/>
        </w:rPr>
        <w:t>t</w:t>
      </w:r>
      <w:r w:rsidRPr="00A2627B">
        <w:rPr>
          <w:rFonts w:eastAsia="Arial" w:cs="Arial"/>
          <w:spacing w:val="5"/>
        </w:rPr>
        <w:t xml:space="preserve"> </w:t>
      </w:r>
      <w:r w:rsidRPr="00A2627B">
        <w:rPr>
          <w:rFonts w:eastAsia="Arial" w:cs="Arial"/>
          <w:spacing w:val="-1"/>
        </w:rPr>
        <w:t>th</w:t>
      </w:r>
      <w:r w:rsidRPr="00A2627B">
        <w:rPr>
          <w:rFonts w:eastAsia="Arial" w:cs="Arial"/>
        </w:rPr>
        <w:t>e</w:t>
      </w:r>
      <w:r w:rsidRPr="00A2627B">
        <w:rPr>
          <w:rFonts w:eastAsia="Arial" w:cs="Arial"/>
          <w:spacing w:val="5"/>
        </w:rPr>
        <w:t xml:space="preserve"> </w:t>
      </w:r>
      <w:r w:rsidRPr="00A2627B">
        <w:rPr>
          <w:rFonts w:eastAsia="Arial" w:cs="Arial"/>
          <w:spacing w:val="-1"/>
        </w:rPr>
        <w:t>deficiency</w:t>
      </w:r>
      <w:r w:rsidRPr="00A2627B">
        <w:rPr>
          <w:rFonts w:eastAsia="Arial" w:cs="Arial"/>
        </w:rPr>
        <w:t>,</w:t>
      </w:r>
      <w:r w:rsidRPr="00A2627B">
        <w:rPr>
          <w:rFonts w:eastAsia="Arial" w:cs="Arial"/>
          <w:spacing w:val="5"/>
        </w:rPr>
        <w:t xml:space="preserve"> </w:t>
      </w:r>
      <w:r w:rsidRPr="00A2627B">
        <w:rPr>
          <w:rFonts w:eastAsia="Arial" w:cs="Arial"/>
          <w:spacing w:val="-1"/>
        </w:rPr>
        <w:t xml:space="preserve">and </w:t>
      </w:r>
      <w:r w:rsidRPr="00A2627B">
        <w:rPr>
          <w:rFonts w:eastAsia="Arial" w:cs="Arial"/>
        </w:rPr>
        <w:t>a</w:t>
      </w:r>
      <w:r w:rsidRPr="00A2627B">
        <w:rPr>
          <w:rFonts w:eastAsia="Arial" w:cs="Arial"/>
          <w:spacing w:val="17"/>
        </w:rPr>
        <w:t xml:space="preserve"> </w:t>
      </w:r>
      <w:r w:rsidRPr="00A2627B">
        <w:rPr>
          <w:rFonts w:eastAsia="Arial" w:cs="Arial"/>
          <w:spacing w:val="-1"/>
        </w:rPr>
        <w:t>comprehensiv</w:t>
      </w:r>
      <w:r w:rsidRPr="00A2627B">
        <w:rPr>
          <w:rFonts w:eastAsia="Arial" w:cs="Arial"/>
        </w:rPr>
        <w:t>e</w:t>
      </w:r>
      <w:r w:rsidRPr="00A2627B">
        <w:rPr>
          <w:rFonts w:eastAsia="Arial" w:cs="Arial"/>
          <w:spacing w:val="17"/>
        </w:rPr>
        <w:t xml:space="preserve"> </w:t>
      </w:r>
      <w:r w:rsidRPr="00A2627B">
        <w:rPr>
          <w:rFonts w:eastAsia="Arial" w:cs="Arial"/>
          <w:spacing w:val="1"/>
        </w:rPr>
        <w:t>s</w:t>
      </w:r>
      <w:r w:rsidRPr="00A2627B">
        <w:rPr>
          <w:rFonts w:eastAsia="Arial" w:cs="Arial"/>
          <w:spacing w:val="-1"/>
        </w:rPr>
        <w:t>olutio</w:t>
      </w:r>
      <w:r w:rsidRPr="00A2627B">
        <w:rPr>
          <w:rFonts w:eastAsia="Arial" w:cs="Arial"/>
        </w:rPr>
        <w:t>n</w:t>
      </w:r>
      <w:r w:rsidRPr="00A2627B">
        <w:rPr>
          <w:rFonts w:eastAsia="Arial" w:cs="Arial"/>
          <w:spacing w:val="17"/>
        </w:rPr>
        <w:t xml:space="preserve"> </w:t>
      </w:r>
      <w:r w:rsidRPr="00A2627B">
        <w:rPr>
          <w:rFonts w:eastAsia="Arial" w:cs="Arial"/>
          <w:spacing w:val="-1"/>
        </w:rPr>
        <w:t>formulate</w:t>
      </w:r>
      <w:r w:rsidRPr="00A2627B">
        <w:rPr>
          <w:rFonts w:eastAsia="Arial" w:cs="Arial"/>
        </w:rPr>
        <w:t>d</w:t>
      </w:r>
      <w:r w:rsidRPr="00A2627B">
        <w:rPr>
          <w:rFonts w:eastAsia="Arial" w:cs="Arial"/>
          <w:spacing w:val="17"/>
        </w:rPr>
        <w:t xml:space="preserve"> </w:t>
      </w:r>
      <w:r w:rsidRPr="00A2627B">
        <w:rPr>
          <w:rFonts w:eastAsia="Arial" w:cs="Arial"/>
        </w:rPr>
        <w:t>a</w:t>
      </w:r>
      <w:r w:rsidRPr="00A2627B">
        <w:rPr>
          <w:rFonts w:eastAsia="Arial" w:cs="Arial"/>
          <w:spacing w:val="-1"/>
        </w:rPr>
        <w:t>n</w:t>
      </w:r>
      <w:r w:rsidRPr="00A2627B">
        <w:rPr>
          <w:rFonts w:eastAsia="Arial" w:cs="Arial"/>
        </w:rPr>
        <w:t>d</w:t>
      </w:r>
      <w:r w:rsidRPr="00A2627B">
        <w:rPr>
          <w:rFonts w:eastAsia="Arial" w:cs="Arial"/>
          <w:spacing w:val="17"/>
        </w:rPr>
        <w:t xml:space="preserve"> </w:t>
      </w:r>
      <w:r w:rsidRPr="00A2627B">
        <w:rPr>
          <w:rFonts w:eastAsia="Arial" w:cs="Arial"/>
          <w:spacing w:val="-1"/>
        </w:rPr>
        <w:t>e</w:t>
      </w:r>
      <w:r w:rsidRPr="00A2627B">
        <w:rPr>
          <w:rFonts w:eastAsia="Arial" w:cs="Arial"/>
          <w:spacing w:val="1"/>
        </w:rPr>
        <w:t>m</w:t>
      </w:r>
      <w:r w:rsidRPr="00A2627B">
        <w:rPr>
          <w:rFonts w:eastAsia="Arial" w:cs="Arial"/>
        </w:rPr>
        <w:t>ployed</w:t>
      </w:r>
      <w:r w:rsidRPr="00A2627B">
        <w:rPr>
          <w:rFonts w:eastAsia="Arial" w:cs="Arial"/>
          <w:spacing w:val="17"/>
        </w:rPr>
        <w:t xml:space="preserve"> </w:t>
      </w:r>
      <w:r w:rsidRPr="00A2627B">
        <w:rPr>
          <w:rFonts w:eastAsia="Arial" w:cs="Arial"/>
        </w:rPr>
        <w:t>to</w:t>
      </w:r>
      <w:r w:rsidRPr="00A2627B">
        <w:rPr>
          <w:rFonts w:eastAsia="Arial" w:cs="Arial"/>
          <w:spacing w:val="17"/>
        </w:rPr>
        <w:t xml:space="preserve"> </w:t>
      </w:r>
      <w:r w:rsidRPr="00A2627B">
        <w:rPr>
          <w:rFonts w:eastAsia="Arial" w:cs="Arial"/>
        </w:rPr>
        <w:t>prevent</w:t>
      </w:r>
      <w:r w:rsidRPr="00A2627B">
        <w:rPr>
          <w:rFonts w:eastAsia="Arial" w:cs="Arial"/>
          <w:spacing w:val="17"/>
        </w:rPr>
        <w:t xml:space="preserve"> </w:t>
      </w:r>
      <w:r w:rsidRPr="00A2627B">
        <w:rPr>
          <w:rFonts w:eastAsia="Arial" w:cs="Arial"/>
        </w:rPr>
        <w:t>recurrence</w:t>
      </w:r>
      <w:r w:rsidRPr="00A2627B">
        <w:rPr>
          <w:rFonts w:eastAsia="Arial" w:cs="Arial"/>
          <w:spacing w:val="17"/>
        </w:rPr>
        <w:t xml:space="preserve"> </w:t>
      </w:r>
      <w:r w:rsidRPr="00A2627B">
        <w:rPr>
          <w:rFonts w:eastAsia="Arial" w:cs="Arial"/>
        </w:rPr>
        <w:t>of</w:t>
      </w:r>
      <w:r w:rsidRPr="00A2627B">
        <w:rPr>
          <w:rFonts w:eastAsia="Arial" w:cs="Arial"/>
          <w:spacing w:val="17"/>
        </w:rPr>
        <w:t xml:space="preserve"> </w:t>
      </w:r>
      <w:r w:rsidRPr="00A2627B">
        <w:rPr>
          <w:rFonts w:eastAsia="Arial" w:cs="Arial"/>
        </w:rPr>
        <w:t xml:space="preserve">the </w:t>
      </w:r>
      <w:r w:rsidRPr="00A2627B">
        <w:rPr>
          <w:rFonts w:eastAsia="Arial" w:cs="Arial"/>
          <w:spacing w:val="-1"/>
        </w:rPr>
        <w:t>deficiency.</w:t>
      </w:r>
    </w:p>
    <w:p w:rsidR="00BD4697" w:rsidRPr="00CF12A1" w:rsidRDefault="00BD4697" w:rsidP="00CF12A1">
      <w:pPr>
        <w:pStyle w:val="Heading4"/>
        <w:ind w:left="1620" w:hanging="810"/>
      </w:pPr>
      <w:r w:rsidRPr="00A2627B">
        <w:rPr>
          <w:rFonts w:eastAsia="Arial" w:cs="Arial"/>
          <w:spacing w:val="-1"/>
        </w:rPr>
        <w:t>Detail</w:t>
      </w:r>
      <w:r w:rsidRPr="00A2627B">
        <w:rPr>
          <w:rFonts w:eastAsia="Arial" w:cs="Arial"/>
        </w:rPr>
        <w:t>s</w:t>
      </w:r>
      <w:r w:rsidRPr="00A2627B">
        <w:rPr>
          <w:rFonts w:eastAsia="Arial" w:cs="Arial"/>
          <w:spacing w:val="29"/>
        </w:rPr>
        <w:t xml:space="preserve"> </w:t>
      </w:r>
      <w:r w:rsidRPr="00A2627B">
        <w:rPr>
          <w:rFonts w:eastAsia="Arial" w:cs="Arial"/>
          <w:spacing w:val="-1"/>
        </w:rPr>
        <w:t>o</w:t>
      </w:r>
      <w:r w:rsidRPr="00A2627B">
        <w:rPr>
          <w:rFonts w:eastAsia="Arial" w:cs="Arial"/>
        </w:rPr>
        <w:t>f</w:t>
      </w:r>
      <w:r w:rsidRPr="00A2627B">
        <w:rPr>
          <w:rFonts w:eastAsia="Arial" w:cs="Arial"/>
          <w:spacing w:val="29"/>
        </w:rPr>
        <w:t xml:space="preserve"> </w:t>
      </w:r>
      <w:r w:rsidRPr="00A2627B">
        <w:rPr>
          <w:rFonts w:eastAsia="Arial" w:cs="Arial"/>
          <w:spacing w:val="-1"/>
        </w:rPr>
        <w:t>th</w:t>
      </w:r>
      <w:r w:rsidRPr="00A2627B">
        <w:rPr>
          <w:rFonts w:eastAsia="Arial" w:cs="Arial"/>
        </w:rPr>
        <w:t>e</w:t>
      </w:r>
      <w:r w:rsidRPr="00A2627B">
        <w:rPr>
          <w:rFonts w:eastAsia="Arial" w:cs="Arial"/>
          <w:spacing w:val="29"/>
        </w:rPr>
        <w:t xml:space="preserve"> </w:t>
      </w:r>
      <w:r w:rsidRPr="00A2627B">
        <w:rPr>
          <w:rFonts w:eastAsia="Arial" w:cs="Arial"/>
          <w:spacing w:val="-1"/>
        </w:rPr>
        <w:t>Identifi</w:t>
      </w:r>
      <w:r w:rsidRPr="00A2627B">
        <w:rPr>
          <w:rFonts w:eastAsia="Arial" w:cs="Arial"/>
          <w:spacing w:val="1"/>
        </w:rPr>
        <w:t>c</w:t>
      </w:r>
      <w:r w:rsidRPr="00A2627B">
        <w:rPr>
          <w:rFonts w:eastAsia="Arial" w:cs="Arial"/>
          <w:spacing w:val="-1"/>
        </w:rPr>
        <w:t>a</w:t>
      </w:r>
      <w:r w:rsidRPr="00A2627B">
        <w:rPr>
          <w:rFonts w:eastAsia="Arial" w:cs="Arial"/>
          <w:spacing w:val="2"/>
        </w:rPr>
        <w:t>t</w:t>
      </w:r>
      <w:r w:rsidRPr="00A2627B">
        <w:rPr>
          <w:rFonts w:eastAsia="Arial" w:cs="Arial"/>
          <w:spacing w:val="-1"/>
        </w:rPr>
        <w:t>io</w:t>
      </w:r>
      <w:r w:rsidRPr="00A2627B">
        <w:rPr>
          <w:rFonts w:eastAsia="Arial" w:cs="Arial"/>
        </w:rPr>
        <w:t>n</w:t>
      </w:r>
      <w:r w:rsidRPr="00A2627B">
        <w:rPr>
          <w:rFonts w:eastAsia="Arial" w:cs="Arial"/>
          <w:spacing w:val="29"/>
        </w:rPr>
        <w:t xml:space="preserve"> </w:t>
      </w:r>
      <w:r w:rsidRPr="00A2627B">
        <w:rPr>
          <w:rFonts w:eastAsia="Arial" w:cs="Arial"/>
          <w:spacing w:val="-1"/>
        </w:rPr>
        <w:t>Stag</w:t>
      </w:r>
      <w:r w:rsidRPr="00A2627B">
        <w:rPr>
          <w:rFonts w:eastAsia="Arial" w:cs="Arial"/>
        </w:rPr>
        <w:t>e</w:t>
      </w:r>
      <w:r w:rsidRPr="00A2627B">
        <w:rPr>
          <w:rFonts w:eastAsia="Arial" w:cs="Arial"/>
          <w:spacing w:val="29"/>
        </w:rPr>
        <w:t xml:space="preserve"> </w:t>
      </w:r>
      <w:r w:rsidRPr="00A2627B">
        <w:rPr>
          <w:rFonts w:eastAsia="Arial" w:cs="Arial"/>
          <w:spacing w:val="-1"/>
        </w:rPr>
        <w:t>wil</w:t>
      </w:r>
      <w:r w:rsidRPr="00A2627B">
        <w:rPr>
          <w:rFonts w:eastAsia="Arial" w:cs="Arial"/>
        </w:rPr>
        <w:t>l</w:t>
      </w:r>
      <w:r w:rsidRPr="00A2627B">
        <w:rPr>
          <w:rFonts w:eastAsia="Arial" w:cs="Arial"/>
          <w:spacing w:val="29"/>
        </w:rPr>
        <w:t xml:space="preserve"> </w:t>
      </w:r>
      <w:r w:rsidRPr="00A2627B">
        <w:rPr>
          <w:rFonts w:eastAsia="Arial" w:cs="Arial"/>
          <w:spacing w:val="-1"/>
        </w:rPr>
        <w:t>b</w:t>
      </w:r>
      <w:r w:rsidRPr="00A2627B">
        <w:rPr>
          <w:rFonts w:eastAsia="Arial" w:cs="Arial"/>
        </w:rPr>
        <w:t>e</w:t>
      </w:r>
      <w:r w:rsidRPr="00A2627B">
        <w:rPr>
          <w:rFonts w:eastAsia="Arial" w:cs="Arial"/>
          <w:spacing w:val="29"/>
        </w:rPr>
        <w:t xml:space="preserve"> </w:t>
      </w:r>
      <w:r w:rsidRPr="00A2627B">
        <w:rPr>
          <w:rFonts w:eastAsia="Arial" w:cs="Arial"/>
          <w:spacing w:val="-1"/>
        </w:rPr>
        <w:t>embodie</w:t>
      </w:r>
      <w:r w:rsidRPr="00A2627B">
        <w:rPr>
          <w:rFonts w:eastAsia="Arial" w:cs="Arial"/>
        </w:rPr>
        <w:t>d</w:t>
      </w:r>
      <w:r w:rsidRPr="00A2627B">
        <w:rPr>
          <w:rFonts w:eastAsia="Arial" w:cs="Arial"/>
          <w:spacing w:val="29"/>
        </w:rPr>
        <w:t xml:space="preserve"> </w:t>
      </w:r>
      <w:r w:rsidRPr="00A2627B">
        <w:rPr>
          <w:rFonts w:eastAsia="Arial" w:cs="Arial"/>
          <w:spacing w:val="-1"/>
        </w:rPr>
        <w:t>o</w:t>
      </w:r>
      <w:r w:rsidRPr="00A2627B">
        <w:rPr>
          <w:rFonts w:eastAsia="Arial" w:cs="Arial"/>
        </w:rPr>
        <w:t>n</w:t>
      </w:r>
      <w:r w:rsidRPr="00A2627B">
        <w:rPr>
          <w:rFonts w:eastAsia="Arial" w:cs="Arial"/>
          <w:spacing w:val="29"/>
        </w:rPr>
        <w:t xml:space="preserve"> </w:t>
      </w:r>
      <w:r w:rsidR="00A2627B" w:rsidRPr="00A2627B">
        <w:rPr>
          <w:rFonts w:eastAsia="Arial" w:cs="Arial"/>
          <w:spacing w:val="29"/>
        </w:rPr>
        <w:t>CAR</w:t>
      </w:r>
      <w:r w:rsidRPr="00A2627B">
        <w:rPr>
          <w:rFonts w:eastAsia="Arial" w:cs="Arial"/>
          <w:spacing w:val="29"/>
        </w:rPr>
        <w:t xml:space="preserve"> </w:t>
      </w:r>
      <w:r w:rsidRPr="00A2627B">
        <w:rPr>
          <w:rFonts w:eastAsia="Arial" w:cs="Arial"/>
          <w:spacing w:val="-1"/>
        </w:rPr>
        <w:t>(For</w:t>
      </w:r>
      <w:r w:rsidRPr="00A2627B">
        <w:rPr>
          <w:rFonts w:eastAsia="Arial" w:cs="Arial"/>
        </w:rPr>
        <w:t>m</w:t>
      </w:r>
      <w:r w:rsidRPr="00A2627B">
        <w:rPr>
          <w:rFonts w:eastAsia="Arial" w:cs="Arial"/>
          <w:spacing w:val="29"/>
        </w:rPr>
        <w:t xml:space="preserve"> </w:t>
      </w:r>
      <w:r w:rsidRPr="00A2627B">
        <w:rPr>
          <w:rFonts w:eastAsia="Arial" w:cs="Arial"/>
          <w:spacing w:val="-1"/>
        </w:rPr>
        <w:t>QA-0045</w:t>
      </w:r>
      <w:r w:rsidRPr="00A2627B">
        <w:rPr>
          <w:rFonts w:eastAsia="Arial" w:cs="Arial"/>
        </w:rPr>
        <w:t>)</w:t>
      </w:r>
      <w:r w:rsidRPr="00A2627B">
        <w:rPr>
          <w:rFonts w:eastAsia="Arial" w:cs="Arial"/>
          <w:spacing w:val="29"/>
        </w:rPr>
        <w:t xml:space="preserve"> </w:t>
      </w:r>
      <w:r w:rsidRPr="00A2627B">
        <w:rPr>
          <w:rFonts w:eastAsia="Arial" w:cs="Arial"/>
          <w:spacing w:val="-1"/>
        </w:rPr>
        <w:t xml:space="preserve">by </w:t>
      </w:r>
      <w:r w:rsidRPr="00A2627B">
        <w:rPr>
          <w:rFonts w:eastAsia="Arial" w:cs="Arial"/>
        </w:rPr>
        <w:t xml:space="preserve">the Chief </w:t>
      </w:r>
      <w:r w:rsidRPr="00A2627B">
        <w:rPr>
          <w:rFonts w:eastAsia="Arial" w:cs="Arial"/>
          <w:spacing w:val="1"/>
        </w:rPr>
        <w:t>I</w:t>
      </w:r>
      <w:r w:rsidRPr="00A2627B">
        <w:rPr>
          <w:rFonts w:eastAsia="Arial" w:cs="Arial"/>
          <w:spacing w:val="-1"/>
        </w:rPr>
        <w:t>n</w:t>
      </w:r>
      <w:r w:rsidRPr="00A2627B">
        <w:rPr>
          <w:rFonts w:eastAsia="Arial" w:cs="Arial"/>
        </w:rPr>
        <w:t>spector, Inspector or an assigned</w:t>
      </w:r>
      <w:r w:rsidRPr="00A2627B">
        <w:rPr>
          <w:rFonts w:eastAsia="Arial" w:cs="Arial"/>
          <w:spacing w:val="-1"/>
        </w:rPr>
        <w:t xml:space="preserve"> </w:t>
      </w:r>
      <w:r w:rsidRPr="00A2627B">
        <w:rPr>
          <w:rFonts w:eastAsia="Arial" w:cs="Arial"/>
        </w:rPr>
        <w:t>auditor for each identif</w:t>
      </w:r>
      <w:r w:rsidRPr="00A2627B">
        <w:rPr>
          <w:rFonts w:eastAsia="Arial" w:cs="Arial"/>
          <w:spacing w:val="-1"/>
        </w:rPr>
        <w:t>ie</w:t>
      </w:r>
      <w:r w:rsidRPr="00A2627B">
        <w:rPr>
          <w:rFonts w:eastAsia="Arial" w:cs="Arial"/>
        </w:rPr>
        <w:t xml:space="preserve">d </w:t>
      </w:r>
      <w:r w:rsidRPr="00A2627B">
        <w:rPr>
          <w:rFonts w:eastAsia="Arial" w:cs="Arial"/>
          <w:spacing w:val="-1"/>
        </w:rPr>
        <w:t>defi</w:t>
      </w:r>
      <w:r w:rsidRPr="00A2627B">
        <w:rPr>
          <w:rFonts w:eastAsia="Arial" w:cs="Arial"/>
          <w:spacing w:val="1"/>
        </w:rPr>
        <w:t>c</w:t>
      </w:r>
      <w:r w:rsidRPr="00A2627B">
        <w:rPr>
          <w:rFonts w:eastAsia="Arial" w:cs="Arial"/>
          <w:spacing w:val="-1"/>
        </w:rPr>
        <w:t>iency</w:t>
      </w:r>
      <w:r w:rsidRPr="00A2627B">
        <w:rPr>
          <w:rFonts w:eastAsia="Arial" w:cs="Arial"/>
        </w:rPr>
        <w:t xml:space="preserve">. </w:t>
      </w:r>
      <w:r w:rsidRPr="00A2627B">
        <w:rPr>
          <w:rFonts w:eastAsia="Arial" w:cs="Arial"/>
          <w:spacing w:val="-1"/>
        </w:rPr>
        <w:t>Ea</w:t>
      </w:r>
      <w:r w:rsidRPr="00A2627B">
        <w:rPr>
          <w:rFonts w:eastAsia="Arial" w:cs="Arial"/>
          <w:spacing w:val="1"/>
        </w:rPr>
        <w:t>c</w:t>
      </w:r>
      <w:r w:rsidRPr="00A2627B">
        <w:rPr>
          <w:rFonts w:eastAsia="Arial" w:cs="Arial"/>
        </w:rPr>
        <w:t xml:space="preserve">h </w:t>
      </w:r>
      <w:r w:rsidRPr="00A2627B">
        <w:rPr>
          <w:rFonts w:eastAsia="Arial" w:cs="Arial"/>
          <w:spacing w:val="-1"/>
        </w:rPr>
        <w:t>For</w:t>
      </w:r>
      <w:r w:rsidRPr="00A2627B">
        <w:rPr>
          <w:rFonts w:eastAsia="Arial" w:cs="Arial"/>
        </w:rPr>
        <w:t>m</w:t>
      </w:r>
      <w:r w:rsidRPr="00A2627B">
        <w:rPr>
          <w:rFonts w:eastAsia="Arial" w:cs="Arial"/>
          <w:spacing w:val="40"/>
        </w:rPr>
        <w:t xml:space="preserve"> </w:t>
      </w:r>
      <w:r w:rsidRPr="00A2627B">
        <w:rPr>
          <w:rFonts w:eastAsia="Arial" w:cs="Arial"/>
          <w:spacing w:val="-1"/>
        </w:rPr>
        <w:t>QA</w:t>
      </w:r>
      <w:r w:rsidR="00CF12A1">
        <w:rPr>
          <w:rFonts w:eastAsia="Arial" w:cs="Arial"/>
          <w:spacing w:val="-1"/>
        </w:rPr>
        <w:t xml:space="preserve"> </w:t>
      </w:r>
      <w:r w:rsidRPr="00A2627B">
        <w:rPr>
          <w:rFonts w:eastAsia="Arial" w:cs="Arial"/>
          <w:spacing w:val="-1"/>
        </w:rPr>
        <w:t>04</w:t>
      </w:r>
      <w:r w:rsidRPr="00A2627B">
        <w:rPr>
          <w:rFonts w:eastAsia="Arial" w:cs="Arial"/>
        </w:rPr>
        <w:t>5</w:t>
      </w:r>
      <w:r w:rsidRPr="00A2627B">
        <w:rPr>
          <w:rFonts w:eastAsia="Arial" w:cs="Arial"/>
          <w:spacing w:val="41"/>
        </w:rPr>
        <w:t xml:space="preserve"> </w:t>
      </w:r>
      <w:r w:rsidRPr="00A2627B">
        <w:rPr>
          <w:rFonts w:eastAsia="Arial" w:cs="Arial"/>
          <w:spacing w:val="-1"/>
        </w:rPr>
        <w:t>i</w:t>
      </w:r>
      <w:r w:rsidRPr="00A2627B">
        <w:rPr>
          <w:rFonts w:eastAsia="Arial" w:cs="Arial"/>
        </w:rPr>
        <w:t>s</w:t>
      </w:r>
      <w:r w:rsidRPr="00A2627B">
        <w:rPr>
          <w:rFonts w:eastAsia="Arial" w:cs="Arial"/>
          <w:spacing w:val="41"/>
        </w:rPr>
        <w:t xml:space="preserve"> </w:t>
      </w:r>
      <w:r w:rsidRPr="00A2627B">
        <w:rPr>
          <w:rFonts w:eastAsia="Arial" w:cs="Arial"/>
          <w:spacing w:val="-1"/>
        </w:rPr>
        <w:t>a</w:t>
      </w:r>
      <w:r w:rsidRPr="00A2627B">
        <w:rPr>
          <w:rFonts w:eastAsia="Arial" w:cs="Arial"/>
          <w:spacing w:val="1"/>
        </w:rPr>
        <w:t>s</w:t>
      </w:r>
      <w:r w:rsidRPr="00A2627B">
        <w:rPr>
          <w:rFonts w:eastAsia="Arial" w:cs="Arial"/>
          <w:spacing w:val="-1"/>
        </w:rPr>
        <w:t>signe</w:t>
      </w:r>
      <w:r w:rsidRPr="00A2627B">
        <w:rPr>
          <w:rFonts w:eastAsia="Arial" w:cs="Arial"/>
        </w:rPr>
        <w:t>d</w:t>
      </w:r>
      <w:r w:rsidRPr="00A2627B">
        <w:rPr>
          <w:rFonts w:eastAsia="Arial" w:cs="Arial"/>
          <w:spacing w:val="40"/>
        </w:rPr>
        <w:t xml:space="preserve"> </w:t>
      </w:r>
      <w:r w:rsidRPr="00A2627B">
        <w:rPr>
          <w:rFonts w:eastAsia="Arial" w:cs="Arial"/>
        </w:rPr>
        <w:t>a</w:t>
      </w:r>
      <w:r w:rsidRPr="00A2627B">
        <w:rPr>
          <w:rFonts w:eastAsia="Arial" w:cs="Arial"/>
          <w:spacing w:val="41"/>
        </w:rPr>
        <w:t xml:space="preserve"> </w:t>
      </w:r>
      <w:r w:rsidRPr="00A2627B">
        <w:rPr>
          <w:rFonts w:eastAsia="Arial" w:cs="Arial"/>
          <w:spacing w:val="1"/>
        </w:rPr>
        <w:t>s</w:t>
      </w:r>
      <w:r w:rsidRPr="00A2627B">
        <w:rPr>
          <w:rFonts w:eastAsia="Arial" w:cs="Arial"/>
          <w:spacing w:val="-1"/>
        </w:rPr>
        <w:t>equentia</w:t>
      </w:r>
      <w:r w:rsidRPr="00A2627B">
        <w:rPr>
          <w:rFonts w:eastAsia="Arial" w:cs="Arial"/>
        </w:rPr>
        <w:t>l</w:t>
      </w:r>
      <w:r w:rsidRPr="00A2627B">
        <w:rPr>
          <w:rFonts w:eastAsia="Arial" w:cs="Arial"/>
          <w:spacing w:val="41"/>
        </w:rPr>
        <w:t xml:space="preserve"> </w:t>
      </w:r>
      <w:r w:rsidRPr="00A2627B">
        <w:rPr>
          <w:rFonts w:eastAsia="Arial" w:cs="Arial"/>
          <w:spacing w:val="-1"/>
        </w:rPr>
        <w:t>numbe</w:t>
      </w:r>
      <w:r w:rsidRPr="00A2627B">
        <w:rPr>
          <w:rFonts w:eastAsia="Arial" w:cs="Arial"/>
        </w:rPr>
        <w:t>r</w:t>
      </w:r>
      <w:r w:rsidRPr="00A2627B">
        <w:rPr>
          <w:rFonts w:eastAsia="Arial" w:cs="Arial"/>
          <w:spacing w:val="43"/>
        </w:rPr>
        <w:t xml:space="preserve"> </w:t>
      </w:r>
      <w:r w:rsidRPr="00A2627B">
        <w:rPr>
          <w:rFonts w:eastAsia="Arial" w:cs="Arial"/>
          <w:spacing w:val="-1"/>
        </w:rPr>
        <w:t>an</w:t>
      </w:r>
      <w:r w:rsidRPr="00A2627B">
        <w:rPr>
          <w:rFonts w:eastAsia="Arial" w:cs="Arial"/>
        </w:rPr>
        <w:t>d</w:t>
      </w:r>
      <w:r w:rsidRPr="00A2627B">
        <w:rPr>
          <w:rFonts w:eastAsia="Arial" w:cs="Arial"/>
          <w:spacing w:val="40"/>
        </w:rPr>
        <w:t xml:space="preserve"> </w:t>
      </w:r>
      <w:r w:rsidRPr="00A2627B">
        <w:rPr>
          <w:rFonts w:eastAsia="Arial" w:cs="Arial"/>
          <w:spacing w:val="-1"/>
        </w:rPr>
        <w:t>wil</w:t>
      </w:r>
      <w:r w:rsidRPr="00A2627B">
        <w:rPr>
          <w:rFonts w:eastAsia="Arial" w:cs="Arial"/>
        </w:rPr>
        <w:t>l</w:t>
      </w:r>
      <w:r w:rsidRPr="00A2627B">
        <w:rPr>
          <w:rFonts w:eastAsia="Arial" w:cs="Arial"/>
          <w:spacing w:val="41"/>
        </w:rPr>
        <w:t xml:space="preserve"> </w:t>
      </w:r>
      <w:r w:rsidRPr="00A2627B">
        <w:rPr>
          <w:rFonts w:eastAsia="Arial" w:cs="Arial"/>
          <w:spacing w:val="-1"/>
        </w:rPr>
        <w:t>b</w:t>
      </w:r>
      <w:r w:rsidRPr="00A2627B">
        <w:rPr>
          <w:rFonts w:eastAsia="Arial" w:cs="Arial"/>
        </w:rPr>
        <w:t>e</w:t>
      </w:r>
      <w:r w:rsidRPr="00A2627B">
        <w:rPr>
          <w:rFonts w:eastAsia="Arial" w:cs="Arial"/>
          <w:spacing w:val="41"/>
        </w:rPr>
        <w:t xml:space="preserve"> </w:t>
      </w:r>
      <w:r w:rsidRPr="00A2627B">
        <w:rPr>
          <w:rFonts w:eastAsia="Arial" w:cs="Arial"/>
          <w:spacing w:val="1"/>
        </w:rPr>
        <w:t>m</w:t>
      </w:r>
      <w:r w:rsidRPr="00A2627B">
        <w:rPr>
          <w:rFonts w:eastAsia="Arial" w:cs="Arial"/>
          <w:spacing w:val="-1"/>
        </w:rPr>
        <w:t>aint</w:t>
      </w:r>
      <w:r w:rsidRPr="00A2627B">
        <w:rPr>
          <w:rFonts w:eastAsia="Arial" w:cs="Arial"/>
        </w:rPr>
        <w:t>ained</w:t>
      </w:r>
      <w:r w:rsidRPr="00A2627B">
        <w:rPr>
          <w:rFonts w:eastAsia="Arial" w:cs="Arial"/>
          <w:spacing w:val="41"/>
        </w:rPr>
        <w:t xml:space="preserve"> </w:t>
      </w:r>
      <w:r w:rsidRPr="00A2627B">
        <w:rPr>
          <w:rFonts w:eastAsia="Arial" w:cs="Arial"/>
        </w:rPr>
        <w:t>in</w:t>
      </w:r>
      <w:r w:rsidRPr="00A2627B">
        <w:rPr>
          <w:rFonts w:eastAsia="Arial" w:cs="Arial"/>
          <w:spacing w:val="42"/>
        </w:rPr>
        <w:t xml:space="preserve"> </w:t>
      </w:r>
      <w:r w:rsidRPr="00A2627B">
        <w:rPr>
          <w:rFonts w:eastAsia="Arial" w:cs="Arial"/>
        </w:rPr>
        <w:t>the</w:t>
      </w:r>
      <w:r w:rsidRPr="00A2627B">
        <w:rPr>
          <w:rFonts w:eastAsia="Arial" w:cs="Arial"/>
          <w:spacing w:val="42"/>
        </w:rPr>
        <w:t xml:space="preserve"> </w:t>
      </w:r>
      <w:r w:rsidRPr="00A2627B">
        <w:rPr>
          <w:rFonts w:eastAsia="Arial" w:cs="Arial"/>
        </w:rPr>
        <w:t xml:space="preserve">Chief </w:t>
      </w:r>
      <w:r w:rsidRPr="00A2627B">
        <w:rPr>
          <w:rFonts w:eastAsia="Arial" w:cs="Arial"/>
          <w:spacing w:val="-1"/>
        </w:rPr>
        <w:t>Inspector’</w:t>
      </w:r>
      <w:r w:rsidRPr="00A2627B">
        <w:rPr>
          <w:rFonts w:eastAsia="Arial" w:cs="Arial"/>
        </w:rPr>
        <w:t>s</w:t>
      </w:r>
      <w:r w:rsidRPr="00A2627B">
        <w:rPr>
          <w:rFonts w:eastAsia="Arial" w:cs="Arial"/>
          <w:spacing w:val="28"/>
        </w:rPr>
        <w:t xml:space="preserve"> </w:t>
      </w:r>
      <w:r w:rsidRPr="00A2627B">
        <w:rPr>
          <w:rFonts w:eastAsia="Arial" w:cs="Arial"/>
          <w:spacing w:val="-1"/>
        </w:rPr>
        <w:t>offic</w:t>
      </w:r>
      <w:r w:rsidRPr="00A2627B">
        <w:rPr>
          <w:rFonts w:eastAsia="Arial" w:cs="Arial"/>
        </w:rPr>
        <w:t>e</w:t>
      </w:r>
      <w:r w:rsidRPr="00A2627B">
        <w:rPr>
          <w:rFonts w:eastAsia="Arial" w:cs="Arial"/>
          <w:spacing w:val="28"/>
        </w:rPr>
        <w:t xml:space="preserve"> </w:t>
      </w:r>
      <w:r w:rsidRPr="00A2627B">
        <w:rPr>
          <w:rFonts w:eastAsia="Arial" w:cs="Arial"/>
          <w:spacing w:val="-1"/>
        </w:rPr>
        <w:t>upo</w:t>
      </w:r>
      <w:r w:rsidRPr="00A2627B">
        <w:rPr>
          <w:rFonts w:eastAsia="Arial" w:cs="Arial"/>
        </w:rPr>
        <w:t>n</w:t>
      </w:r>
      <w:r w:rsidRPr="00A2627B">
        <w:rPr>
          <w:rFonts w:eastAsia="Arial" w:cs="Arial"/>
          <w:spacing w:val="28"/>
        </w:rPr>
        <w:t xml:space="preserve"> </w:t>
      </w:r>
      <w:r w:rsidRPr="00A2627B">
        <w:rPr>
          <w:rFonts w:eastAsia="Arial" w:cs="Arial"/>
          <w:spacing w:val="-1"/>
        </w:rPr>
        <w:t>completion</w:t>
      </w:r>
      <w:r w:rsidRPr="00A2627B">
        <w:rPr>
          <w:rFonts w:eastAsia="Arial" w:cs="Arial"/>
        </w:rPr>
        <w:t>.</w:t>
      </w:r>
      <w:r w:rsidRPr="00A2627B">
        <w:rPr>
          <w:rFonts w:eastAsia="Arial" w:cs="Arial"/>
          <w:spacing w:val="28"/>
        </w:rPr>
        <w:t xml:space="preserve"> </w:t>
      </w:r>
      <w:r w:rsidR="00CF12A1">
        <w:rPr>
          <w:rFonts w:eastAsia="Arial" w:cs="Arial"/>
          <w:spacing w:val="-1"/>
        </w:rPr>
        <w:t>CAR (Form QA 045)</w:t>
      </w:r>
      <w:r w:rsidRPr="00A2627B">
        <w:rPr>
          <w:rFonts w:eastAsia="Arial" w:cs="Arial"/>
          <w:spacing w:val="27"/>
        </w:rPr>
        <w:t xml:space="preserve"> </w:t>
      </w:r>
      <w:r w:rsidRPr="00A2627B">
        <w:rPr>
          <w:rFonts w:eastAsia="Arial" w:cs="Arial"/>
          <w:spacing w:val="-1"/>
        </w:rPr>
        <w:t>ma</w:t>
      </w:r>
      <w:r w:rsidRPr="00A2627B">
        <w:rPr>
          <w:rFonts w:eastAsia="Arial" w:cs="Arial"/>
        </w:rPr>
        <w:t>y</w:t>
      </w:r>
      <w:r w:rsidRPr="00A2627B">
        <w:rPr>
          <w:rFonts w:eastAsia="Arial" w:cs="Arial"/>
          <w:spacing w:val="27"/>
        </w:rPr>
        <w:t xml:space="preserve"> </w:t>
      </w:r>
      <w:r w:rsidRPr="00A2627B">
        <w:rPr>
          <w:rFonts w:eastAsia="Arial" w:cs="Arial"/>
          <w:spacing w:val="-1"/>
        </w:rPr>
        <w:t>b</w:t>
      </w:r>
      <w:r w:rsidRPr="00A2627B">
        <w:rPr>
          <w:rFonts w:eastAsia="Arial" w:cs="Arial"/>
        </w:rPr>
        <w:t>e</w:t>
      </w:r>
      <w:r w:rsidRPr="00A2627B">
        <w:rPr>
          <w:rFonts w:eastAsia="Arial" w:cs="Arial"/>
          <w:spacing w:val="27"/>
        </w:rPr>
        <w:t xml:space="preserve"> </w:t>
      </w:r>
      <w:r w:rsidRPr="00A2627B">
        <w:rPr>
          <w:rFonts w:eastAsia="Arial" w:cs="Arial"/>
          <w:spacing w:val="-1"/>
        </w:rPr>
        <w:t>supplemented b</w:t>
      </w:r>
      <w:r w:rsidRPr="00A2627B">
        <w:rPr>
          <w:rFonts w:eastAsia="Arial" w:cs="Arial"/>
        </w:rPr>
        <w:t>y</w:t>
      </w:r>
      <w:r w:rsidRPr="00A2627B">
        <w:rPr>
          <w:rFonts w:eastAsia="Arial" w:cs="Arial"/>
          <w:spacing w:val="10"/>
        </w:rPr>
        <w:t xml:space="preserve"> </w:t>
      </w:r>
      <w:r w:rsidRPr="00A2627B">
        <w:rPr>
          <w:rFonts w:eastAsia="Arial" w:cs="Arial"/>
          <w:spacing w:val="-1"/>
        </w:rPr>
        <w:t>additiona</w:t>
      </w:r>
      <w:r w:rsidRPr="00A2627B">
        <w:rPr>
          <w:rFonts w:eastAsia="Arial" w:cs="Arial"/>
        </w:rPr>
        <w:t>l</w:t>
      </w:r>
      <w:r w:rsidRPr="00A2627B">
        <w:rPr>
          <w:rFonts w:eastAsia="Arial" w:cs="Arial"/>
          <w:spacing w:val="10"/>
        </w:rPr>
        <w:t xml:space="preserve"> </w:t>
      </w:r>
      <w:r w:rsidRPr="00A2627B">
        <w:rPr>
          <w:rFonts w:eastAsia="Arial" w:cs="Arial"/>
          <w:spacing w:val="-1"/>
        </w:rPr>
        <w:t>attachments</w:t>
      </w:r>
      <w:r w:rsidRPr="00A2627B">
        <w:rPr>
          <w:rFonts w:eastAsia="Arial" w:cs="Arial"/>
        </w:rPr>
        <w:t>,</w:t>
      </w:r>
      <w:r w:rsidRPr="00A2627B">
        <w:rPr>
          <w:rFonts w:eastAsia="Arial" w:cs="Arial"/>
          <w:spacing w:val="10"/>
        </w:rPr>
        <w:t xml:space="preserve"> </w:t>
      </w:r>
      <w:r w:rsidRPr="00A2627B">
        <w:rPr>
          <w:rFonts w:eastAsia="Arial" w:cs="Arial"/>
          <w:spacing w:val="-1"/>
        </w:rPr>
        <w:t>notes</w:t>
      </w:r>
      <w:r w:rsidRPr="00A2627B">
        <w:rPr>
          <w:rFonts w:eastAsia="Arial" w:cs="Arial"/>
        </w:rPr>
        <w:t>,</w:t>
      </w:r>
      <w:r w:rsidRPr="00A2627B">
        <w:rPr>
          <w:rFonts w:eastAsia="Arial" w:cs="Arial"/>
          <w:spacing w:val="10"/>
        </w:rPr>
        <w:t xml:space="preserve"> </w:t>
      </w:r>
      <w:r w:rsidRPr="00A2627B">
        <w:rPr>
          <w:rFonts w:eastAsia="Arial" w:cs="Arial"/>
          <w:spacing w:val="-1"/>
        </w:rPr>
        <w:t>and/o</w:t>
      </w:r>
      <w:r w:rsidRPr="00A2627B">
        <w:rPr>
          <w:rFonts w:eastAsia="Arial" w:cs="Arial"/>
        </w:rPr>
        <w:t>r</w:t>
      </w:r>
      <w:r w:rsidRPr="00A2627B">
        <w:rPr>
          <w:rFonts w:eastAsia="Arial" w:cs="Arial"/>
          <w:spacing w:val="10"/>
        </w:rPr>
        <w:t xml:space="preserve"> </w:t>
      </w:r>
      <w:r w:rsidRPr="00A2627B">
        <w:rPr>
          <w:rFonts w:eastAsia="Arial" w:cs="Arial"/>
          <w:spacing w:val="-1"/>
        </w:rPr>
        <w:t>copie</w:t>
      </w:r>
      <w:r w:rsidRPr="00A2627B">
        <w:rPr>
          <w:rFonts w:eastAsia="Arial" w:cs="Arial"/>
        </w:rPr>
        <w:t>s</w:t>
      </w:r>
      <w:r w:rsidRPr="00A2627B">
        <w:rPr>
          <w:rFonts w:eastAsia="Arial" w:cs="Arial"/>
          <w:spacing w:val="10"/>
        </w:rPr>
        <w:t xml:space="preserve"> </w:t>
      </w:r>
      <w:r w:rsidRPr="00A2627B">
        <w:rPr>
          <w:rFonts w:eastAsia="Arial" w:cs="Arial"/>
          <w:spacing w:val="-1"/>
        </w:rPr>
        <w:t>o</w:t>
      </w:r>
      <w:r w:rsidRPr="00A2627B">
        <w:rPr>
          <w:rFonts w:eastAsia="Arial" w:cs="Arial"/>
        </w:rPr>
        <w:t>f</w:t>
      </w:r>
      <w:r w:rsidRPr="00A2627B">
        <w:rPr>
          <w:rFonts w:eastAsia="Arial" w:cs="Arial"/>
          <w:spacing w:val="10"/>
        </w:rPr>
        <w:t xml:space="preserve"> </w:t>
      </w:r>
      <w:r w:rsidRPr="00A2627B">
        <w:rPr>
          <w:rFonts w:eastAsia="Arial" w:cs="Arial"/>
          <w:spacing w:val="-1"/>
        </w:rPr>
        <w:t>relevan</w:t>
      </w:r>
      <w:r w:rsidRPr="00A2627B">
        <w:rPr>
          <w:rFonts w:eastAsia="Arial" w:cs="Arial"/>
        </w:rPr>
        <w:t>t</w:t>
      </w:r>
      <w:r w:rsidRPr="00A2627B">
        <w:rPr>
          <w:rFonts w:eastAsia="Arial" w:cs="Arial"/>
          <w:spacing w:val="10"/>
        </w:rPr>
        <w:t xml:space="preserve"> </w:t>
      </w:r>
      <w:r w:rsidRPr="00A2627B">
        <w:rPr>
          <w:rFonts w:eastAsia="Arial" w:cs="Arial"/>
          <w:spacing w:val="-1"/>
        </w:rPr>
        <w:t>documents</w:t>
      </w:r>
      <w:r w:rsidRPr="00A2627B">
        <w:rPr>
          <w:rFonts w:eastAsia="Arial" w:cs="Arial"/>
        </w:rPr>
        <w:t>,</w:t>
      </w:r>
      <w:r w:rsidRPr="00A2627B">
        <w:rPr>
          <w:rFonts w:eastAsia="Arial" w:cs="Arial"/>
          <w:spacing w:val="10"/>
        </w:rPr>
        <w:t xml:space="preserve"> </w:t>
      </w:r>
      <w:r w:rsidRPr="00A2627B">
        <w:rPr>
          <w:rFonts w:eastAsia="Arial" w:cs="Arial"/>
          <w:spacing w:val="-1"/>
        </w:rPr>
        <w:t>whic</w:t>
      </w:r>
      <w:r w:rsidRPr="00A2627B">
        <w:rPr>
          <w:rFonts w:eastAsia="Arial" w:cs="Arial"/>
        </w:rPr>
        <w:t>h</w:t>
      </w:r>
      <w:r w:rsidRPr="00A2627B">
        <w:rPr>
          <w:rFonts w:eastAsia="Arial" w:cs="Arial"/>
          <w:spacing w:val="10"/>
        </w:rPr>
        <w:t xml:space="preserve"> </w:t>
      </w:r>
      <w:r w:rsidRPr="00A2627B">
        <w:rPr>
          <w:rFonts w:eastAsia="Arial" w:cs="Arial"/>
          <w:spacing w:val="-1"/>
        </w:rPr>
        <w:t>will becom</w:t>
      </w:r>
      <w:r w:rsidRPr="00A2627B">
        <w:rPr>
          <w:rFonts w:eastAsia="Arial" w:cs="Arial"/>
        </w:rPr>
        <w:t xml:space="preserve">e </w:t>
      </w:r>
      <w:r w:rsidRPr="00A2627B">
        <w:rPr>
          <w:rFonts w:eastAsia="Arial" w:cs="Arial"/>
          <w:spacing w:val="-1"/>
        </w:rPr>
        <w:t>par</w:t>
      </w:r>
      <w:r w:rsidRPr="00A2627B">
        <w:rPr>
          <w:rFonts w:eastAsia="Arial" w:cs="Arial"/>
        </w:rPr>
        <w:t xml:space="preserve">t </w:t>
      </w:r>
      <w:r w:rsidRPr="00A2627B">
        <w:rPr>
          <w:rFonts w:eastAsia="Arial" w:cs="Arial"/>
          <w:spacing w:val="-1"/>
        </w:rPr>
        <w:t>o</w:t>
      </w:r>
      <w:r w:rsidRPr="00A2627B">
        <w:rPr>
          <w:rFonts w:eastAsia="Arial" w:cs="Arial"/>
        </w:rPr>
        <w:t xml:space="preserve">f </w:t>
      </w:r>
      <w:r w:rsidRPr="00A2627B">
        <w:rPr>
          <w:rFonts w:eastAsia="Arial" w:cs="Arial"/>
          <w:spacing w:val="-1"/>
        </w:rPr>
        <w:t>th</w:t>
      </w:r>
      <w:r w:rsidRPr="00A2627B">
        <w:rPr>
          <w:rFonts w:eastAsia="Arial" w:cs="Arial"/>
        </w:rPr>
        <w:t xml:space="preserve">e </w:t>
      </w:r>
      <w:r w:rsidRPr="00A2627B">
        <w:rPr>
          <w:rFonts w:eastAsia="Arial" w:cs="Arial"/>
          <w:spacing w:val="-1"/>
        </w:rPr>
        <w:t>complete</w:t>
      </w:r>
      <w:r w:rsidRPr="00A2627B">
        <w:rPr>
          <w:rFonts w:eastAsia="Arial" w:cs="Arial"/>
        </w:rPr>
        <w:t xml:space="preserve">d </w:t>
      </w:r>
      <w:r w:rsidRPr="00A2627B">
        <w:rPr>
          <w:rFonts w:eastAsia="Arial" w:cs="Arial"/>
          <w:spacing w:val="-1"/>
        </w:rPr>
        <w:t>correctiv</w:t>
      </w:r>
      <w:r w:rsidRPr="00A2627B">
        <w:rPr>
          <w:rFonts w:eastAsia="Arial" w:cs="Arial"/>
        </w:rPr>
        <w:t xml:space="preserve">e </w:t>
      </w:r>
      <w:r w:rsidRPr="00A2627B">
        <w:rPr>
          <w:rFonts w:eastAsia="Arial" w:cs="Arial"/>
          <w:spacing w:val="-1"/>
        </w:rPr>
        <w:t>act</w:t>
      </w:r>
      <w:r w:rsidRPr="00A2627B">
        <w:rPr>
          <w:rFonts w:eastAsia="Arial" w:cs="Arial"/>
          <w:spacing w:val="-2"/>
        </w:rPr>
        <w:t>i</w:t>
      </w:r>
      <w:r w:rsidRPr="00A2627B">
        <w:rPr>
          <w:rFonts w:eastAsia="Arial" w:cs="Arial"/>
          <w:spacing w:val="-1"/>
        </w:rPr>
        <w:t>o</w:t>
      </w:r>
      <w:r w:rsidRPr="00A2627B">
        <w:rPr>
          <w:rFonts w:eastAsia="Arial" w:cs="Arial"/>
        </w:rPr>
        <w:t xml:space="preserve">n </w:t>
      </w:r>
      <w:r w:rsidRPr="00A2627B">
        <w:rPr>
          <w:rFonts w:eastAsia="Arial" w:cs="Arial"/>
          <w:spacing w:val="-1"/>
        </w:rPr>
        <w:t>documen</w:t>
      </w:r>
      <w:r w:rsidRPr="00A2627B">
        <w:rPr>
          <w:rFonts w:eastAsia="Arial" w:cs="Arial"/>
        </w:rPr>
        <w:t xml:space="preserve">t </w:t>
      </w:r>
      <w:r w:rsidRPr="00A2627B">
        <w:rPr>
          <w:rFonts w:eastAsia="Arial" w:cs="Arial"/>
          <w:spacing w:val="-1"/>
        </w:rPr>
        <w:t>file.</w:t>
      </w:r>
    </w:p>
    <w:p w:rsidR="00BD4697" w:rsidRDefault="00BD4697" w:rsidP="006E778F">
      <w:pPr>
        <w:pStyle w:val="Heading3"/>
      </w:pPr>
      <w:r>
        <w:rPr>
          <w:rFonts w:eastAsia="Arial"/>
        </w:rPr>
        <w:t>Analy</w:t>
      </w:r>
      <w:r>
        <w:rPr>
          <w:rFonts w:eastAsia="Arial"/>
          <w:spacing w:val="1"/>
        </w:rPr>
        <w:t>s</w:t>
      </w:r>
      <w:r>
        <w:rPr>
          <w:rFonts w:eastAsia="Arial"/>
        </w:rPr>
        <w:t>is/Investigative Stage</w:t>
      </w:r>
    </w:p>
    <w:p w:rsidR="00A2627B" w:rsidRPr="00A2627B" w:rsidRDefault="00BD4697" w:rsidP="00A2627B">
      <w:pPr>
        <w:pStyle w:val="Heading4"/>
        <w:ind w:left="1620" w:hanging="810"/>
      </w:pPr>
      <w:r>
        <w:rPr>
          <w:rFonts w:eastAsia="Arial"/>
        </w:rPr>
        <w:t>Depending</w:t>
      </w:r>
      <w:r>
        <w:rPr>
          <w:rFonts w:eastAsia="Arial"/>
          <w:spacing w:val="57"/>
        </w:rPr>
        <w:t xml:space="preserve"> </w:t>
      </w:r>
      <w:r>
        <w:rPr>
          <w:rFonts w:eastAsia="Arial"/>
        </w:rPr>
        <w:t>on</w:t>
      </w:r>
      <w:r>
        <w:rPr>
          <w:rFonts w:eastAsia="Arial"/>
          <w:spacing w:val="58"/>
        </w:rPr>
        <w:t xml:space="preserve"> </w:t>
      </w:r>
      <w:r>
        <w:rPr>
          <w:rFonts w:eastAsia="Arial"/>
        </w:rPr>
        <w:t>the</w:t>
      </w:r>
      <w:r>
        <w:rPr>
          <w:rFonts w:eastAsia="Arial"/>
          <w:spacing w:val="58"/>
        </w:rPr>
        <w:t xml:space="preserve"> </w:t>
      </w:r>
      <w:r>
        <w:rPr>
          <w:rFonts w:eastAsia="Arial"/>
        </w:rPr>
        <w:t>nature</w:t>
      </w:r>
      <w:r>
        <w:rPr>
          <w:rFonts w:eastAsia="Arial"/>
          <w:spacing w:val="57"/>
        </w:rPr>
        <w:t xml:space="preserve"> </w:t>
      </w:r>
      <w:r>
        <w:rPr>
          <w:rFonts w:eastAsia="Arial"/>
        </w:rPr>
        <w:t>of</w:t>
      </w:r>
      <w:r>
        <w:rPr>
          <w:rFonts w:eastAsia="Arial"/>
          <w:spacing w:val="58"/>
        </w:rPr>
        <w:t xml:space="preserve"> </w:t>
      </w:r>
      <w:r>
        <w:rPr>
          <w:rFonts w:eastAsia="Arial"/>
        </w:rPr>
        <w:t>the</w:t>
      </w:r>
      <w:r>
        <w:rPr>
          <w:rFonts w:eastAsia="Arial"/>
          <w:spacing w:val="58"/>
        </w:rPr>
        <w:t xml:space="preserve"> </w:t>
      </w:r>
      <w:r>
        <w:rPr>
          <w:rFonts w:eastAsia="Arial"/>
        </w:rPr>
        <w:t>defic</w:t>
      </w:r>
      <w:r>
        <w:rPr>
          <w:rFonts w:eastAsia="Arial"/>
          <w:spacing w:val="1"/>
        </w:rPr>
        <w:t>i</w:t>
      </w:r>
      <w:r>
        <w:rPr>
          <w:rFonts w:eastAsia="Arial"/>
        </w:rPr>
        <w:t>en</w:t>
      </w:r>
      <w:r>
        <w:rPr>
          <w:rFonts w:eastAsia="Arial"/>
          <w:spacing w:val="1"/>
        </w:rPr>
        <w:t>c</w:t>
      </w:r>
      <w:r>
        <w:rPr>
          <w:rFonts w:eastAsia="Arial"/>
        </w:rPr>
        <w:t>y/situation</w:t>
      </w:r>
      <w:r>
        <w:rPr>
          <w:rFonts w:eastAsia="Arial"/>
          <w:spacing w:val="58"/>
        </w:rPr>
        <w:t xml:space="preserve"> </w:t>
      </w:r>
      <w:r>
        <w:rPr>
          <w:rFonts w:eastAsia="Arial"/>
        </w:rPr>
        <w:t>identifi</w:t>
      </w:r>
      <w:r>
        <w:rPr>
          <w:rFonts w:eastAsia="Arial"/>
          <w:spacing w:val="1"/>
        </w:rPr>
        <w:t>e</w:t>
      </w:r>
      <w:r>
        <w:rPr>
          <w:rFonts w:eastAsia="Arial"/>
        </w:rPr>
        <w:t>d,</w:t>
      </w:r>
      <w:r>
        <w:rPr>
          <w:rFonts w:eastAsia="Arial"/>
          <w:spacing w:val="57"/>
        </w:rPr>
        <w:t xml:space="preserve"> </w:t>
      </w:r>
      <w:r>
        <w:rPr>
          <w:rFonts w:eastAsia="Arial"/>
        </w:rPr>
        <w:t>the</w:t>
      </w:r>
      <w:r>
        <w:rPr>
          <w:rFonts w:eastAsia="Arial"/>
          <w:spacing w:val="58"/>
        </w:rPr>
        <w:t xml:space="preserve"> </w:t>
      </w:r>
      <w:r>
        <w:rPr>
          <w:rFonts w:eastAsia="Arial"/>
        </w:rPr>
        <w:t>department</w:t>
      </w:r>
      <w:r>
        <w:rPr>
          <w:rFonts w:eastAsia="Arial"/>
          <w:spacing w:val="58"/>
        </w:rPr>
        <w:t xml:space="preserve"> </w:t>
      </w:r>
      <w:r>
        <w:rPr>
          <w:rFonts w:eastAsia="Arial"/>
        </w:rPr>
        <w:t>head having</w:t>
      </w:r>
      <w:r>
        <w:rPr>
          <w:rFonts w:eastAsia="Arial"/>
          <w:spacing w:val="14"/>
        </w:rPr>
        <w:t xml:space="preserve"> </w:t>
      </w:r>
      <w:r>
        <w:rPr>
          <w:rFonts w:eastAsia="Arial"/>
        </w:rPr>
        <w:t>responsibility</w:t>
      </w:r>
      <w:r>
        <w:rPr>
          <w:rFonts w:eastAsia="Arial"/>
          <w:spacing w:val="14"/>
        </w:rPr>
        <w:t xml:space="preserve"> </w:t>
      </w:r>
      <w:r>
        <w:rPr>
          <w:rFonts w:eastAsia="Arial"/>
        </w:rPr>
        <w:t>of</w:t>
      </w:r>
      <w:r>
        <w:rPr>
          <w:rFonts w:eastAsia="Arial"/>
          <w:spacing w:val="14"/>
        </w:rPr>
        <w:t xml:space="preserve"> </w:t>
      </w:r>
      <w:r>
        <w:rPr>
          <w:rFonts w:eastAsia="Arial"/>
        </w:rPr>
        <w:t>the</w:t>
      </w:r>
      <w:r>
        <w:rPr>
          <w:rFonts w:eastAsia="Arial"/>
          <w:spacing w:val="13"/>
        </w:rPr>
        <w:t xml:space="preserve"> </w:t>
      </w:r>
      <w:r>
        <w:rPr>
          <w:rFonts w:eastAsia="Arial"/>
        </w:rPr>
        <w:t>defi</w:t>
      </w:r>
      <w:r>
        <w:rPr>
          <w:rFonts w:eastAsia="Arial"/>
          <w:spacing w:val="1"/>
        </w:rPr>
        <w:t>c</w:t>
      </w:r>
      <w:r>
        <w:rPr>
          <w:rFonts w:eastAsia="Arial"/>
        </w:rPr>
        <w:t>iency</w:t>
      </w:r>
      <w:r>
        <w:rPr>
          <w:rFonts w:eastAsia="Arial"/>
          <w:spacing w:val="13"/>
        </w:rPr>
        <w:t xml:space="preserve"> </w:t>
      </w:r>
      <w:r>
        <w:rPr>
          <w:rFonts w:eastAsia="Arial"/>
        </w:rPr>
        <w:t>reco</w:t>
      </w:r>
      <w:r>
        <w:rPr>
          <w:rFonts w:eastAsia="Arial"/>
          <w:spacing w:val="1"/>
        </w:rPr>
        <w:t>r</w:t>
      </w:r>
      <w:r>
        <w:rPr>
          <w:rFonts w:eastAsia="Arial"/>
        </w:rPr>
        <w:t>ded</w:t>
      </w:r>
      <w:r>
        <w:rPr>
          <w:rFonts w:eastAsia="Arial"/>
          <w:spacing w:val="13"/>
        </w:rPr>
        <w:t xml:space="preserve"> </w:t>
      </w:r>
      <w:r>
        <w:rPr>
          <w:rFonts w:eastAsia="Arial"/>
        </w:rPr>
        <w:t>on</w:t>
      </w:r>
      <w:r>
        <w:rPr>
          <w:rFonts w:eastAsia="Arial"/>
          <w:spacing w:val="13"/>
        </w:rPr>
        <w:t xml:space="preserve"> </w:t>
      </w:r>
      <w:r>
        <w:rPr>
          <w:rFonts w:eastAsia="Arial"/>
        </w:rPr>
        <w:t>the</w:t>
      </w:r>
      <w:r>
        <w:rPr>
          <w:rFonts w:eastAsia="Arial"/>
          <w:spacing w:val="13"/>
        </w:rPr>
        <w:t xml:space="preserve"> </w:t>
      </w:r>
      <w:r w:rsidR="00CF12A1">
        <w:rPr>
          <w:rFonts w:eastAsia="Arial"/>
        </w:rPr>
        <w:t>CAR (Form QA 045)</w:t>
      </w:r>
      <w:r>
        <w:rPr>
          <w:rFonts w:eastAsia="Arial"/>
          <w:spacing w:val="13"/>
        </w:rPr>
        <w:t xml:space="preserve"> </w:t>
      </w:r>
      <w:r>
        <w:rPr>
          <w:rFonts w:eastAsia="Arial"/>
        </w:rPr>
        <w:t>may assemble</w:t>
      </w:r>
      <w:r>
        <w:rPr>
          <w:rFonts w:eastAsia="Arial"/>
          <w:spacing w:val="17"/>
        </w:rPr>
        <w:t xml:space="preserve"> </w:t>
      </w:r>
      <w:r>
        <w:rPr>
          <w:rFonts w:eastAsia="Arial"/>
        </w:rPr>
        <w:t>a</w:t>
      </w:r>
      <w:r>
        <w:rPr>
          <w:rFonts w:eastAsia="Arial"/>
          <w:spacing w:val="17"/>
        </w:rPr>
        <w:t xml:space="preserve"> </w:t>
      </w:r>
      <w:r>
        <w:rPr>
          <w:rFonts w:eastAsia="Arial"/>
        </w:rPr>
        <w:t>small</w:t>
      </w:r>
      <w:r>
        <w:rPr>
          <w:rFonts w:eastAsia="Arial"/>
          <w:spacing w:val="17"/>
        </w:rPr>
        <w:t xml:space="preserve"> </w:t>
      </w:r>
      <w:r>
        <w:rPr>
          <w:rFonts w:eastAsia="Arial"/>
        </w:rPr>
        <w:t>team</w:t>
      </w:r>
      <w:r>
        <w:rPr>
          <w:rFonts w:eastAsia="Arial"/>
          <w:spacing w:val="17"/>
        </w:rPr>
        <w:t xml:space="preserve"> </w:t>
      </w:r>
      <w:r>
        <w:rPr>
          <w:rFonts w:eastAsia="Arial"/>
        </w:rPr>
        <w:t>of</w:t>
      </w:r>
      <w:r>
        <w:rPr>
          <w:rFonts w:eastAsia="Arial"/>
          <w:spacing w:val="17"/>
        </w:rPr>
        <w:t xml:space="preserve"> </w:t>
      </w:r>
      <w:r>
        <w:rPr>
          <w:rFonts w:eastAsia="Arial"/>
        </w:rPr>
        <w:t>informed</w:t>
      </w:r>
      <w:r>
        <w:rPr>
          <w:rFonts w:eastAsia="Arial"/>
          <w:spacing w:val="17"/>
        </w:rPr>
        <w:t xml:space="preserve"> </w:t>
      </w:r>
      <w:r>
        <w:rPr>
          <w:rFonts w:eastAsia="Arial"/>
        </w:rPr>
        <w:t>and</w:t>
      </w:r>
      <w:r>
        <w:rPr>
          <w:rFonts w:eastAsia="Arial"/>
          <w:spacing w:val="17"/>
        </w:rPr>
        <w:t xml:space="preserve"> </w:t>
      </w:r>
      <w:r>
        <w:rPr>
          <w:rFonts w:eastAsia="Arial"/>
        </w:rPr>
        <w:t>i</w:t>
      </w:r>
      <w:r>
        <w:rPr>
          <w:rFonts w:eastAsia="Arial"/>
          <w:spacing w:val="1"/>
        </w:rPr>
        <w:t>n</w:t>
      </w:r>
      <w:r>
        <w:rPr>
          <w:rFonts w:eastAsia="Arial"/>
        </w:rPr>
        <w:t>volved</w:t>
      </w:r>
      <w:r>
        <w:rPr>
          <w:rFonts w:eastAsia="Arial"/>
          <w:spacing w:val="17"/>
        </w:rPr>
        <w:t xml:space="preserve"> </w:t>
      </w:r>
      <w:r>
        <w:rPr>
          <w:rFonts w:eastAsia="Arial"/>
        </w:rPr>
        <w:t>indi</w:t>
      </w:r>
      <w:r>
        <w:rPr>
          <w:rFonts w:eastAsia="Arial"/>
          <w:spacing w:val="1"/>
        </w:rPr>
        <w:t>v</w:t>
      </w:r>
      <w:r>
        <w:rPr>
          <w:rFonts w:eastAsia="Arial"/>
        </w:rPr>
        <w:t>iduals</w:t>
      </w:r>
      <w:r>
        <w:rPr>
          <w:rFonts w:eastAsia="Arial"/>
          <w:spacing w:val="19"/>
        </w:rPr>
        <w:t xml:space="preserve"> </w:t>
      </w:r>
      <w:r>
        <w:rPr>
          <w:rFonts w:eastAsia="Arial"/>
        </w:rPr>
        <w:t>associated</w:t>
      </w:r>
      <w:r>
        <w:rPr>
          <w:rFonts w:eastAsia="Arial"/>
          <w:spacing w:val="17"/>
        </w:rPr>
        <w:t xml:space="preserve"> </w:t>
      </w:r>
      <w:r>
        <w:rPr>
          <w:rFonts w:eastAsia="Arial"/>
        </w:rPr>
        <w:t>with</w:t>
      </w:r>
      <w:r>
        <w:rPr>
          <w:rFonts w:eastAsia="Arial"/>
          <w:spacing w:val="17"/>
        </w:rPr>
        <w:t xml:space="preserve"> </w:t>
      </w:r>
      <w:r>
        <w:rPr>
          <w:rFonts w:eastAsia="Arial"/>
        </w:rPr>
        <w:t>the article/process,</w:t>
      </w:r>
      <w:r>
        <w:rPr>
          <w:rFonts w:eastAsia="Arial"/>
          <w:spacing w:val="44"/>
        </w:rPr>
        <w:t xml:space="preserve"> </w:t>
      </w:r>
      <w:r>
        <w:rPr>
          <w:rFonts w:eastAsia="Arial"/>
        </w:rPr>
        <w:t>or</w:t>
      </w:r>
      <w:r>
        <w:rPr>
          <w:rFonts w:eastAsia="Arial"/>
          <w:spacing w:val="45"/>
        </w:rPr>
        <w:t xml:space="preserve"> </w:t>
      </w:r>
      <w:r>
        <w:rPr>
          <w:rFonts w:eastAsia="Arial"/>
        </w:rPr>
        <w:t>who</w:t>
      </w:r>
      <w:r>
        <w:rPr>
          <w:rFonts w:eastAsia="Arial"/>
          <w:spacing w:val="45"/>
        </w:rPr>
        <w:t xml:space="preserve"> </w:t>
      </w:r>
      <w:r>
        <w:rPr>
          <w:rFonts w:eastAsia="Arial"/>
        </w:rPr>
        <w:t>have</w:t>
      </w:r>
      <w:r>
        <w:rPr>
          <w:rFonts w:eastAsia="Arial"/>
          <w:spacing w:val="44"/>
        </w:rPr>
        <w:t xml:space="preserve"> </w:t>
      </w:r>
      <w:r>
        <w:rPr>
          <w:rFonts w:eastAsia="Arial"/>
        </w:rPr>
        <w:t>particular</w:t>
      </w:r>
      <w:r>
        <w:rPr>
          <w:rFonts w:eastAsia="Arial"/>
          <w:spacing w:val="45"/>
        </w:rPr>
        <w:t xml:space="preserve"> </w:t>
      </w:r>
      <w:r>
        <w:rPr>
          <w:rFonts w:eastAsia="Arial"/>
        </w:rPr>
        <w:t>experience</w:t>
      </w:r>
      <w:r>
        <w:rPr>
          <w:rFonts w:eastAsia="Arial"/>
          <w:spacing w:val="45"/>
        </w:rPr>
        <w:t xml:space="preserve"> </w:t>
      </w:r>
      <w:r>
        <w:rPr>
          <w:rFonts w:eastAsia="Arial"/>
        </w:rPr>
        <w:t>or</w:t>
      </w:r>
      <w:r>
        <w:rPr>
          <w:rFonts w:eastAsia="Arial"/>
          <w:spacing w:val="45"/>
        </w:rPr>
        <w:t xml:space="preserve"> </w:t>
      </w:r>
      <w:r>
        <w:rPr>
          <w:rFonts w:eastAsia="Arial"/>
        </w:rPr>
        <w:t>expertise</w:t>
      </w:r>
      <w:r>
        <w:rPr>
          <w:rFonts w:eastAsia="Arial"/>
          <w:spacing w:val="44"/>
        </w:rPr>
        <w:t xml:space="preserve"> </w:t>
      </w:r>
      <w:r>
        <w:rPr>
          <w:rFonts w:eastAsia="Arial"/>
        </w:rPr>
        <w:t>with</w:t>
      </w:r>
      <w:r>
        <w:rPr>
          <w:rFonts w:eastAsia="Arial"/>
          <w:spacing w:val="45"/>
        </w:rPr>
        <w:t xml:space="preserve"> </w:t>
      </w:r>
      <w:r>
        <w:rPr>
          <w:rFonts w:eastAsia="Arial"/>
        </w:rPr>
        <w:t>the</w:t>
      </w:r>
      <w:r>
        <w:rPr>
          <w:rFonts w:eastAsia="Arial"/>
          <w:spacing w:val="45"/>
        </w:rPr>
        <w:t xml:space="preserve"> </w:t>
      </w:r>
      <w:r>
        <w:rPr>
          <w:rFonts w:eastAsia="Arial"/>
        </w:rPr>
        <w:t>subject.</w:t>
      </w:r>
      <w:r>
        <w:rPr>
          <w:rFonts w:eastAsia="Arial"/>
          <w:spacing w:val="44"/>
        </w:rPr>
        <w:t xml:space="preserve"> </w:t>
      </w:r>
      <w:r>
        <w:rPr>
          <w:rFonts w:eastAsia="Arial"/>
        </w:rPr>
        <w:t>The</w:t>
      </w:r>
      <w:r>
        <w:rPr>
          <w:rFonts w:eastAsia="Arial"/>
          <w:spacing w:val="37"/>
        </w:rPr>
        <w:t xml:space="preserve"> </w:t>
      </w:r>
      <w:r>
        <w:rPr>
          <w:rFonts w:eastAsia="Arial"/>
        </w:rPr>
        <w:t>department</w:t>
      </w:r>
      <w:r>
        <w:rPr>
          <w:rFonts w:eastAsia="Arial"/>
          <w:spacing w:val="38"/>
        </w:rPr>
        <w:t xml:space="preserve"> </w:t>
      </w:r>
      <w:r>
        <w:rPr>
          <w:rFonts w:eastAsia="Arial"/>
        </w:rPr>
        <w:t>head</w:t>
      </w:r>
      <w:r>
        <w:rPr>
          <w:rFonts w:eastAsia="Arial"/>
          <w:spacing w:val="38"/>
        </w:rPr>
        <w:t xml:space="preserve"> </w:t>
      </w:r>
      <w:r>
        <w:rPr>
          <w:rFonts w:eastAsia="Arial"/>
        </w:rPr>
        <w:t>may appoint a single conta</w:t>
      </w:r>
      <w:r>
        <w:rPr>
          <w:rFonts w:eastAsia="Arial"/>
          <w:spacing w:val="1"/>
        </w:rPr>
        <w:t>c</w:t>
      </w:r>
      <w:r>
        <w:rPr>
          <w:rFonts w:eastAsia="Arial"/>
        </w:rPr>
        <w:t>t or individual to a</w:t>
      </w:r>
      <w:r>
        <w:rPr>
          <w:rFonts w:eastAsia="Arial"/>
          <w:spacing w:val="-2"/>
        </w:rPr>
        <w:t>c</w:t>
      </w:r>
      <w:r>
        <w:rPr>
          <w:rFonts w:eastAsia="Arial"/>
        </w:rPr>
        <w:t>t as a point person throughout the process.</w:t>
      </w:r>
    </w:p>
    <w:p w:rsidR="00A2627B" w:rsidRPr="00A2627B" w:rsidRDefault="00BD4697" w:rsidP="00A2627B">
      <w:pPr>
        <w:pStyle w:val="Heading4"/>
        <w:ind w:left="1620" w:hanging="810"/>
      </w:pPr>
      <w:r w:rsidRPr="00A2627B">
        <w:rPr>
          <w:rFonts w:eastAsia="Arial" w:cs="Arial"/>
          <w:spacing w:val="-1"/>
        </w:rPr>
        <w:t>Th</w:t>
      </w:r>
      <w:r w:rsidRPr="00A2627B">
        <w:rPr>
          <w:rFonts w:eastAsia="Arial" w:cs="Arial"/>
        </w:rPr>
        <w:t>e</w:t>
      </w:r>
      <w:r w:rsidRPr="00A2627B">
        <w:rPr>
          <w:rFonts w:eastAsia="Arial" w:cs="Arial"/>
          <w:spacing w:val="45"/>
        </w:rPr>
        <w:t xml:space="preserve"> </w:t>
      </w:r>
      <w:r w:rsidRPr="00A2627B">
        <w:rPr>
          <w:rFonts w:eastAsia="Arial" w:cs="Arial"/>
          <w:spacing w:val="-1"/>
        </w:rPr>
        <w:t>in</w:t>
      </w:r>
      <w:r w:rsidRPr="00A2627B">
        <w:rPr>
          <w:rFonts w:eastAsia="Arial" w:cs="Arial"/>
          <w:spacing w:val="1"/>
        </w:rPr>
        <w:t>v</w:t>
      </w:r>
      <w:r w:rsidRPr="00A2627B">
        <w:rPr>
          <w:rFonts w:eastAsia="Arial" w:cs="Arial"/>
          <w:spacing w:val="-1"/>
        </w:rPr>
        <w:t>estigatio</w:t>
      </w:r>
      <w:r w:rsidRPr="00A2627B">
        <w:rPr>
          <w:rFonts w:eastAsia="Arial" w:cs="Arial"/>
        </w:rPr>
        <w:t>n</w:t>
      </w:r>
      <w:r w:rsidRPr="00A2627B">
        <w:rPr>
          <w:rFonts w:eastAsia="Arial" w:cs="Arial"/>
          <w:spacing w:val="46"/>
        </w:rPr>
        <w:t xml:space="preserve"> </w:t>
      </w:r>
      <w:r w:rsidRPr="00A2627B">
        <w:rPr>
          <w:rFonts w:eastAsia="Arial" w:cs="Arial"/>
          <w:spacing w:val="-1"/>
        </w:rPr>
        <w:t>shal</w:t>
      </w:r>
      <w:r w:rsidRPr="00A2627B">
        <w:rPr>
          <w:rFonts w:eastAsia="Arial" w:cs="Arial"/>
        </w:rPr>
        <w:t>l</w:t>
      </w:r>
      <w:r w:rsidRPr="00A2627B">
        <w:rPr>
          <w:rFonts w:eastAsia="Arial" w:cs="Arial"/>
          <w:spacing w:val="46"/>
        </w:rPr>
        <w:t xml:space="preserve"> </w:t>
      </w:r>
      <w:r w:rsidRPr="00A2627B">
        <w:rPr>
          <w:rFonts w:eastAsia="Arial" w:cs="Arial"/>
          <w:spacing w:val="-1"/>
        </w:rPr>
        <w:t>b</w:t>
      </w:r>
      <w:r w:rsidRPr="00A2627B">
        <w:rPr>
          <w:rFonts w:eastAsia="Arial" w:cs="Arial"/>
        </w:rPr>
        <w:t>e</w:t>
      </w:r>
      <w:r w:rsidRPr="00A2627B">
        <w:rPr>
          <w:rFonts w:eastAsia="Arial" w:cs="Arial"/>
          <w:spacing w:val="47"/>
        </w:rPr>
        <w:t xml:space="preserve"> </w:t>
      </w:r>
      <w:r w:rsidRPr="00A2627B">
        <w:rPr>
          <w:rFonts w:eastAsia="Arial" w:cs="Arial"/>
          <w:spacing w:val="-1"/>
        </w:rPr>
        <w:t>factual-base</w:t>
      </w:r>
      <w:r w:rsidRPr="00A2627B">
        <w:rPr>
          <w:rFonts w:eastAsia="Arial" w:cs="Arial"/>
        </w:rPr>
        <w:t>d</w:t>
      </w:r>
      <w:r w:rsidRPr="00A2627B">
        <w:rPr>
          <w:rFonts w:eastAsia="Arial" w:cs="Arial"/>
          <w:spacing w:val="46"/>
        </w:rPr>
        <w:t xml:space="preserve"> </w:t>
      </w:r>
      <w:r w:rsidRPr="00A2627B">
        <w:rPr>
          <w:rFonts w:eastAsia="Arial" w:cs="Arial"/>
          <w:spacing w:val="-1"/>
        </w:rPr>
        <w:t>an</w:t>
      </w:r>
      <w:r w:rsidRPr="00A2627B">
        <w:rPr>
          <w:rFonts w:eastAsia="Arial" w:cs="Arial"/>
        </w:rPr>
        <w:t>d</w:t>
      </w:r>
      <w:r w:rsidRPr="00A2627B">
        <w:rPr>
          <w:rFonts w:eastAsia="Arial" w:cs="Arial"/>
          <w:spacing w:val="46"/>
        </w:rPr>
        <w:t xml:space="preserve"> </w:t>
      </w:r>
      <w:r w:rsidRPr="00A2627B">
        <w:rPr>
          <w:rFonts w:eastAsia="Arial" w:cs="Arial"/>
          <w:spacing w:val="-1"/>
        </w:rPr>
        <w:t>typicall</w:t>
      </w:r>
      <w:r w:rsidRPr="00A2627B">
        <w:rPr>
          <w:rFonts w:eastAsia="Arial" w:cs="Arial"/>
        </w:rPr>
        <w:t>y</w:t>
      </w:r>
      <w:r w:rsidRPr="00A2627B">
        <w:rPr>
          <w:rFonts w:eastAsia="Arial" w:cs="Arial"/>
          <w:spacing w:val="46"/>
        </w:rPr>
        <w:t xml:space="preserve"> </w:t>
      </w:r>
      <w:r w:rsidRPr="00A2627B">
        <w:rPr>
          <w:rFonts w:eastAsia="Arial" w:cs="Arial"/>
          <w:spacing w:val="-1"/>
        </w:rPr>
        <w:t>beg</w:t>
      </w:r>
      <w:r w:rsidRPr="00A2627B">
        <w:rPr>
          <w:rFonts w:eastAsia="Arial" w:cs="Arial"/>
        </w:rPr>
        <w:t>i</w:t>
      </w:r>
      <w:r w:rsidRPr="00A2627B">
        <w:rPr>
          <w:rFonts w:eastAsia="Arial" w:cs="Arial"/>
          <w:spacing w:val="-1"/>
        </w:rPr>
        <w:t>n</w:t>
      </w:r>
      <w:r w:rsidRPr="00A2627B">
        <w:rPr>
          <w:rFonts w:eastAsia="Arial" w:cs="Arial"/>
        </w:rPr>
        <w:t>s</w:t>
      </w:r>
      <w:r w:rsidRPr="00A2627B">
        <w:rPr>
          <w:rFonts w:eastAsia="Arial" w:cs="Arial"/>
          <w:spacing w:val="45"/>
        </w:rPr>
        <w:t xml:space="preserve"> </w:t>
      </w:r>
      <w:r w:rsidRPr="00A2627B">
        <w:rPr>
          <w:rFonts w:eastAsia="Arial" w:cs="Arial"/>
          <w:spacing w:val="-1"/>
        </w:rPr>
        <w:t>wi</w:t>
      </w:r>
      <w:r w:rsidRPr="00A2627B">
        <w:rPr>
          <w:rFonts w:eastAsia="Arial" w:cs="Arial"/>
          <w:spacing w:val="1"/>
        </w:rPr>
        <w:t>t</w:t>
      </w:r>
      <w:r w:rsidRPr="00A2627B">
        <w:rPr>
          <w:rFonts w:eastAsia="Arial" w:cs="Arial"/>
        </w:rPr>
        <w:t>h</w:t>
      </w:r>
      <w:r w:rsidRPr="00A2627B">
        <w:rPr>
          <w:rFonts w:eastAsia="Arial" w:cs="Arial"/>
          <w:spacing w:val="46"/>
        </w:rPr>
        <w:t xml:space="preserve"> </w:t>
      </w:r>
      <w:r w:rsidRPr="00A2627B">
        <w:rPr>
          <w:rFonts w:eastAsia="Arial" w:cs="Arial"/>
          <w:spacing w:val="-1"/>
        </w:rPr>
        <w:t>a</w:t>
      </w:r>
      <w:r w:rsidRPr="00A2627B">
        <w:rPr>
          <w:rFonts w:eastAsia="Arial" w:cs="Arial"/>
        </w:rPr>
        <w:t>n</w:t>
      </w:r>
      <w:r w:rsidRPr="00A2627B">
        <w:rPr>
          <w:rFonts w:eastAsia="Arial" w:cs="Arial"/>
          <w:spacing w:val="46"/>
        </w:rPr>
        <w:t xml:space="preserve"> </w:t>
      </w:r>
      <w:r w:rsidRPr="00A2627B">
        <w:rPr>
          <w:rFonts w:eastAsia="Arial" w:cs="Arial"/>
          <w:spacing w:val="-1"/>
        </w:rPr>
        <w:t>anal</w:t>
      </w:r>
      <w:r w:rsidRPr="00A2627B">
        <w:rPr>
          <w:rFonts w:eastAsia="Arial" w:cs="Arial"/>
          <w:spacing w:val="1"/>
        </w:rPr>
        <w:t>y</w:t>
      </w:r>
      <w:r w:rsidRPr="00A2627B">
        <w:rPr>
          <w:rFonts w:eastAsia="Arial" w:cs="Arial"/>
        </w:rPr>
        <w:t>s</w:t>
      </w:r>
      <w:r w:rsidRPr="00A2627B">
        <w:rPr>
          <w:rFonts w:eastAsia="Arial" w:cs="Arial"/>
          <w:spacing w:val="-1"/>
        </w:rPr>
        <w:t>i</w:t>
      </w:r>
      <w:r w:rsidRPr="00A2627B">
        <w:rPr>
          <w:rFonts w:eastAsia="Arial" w:cs="Arial"/>
        </w:rPr>
        <w:t>s</w:t>
      </w:r>
      <w:r w:rsidRPr="00A2627B">
        <w:rPr>
          <w:rFonts w:eastAsia="Arial" w:cs="Arial"/>
          <w:spacing w:val="45"/>
        </w:rPr>
        <w:t xml:space="preserve"> </w:t>
      </w:r>
      <w:r w:rsidRPr="00A2627B">
        <w:rPr>
          <w:rFonts w:eastAsia="Arial" w:cs="Arial"/>
          <w:spacing w:val="-1"/>
        </w:rPr>
        <w:t>o</w:t>
      </w:r>
      <w:r w:rsidRPr="00A2627B">
        <w:rPr>
          <w:rFonts w:eastAsia="Arial" w:cs="Arial"/>
        </w:rPr>
        <w:t>f</w:t>
      </w:r>
      <w:r w:rsidRPr="00A2627B">
        <w:rPr>
          <w:rFonts w:eastAsia="Arial" w:cs="Arial"/>
          <w:spacing w:val="46"/>
        </w:rPr>
        <w:t xml:space="preserve"> </w:t>
      </w:r>
      <w:r w:rsidRPr="00A2627B">
        <w:rPr>
          <w:rFonts w:eastAsia="Arial" w:cs="Arial"/>
          <w:spacing w:val="-1"/>
        </w:rPr>
        <w:t>the potentia</w:t>
      </w:r>
      <w:r w:rsidRPr="00A2627B">
        <w:rPr>
          <w:rFonts w:eastAsia="Arial" w:cs="Arial"/>
        </w:rPr>
        <w:t xml:space="preserve">l </w:t>
      </w:r>
      <w:r w:rsidRPr="00A2627B">
        <w:rPr>
          <w:rFonts w:eastAsia="Arial" w:cs="Arial"/>
          <w:spacing w:val="-1"/>
        </w:rPr>
        <w:t>cause(s</w:t>
      </w:r>
      <w:r w:rsidRPr="00A2627B">
        <w:rPr>
          <w:rFonts w:eastAsia="Arial" w:cs="Arial"/>
        </w:rPr>
        <w:t xml:space="preserve">) </w:t>
      </w:r>
      <w:r w:rsidRPr="00A2627B">
        <w:rPr>
          <w:rFonts w:eastAsia="Arial" w:cs="Arial"/>
          <w:spacing w:val="-1"/>
        </w:rPr>
        <w:t>o</w:t>
      </w:r>
      <w:r w:rsidRPr="00A2627B">
        <w:rPr>
          <w:rFonts w:eastAsia="Arial" w:cs="Arial"/>
        </w:rPr>
        <w:t xml:space="preserve">f </w:t>
      </w:r>
      <w:r w:rsidRPr="00A2627B">
        <w:rPr>
          <w:rFonts w:eastAsia="Arial" w:cs="Arial"/>
          <w:spacing w:val="-1"/>
        </w:rPr>
        <w:t>th</w:t>
      </w:r>
      <w:r w:rsidRPr="00A2627B">
        <w:rPr>
          <w:rFonts w:eastAsia="Arial" w:cs="Arial"/>
        </w:rPr>
        <w:t>e</w:t>
      </w:r>
      <w:r w:rsidRPr="00A2627B">
        <w:rPr>
          <w:rFonts w:eastAsia="Arial" w:cs="Arial"/>
          <w:spacing w:val="-1"/>
        </w:rPr>
        <w:t xml:space="preserve"> deficien</w:t>
      </w:r>
      <w:r w:rsidRPr="00A2627B">
        <w:rPr>
          <w:rFonts w:eastAsia="Arial" w:cs="Arial"/>
          <w:spacing w:val="1"/>
        </w:rPr>
        <w:t>c</w:t>
      </w:r>
      <w:r w:rsidRPr="00A2627B">
        <w:rPr>
          <w:rFonts w:eastAsia="Arial" w:cs="Arial"/>
          <w:spacing w:val="-1"/>
        </w:rPr>
        <w:t>y.</w:t>
      </w:r>
    </w:p>
    <w:p w:rsidR="00A2627B" w:rsidRPr="00A2627B" w:rsidRDefault="00A2627B" w:rsidP="00A2627B">
      <w:pPr>
        <w:pStyle w:val="Heading4"/>
        <w:ind w:left="1620" w:hanging="810"/>
      </w:pPr>
      <w:r w:rsidRPr="00A2627B">
        <w:rPr>
          <w:rFonts w:eastAsia="Arial" w:cs="Arial"/>
          <w:spacing w:val="-1"/>
        </w:rPr>
        <w:t xml:space="preserve">HFS </w:t>
      </w:r>
      <w:r w:rsidRPr="00A2627B">
        <w:rPr>
          <w:rFonts w:eastAsia="Arial" w:cs="Arial"/>
          <w:spacing w:val="39"/>
        </w:rPr>
        <w:t>analysis</w:t>
      </w:r>
      <w:r w:rsidR="00BD4697" w:rsidRPr="00A2627B">
        <w:rPr>
          <w:rFonts w:eastAsia="Arial" w:cs="Arial"/>
          <w:spacing w:val="-1"/>
        </w:rPr>
        <w:t>/investigation</w:t>
      </w:r>
      <w:r w:rsidR="00BD4697" w:rsidRPr="00A2627B">
        <w:rPr>
          <w:rFonts w:eastAsia="Arial" w:cs="Arial"/>
        </w:rPr>
        <w:t>s</w:t>
      </w:r>
      <w:r w:rsidR="00BD4697" w:rsidRPr="00A2627B">
        <w:rPr>
          <w:rFonts w:eastAsia="Arial" w:cs="Arial"/>
          <w:spacing w:val="40"/>
        </w:rPr>
        <w:t xml:space="preserve"> </w:t>
      </w:r>
      <w:r w:rsidR="00BD4697" w:rsidRPr="00A2627B">
        <w:rPr>
          <w:rFonts w:eastAsia="Arial" w:cs="Arial"/>
          <w:spacing w:val="-1"/>
        </w:rPr>
        <w:t>wil</w:t>
      </w:r>
      <w:r w:rsidR="00BD4697" w:rsidRPr="00A2627B">
        <w:rPr>
          <w:rFonts w:eastAsia="Arial" w:cs="Arial"/>
        </w:rPr>
        <w:t>l</w:t>
      </w:r>
      <w:r w:rsidR="00BD4697" w:rsidRPr="00A2627B">
        <w:rPr>
          <w:rFonts w:eastAsia="Arial" w:cs="Arial"/>
          <w:spacing w:val="40"/>
        </w:rPr>
        <w:t xml:space="preserve"> </w:t>
      </w:r>
      <w:r w:rsidR="00BD4697" w:rsidRPr="00A2627B">
        <w:rPr>
          <w:rFonts w:eastAsia="Arial" w:cs="Arial"/>
          <w:spacing w:val="-1"/>
        </w:rPr>
        <w:t>conside</w:t>
      </w:r>
      <w:r w:rsidR="00BD4697" w:rsidRPr="00A2627B">
        <w:rPr>
          <w:rFonts w:eastAsia="Arial" w:cs="Arial"/>
        </w:rPr>
        <w:t>r</w:t>
      </w:r>
      <w:r w:rsidR="00BD4697" w:rsidRPr="00A2627B">
        <w:rPr>
          <w:rFonts w:eastAsia="Arial" w:cs="Arial"/>
          <w:spacing w:val="39"/>
        </w:rPr>
        <w:t xml:space="preserve"> </w:t>
      </w:r>
      <w:r w:rsidR="00BD4697" w:rsidRPr="00A2627B">
        <w:rPr>
          <w:rFonts w:eastAsia="Arial" w:cs="Arial"/>
          <w:spacing w:val="-1"/>
        </w:rPr>
        <w:t>a</w:t>
      </w:r>
      <w:r w:rsidR="00BD4697" w:rsidRPr="00A2627B">
        <w:rPr>
          <w:rFonts w:eastAsia="Arial" w:cs="Arial"/>
          <w:spacing w:val="2"/>
        </w:rPr>
        <w:t>l</w:t>
      </w:r>
      <w:r w:rsidR="00BD4697" w:rsidRPr="00A2627B">
        <w:rPr>
          <w:rFonts w:eastAsia="Arial" w:cs="Arial"/>
        </w:rPr>
        <w:t>l</w:t>
      </w:r>
      <w:r w:rsidR="00BD4697" w:rsidRPr="00A2627B">
        <w:rPr>
          <w:rFonts w:eastAsia="Arial" w:cs="Arial"/>
          <w:spacing w:val="40"/>
        </w:rPr>
        <w:t xml:space="preserve"> </w:t>
      </w:r>
      <w:r w:rsidR="00BD4697" w:rsidRPr="00A2627B">
        <w:rPr>
          <w:rFonts w:eastAsia="Arial" w:cs="Arial"/>
          <w:spacing w:val="-1"/>
        </w:rPr>
        <w:t>aspect</w:t>
      </w:r>
      <w:r w:rsidR="00BD4697" w:rsidRPr="00A2627B">
        <w:rPr>
          <w:rFonts w:eastAsia="Arial" w:cs="Arial"/>
        </w:rPr>
        <w:t>s</w:t>
      </w:r>
      <w:r w:rsidR="00BD4697" w:rsidRPr="00A2627B">
        <w:rPr>
          <w:rFonts w:eastAsia="Arial" w:cs="Arial"/>
          <w:spacing w:val="40"/>
        </w:rPr>
        <w:t xml:space="preserve"> </w:t>
      </w:r>
      <w:r w:rsidR="00BD4697" w:rsidRPr="00A2627B">
        <w:rPr>
          <w:rFonts w:eastAsia="Arial" w:cs="Arial"/>
          <w:spacing w:val="-1"/>
        </w:rPr>
        <w:t>o</w:t>
      </w:r>
      <w:r w:rsidR="00BD4697" w:rsidRPr="00A2627B">
        <w:rPr>
          <w:rFonts w:eastAsia="Arial" w:cs="Arial"/>
        </w:rPr>
        <w:t>f</w:t>
      </w:r>
      <w:r w:rsidR="00BD4697" w:rsidRPr="00A2627B">
        <w:rPr>
          <w:rFonts w:eastAsia="Arial" w:cs="Arial"/>
          <w:spacing w:val="40"/>
        </w:rPr>
        <w:t xml:space="preserve"> </w:t>
      </w:r>
      <w:r w:rsidR="00BD4697" w:rsidRPr="00A2627B">
        <w:rPr>
          <w:rFonts w:eastAsia="Arial" w:cs="Arial"/>
          <w:spacing w:val="-1"/>
        </w:rPr>
        <w:t>th</w:t>
      </w:r>
      <w:r w:rsidR="00BD4697" w:rsidRPr="00A2627B">
        <w:rPr>
          <w:rFonts w:eastAsia="Arial" w:cs="Arial"/>
        </w:rPr>
        <w:t>e</w:t>
      </w:r>
      <w:r w:rsidR="00BD4697" w:rsidRPr="00A2627B">
        <w:rPr>
          <w:rFonts w:eastAsia="Arial" w:cs="Arial"/>
          <w:spacing w:val="39"/>
        </w:rPr>
        <w:t xml:space="preserve"> </w:t>
      </w:r>
      <w:r w:rsidR="00BD4697" w:rsidRPr="00A2627B">
        <w:rPr>
          <w:rFonts w:eastAsia="Arial" w:cs="Arial"/>
          <w:spacing w:val="-1"/>
        </w:rPr>
        <w:t>deficienc</w:t>
      </w:r>
      <w:r w:rsidR="00BD4697" w:rsidRPr="00A2627B">
        <w:rPr>
          <w:rFonts w:eastAsia="Arial" w:cs="Arial"/>
        </w:rPr>
        <w:t>y</w:t>
      </w:r>
      <w:r w:rsidR="00BD4697" w:rsidRPr="00A2627B">
        <w:rPr>
          <w:rFonts w:eastAsia="Arial" w:cs="Arial"/>
          <w:spacing w:val="40"/>
        </w:rPr>
        <w:t xml:space="preserve"> </w:t>
      </w:r>
      <w:r w:rsidR="00BD4697" w:rsidRPr="00A2627B">
        <w:rPr>
          <w:rFonts w:eastAsia="Arial" w:cs="Arial"/>
          <w:spacing w:val="-1"/>
        </w:rPr>
        <w:t>t</w:t>
      </w:r>
      <w:r w:rsidR="00BD4697" w:rsidRPr="00A2627B">
        <w:rPr>
          <w:rFonts w:eastAsia="Arial" w:cs="Arial"/>
        </w:rPr>
        <w:t>o</w:t>
      </w:r>
      <w:r w:rsidR="00BD4697" w:rsidRPr="00A2627B">
        <w:rPr>
          <w:rFonts w:eastAsia="Arial" w:cs="Arial"/>
          <w:spacing w:val="40"/>
        </w:rPr>
        <w:t xml:space="preserve"> </w:t>
      </w:r>
      <w:r w:rsidR="00BD4697" w:rsidRPr="00A2627B">
        <w:rPr>
          <w:rFonts w:eastAsia="Arial" w:cs="Arial"/>
          <w:spacing w:val="-1"/>
        </w:rPr>
        <w:t>determin</w:t>
      </w:r>
      <w:r w:rsidR="00BD4697" w:rsidRPr="00A2627B">
        <w:rPr>
          <w:rFonts w:eastAsia="Arial" w:cs="Arial"/>
        </w:rPr>
        <w:t>e</w:t>
      </w:r>
      <w:r w:rsidR="00BD4697" w:rsidRPr="00A2627B">
        <w:rPr>
          <w:rFonts w:eastAsia="Arial" w:cs="Arial"/>
          <w:spacing w:val="39"/>
        </w:rPr>
        <w:t xml:space="preserve"> </w:t>
      </w:r>
      <w:r w:rsidR="00BD4697" w:rsidRPr="00A2627B">
        <w:rPr>
          <w:rFonts w:eastAsia="Arial" w:cs="Arial"/>
          <w:spacing w:val="-1"/>
        </w:rPr>
        <w:t>if an</w:t>
      </w:r>
      <w:r w:rsidR="00BD4697" w:rsidRPr="00A2627B">
        <w:rPr>
          <w:rFonts w:eastAsia="Arial" w:cs="Arial"/>
        </w:rPr>
        <w:t xml:space="preserve">y </w:t>
      </w:r>
      <w:r w:rsidR="00BD4697" w:rsidRPr="00A2627B">
        <w:rPr>
          <w:rFonts w:eastAsia="Arial" w:cs="Arial"/>
          <w:spacing w:val="-1"/>
        </w:rPr>
        <w:t>systemic</w:t>
      </w:r>
      <w:r w:rsidR="00BD4697" w:rsidRPr="00A2627B">
        <w:rPr>
          <w:rFonts w:eastAsia="Arial" w:cs="Arial"/>
        </w:rPr>
        <w:t xml:space="preserve">, </w:t>
      </w:r>
      <w:r w:rsidR="00BD4697" w:rsidRPr="00A2627B">
        <w:rPr>
          <w:rFonts w:eastAsia="Arial" w:cs="Arial"/>
          <w:spacing w:val="-1"/>
        </w:rPr>
        <w:t>procedural</w:t>
      </w:r>
      <w:r w:rsidR="00BD4697" w:rsidRPr="00A2627B">
        <w:rPr>
          <w:rFonts w:eastAsia="Arial" w:cs="Arial"/>
        </w:rPr>
        <w:t xml:space="preserve">, </w:t>
      </w:r>
      <w:r w:rsidR="00BD4697" w:rsidRPr="00A2627B">
        <w:rPr>
          <w:rFonts w:eastAsia="Arial" w:cs="Arial"/>
          <w:spacing w:val="-1"/>
        </w:rPr>
        <w:t>policy</w:t>
      </w:r>
      <w:r w:rsidR="00BD4697" w:rsidRPr="00A2627B">
        <w:rPr>
          <w:rFonts w:eastAsia="Arial" w:cs="Arial"/>
        </w:rPr>
        <w:t xml:space="preserve">, </w:t>
      </w:r>
      <w:r w:rsidR="00BD4697" w:rsidRPr="00A2627B">
        <w:rPr>
          <w:rFonts w:eastAsia="Arial" w:cs="Arial"/>
          <w:spacing w:val="-1"/>
        </w:rPr>
        <w:t>manual</w:t>
      </w:r>
      <w:r w:rsidR="00BD4697" w:rsidRPr="00A2627B">
        <w:rPr>
          <w:rFonts w:eastAsia="Arial" w:cs="Arial"/>
        </w:rPr>
        <w:t xml:space="preserve">, </w:t>
      </w:r>
      <w:r w:rsidR="00BD4697" w:rsidRPr="00A2627B">
        <w:rPr>
          <w:rFonts w:eastAsia="Arial" w:cs="Arial"/>
          <w:spacing w:val="-1"/>
        </w:rPr>
        <w:t>huma</w:t>
      </w:r>
      <w:r w:rsidR="00BD4697" w:rsidRPr="00A2627B">
        <w:rPr>
          <w:rFonts w:eastAsia="Arial" w:cs="Arial"/>
        </w:rPr>
        <w:t>n</w:t>
      </w:r>
      <w:r w:rsidR="00BD4697" w:rsidRPr="00A2627B">
        <w:rPr>
          <w:rFonts w:eastAsia="Arial" w:cs="Arial"/>
          <w:spacing w:val="-1"/>
        </w:rPr>
        <w:t xml:space="preserve"> factors</w:t>
      </w:r>
      <w:r w:rsidR="00BD4697" w:rsidRPr="00A2627B">
        <w:rPr>
          <w:rFonts w:eastAsia="Arial" w:cs="Arial"/>
        </w:rPr>
        <w:t>,</w:t>
      </w:r>
      <w:r w:rsidR="00BD4697" w:rsidRPr="00A2627B">
        <w:rPr>
          <w:rFonts w:eastAsia="Arial" w:cs="Arial"/>
          <w:spacing w:val="-1"/>
        </w:rPr>
        <w:t xml:space="preserve"> o</w:t>
      </w:r>
      <w:r w:rsidR="00BD4697" w:rsidRPr="00A2627B">
        <w:rPr>
          <w:rFonts w:eastAsia="Arial" w:cs="Arial"/>
        </w:rPr>
        <w:t>r</w:t>
      </w:r>
      <w:r w:rsidR="00BD4697" w:rsidRPr="00A2627B">
        <w:rPr>
          <w:rFonts w:eastAsia="Arial" w:cs="Arial"/>
          <w:spacing w:val="-1"/>
        </w:rPr>
        <w:t xml:space="preserve"> trainin</w:t>
      </w:r>
      <w:r w:rsidR="00BD4697" w:rsidRPr="00A2627B">
        <w:rPr>
          <w:rFonts w:eastAsia="Arial" w:cs="Arial"/>
        </w:rPr>
        <w:t xml:space="preserve">g </w:t>
      </w:r>
      <w:r w:rsidR="00BD4697" w:rsidRPr="00A2627B">
        <w:rPr>
          <w:rFonts w:eastAsia="Arial" w:cs="Arial"/>
          <w:spacing w:val="-1"/>
        </w:rPr>
        <w:t>deficien</w:t>
      </w:r>
      <w:r w:rsidR="00BD4697" w:rsidRPr="00A2627B">
        <w:rPr>
          <w:rFonts w:eastAsia="Arial" w:cs="Arial"/>
          <w:spacing w:val="1"/>
        </w:rPr>
        <w:t>c</w:t>
      </w:r>
      <w:r w:rsidR="00BD4697" w:rsidRPr="00A2627B">
        <w:rPr>
          <w:rFonts w:eastAsia="Arial" w:cs="Arial"/>
          <w:spacing w:val="-1"/>
        </w:rPr>
        <w:t>y(s</w:t>
      </w:r>
      <w:r w:rsidR="00BD4697" w:rsidRPr="00A2627B">
        <w:rPr>
          <w:rFonts w:eastAsia="Arial" w:cs="Arial"/>
        </w:rPr>
        <w:t xml:space="preserve">) </w:t>
      </w:r>
      <w:r w:rsidR="00BD4697" w:rsidRPr="00A2627B">
        <w:rPr>
          <w:rFonts w:eastAsia="Arial" w:cs="Arial"/>
          <w:spacing w:val="-1"/>
        </w:rPr>
        <w:t>exist.</w:t>
      </w:r>
    </w:p>
    <w:p w:rsidR="00A2627B" w:rsidRDefault="00BD4697" w:rsidP="00A2627B">
      <w:pPr>
        <w:pStyle w:val="Heading4"/>
        <w:ind w:left="1620" w:right="119" w:hanging="810"/>
        <w:rPr>
          <w:rFonts w:eastAsia="Arial" w:cs="Arial"/>
        </w:rPr>
      </w:pPr>
      <w:r w:rsidRPr="00A2627B">
        <w:rPr>
          <w:rFonts w:eastAsia="Arial" w:cs="Arial"/>
        </w:rPr>
        <w:t>Although</w:t>
      </w:r>
      <w:r w:rsidRPr="00A2627B">
        <w:rPr>
          <w:rFonts w:eastAsia="Arial" w:cs="Arial"/>
          <w:spacing w:val="24"/>
        </w:rPr>
        <w:t xml:space="preserve"> </w:t>
      </w:r>
      <w:r w:rsidRPr="00A2627B">
        <w:rPr>
          <w:rFonts w:eastAsia="Arial" w:cs="Arial"/>
        </w:rPr>
        <w:t>human</w:t>
      </w:r>
      <w:r w:rsidRPr="00A2627B">
        <w:rPr>
          <w:rFonts w:eastAsia="Arial" w:cs="Arial"/>
          <w:spacing w:val="24"/>
        </w:rPr>
        <w:t xml:space="preserve"> </w:t>
      </w:r>
      <w:r w:rsidRPr="00A2627B">
        <w:rPr>
          <w:rFonts w:eastAsia="Arial" w:cs="Arial"/>
        </w:rPr>
        <w:t>factors</w:t>
      </w:r>
      <w:r w:rsidRPr="00A2627B">
        <w:rPr>
          <w:rFonts w:eastAsia="Arial" w:cs="Arial"/>
          <w:spacing w:val="24"/>
        </w:rPr>
        <w:t xml:space="preserve"> </w:t>
      </w:r>
      <w:r w:rsidRPr="00A2627B">
        <w:rPr>
          <w:rFonts w:eastAsia="Arial" w:cs="Arial"/>
        </w:rPr>
        <w:t>may</w:t>
      </w:r>
      <w:r w:rsidRPr="00A2627B">
        <w:rPr>
          <w:rFonts w:eastAsia="Arial" w:cs="Arial"/>
          <w:spacing w:val="24"/>
        </w:rPr>
        <w:t xml:space="preserve"> </w:t>
      </w:r>
      <w:r w:rsidRPr="00A2627B">
        <w:rPr>
          <w:rFonts w:eastAsia="Arial" w:cs="Arial"/>
        </w:rPr>
        <w:t>play</w:t>
      </w:r>
      <w:r w:rsidRPr="00A2627B">
        <w:rPr>
          <w:rFonts w:eastAsia="Arial" w:cs="Arial"/>
          <w:spacing w:val="24"/>
        </w:rPr>
        <w:t xml:space="preserve"> </w:t>
      </w:r>
      <w:r w:rsidRPr="00A2627B">
        <w:rPr>
          <w:rFonts w:eastAsia="Arial" w:cs="Arial"/>
        </w:rPr>
        <w:t>a</w:t>
      </w:r>
      <w:r w:rsidRPr="00A2627B">
        <w:rPr>
          <w:rFonts w:eastAsia="Arial" w:cs="Arial"/>
          <w:spacing w:val="24"/>
        </w:rPr>
        <w:t xml:space="preserve"> </w:t>
      </w:r>
      <w:r w:rsidRPr="00A2627B">
        <w:rPr>
          <w:rFonts w:eastAsia="Arial" w:cs="Arial"/>
        </w:rPr>
        <w:t>part,</w:t>
      </w:r>
      <w:r w:rsidRPr="00A2627B">
        <w:rPr>
          <w:rFonts w:eastAsia="Arial" w:cs="Arial"/>
          <w:spacing w:val="24"/>
        </w:rPr>
        <w:t xml:space="preserve"> </w:t>
      </w:r>
      <w:r w:rsidRPr="00A2627B">
        <w:rPr>
          <w:rFonts w:eastAsia="Arial" w:cs="Arial"/>
        </w:rPr>
        <w:t>f</w:t>
      </w:r>
      <w:r w:rsidRPr="00A2627B">
        <w:rPr>
          <w:rFonts w:eastAsia="Arial" w:cs="Arial"/>
          <w:spacing w:val="-1"/>
        </w:rPr>
        <w:t>ocu</w:t>
      </w:r>
      <w:r w:rsidRPr="00A2627B">
        <w:rPr>
          <w:rFonts w:eastAsia="Arial" w:cs="Arial"/>
        </w:rPr>
        <w:t>s</w:t>
      </w:r>
      <w:r w:rsidRPr="00A2627B">
        <w:rPr>
          <w:rFonts w:eastAsia="Arial" w:cs="Arial"/>
          <w:spacing w:val="24"/>
        </w:rPr>
        <w:t xml:space="preserve"> </w:t>
      </w:r>
      <w:r w:rsidRPr="00A2627B">
        <w:rPr>
          <w:rFonts w:eastAsia="Arial" w:cs="Arial"/>
          <w:spacing w:val="-1"/>
        </w:rPr>
        <w:t>wil</w:t>
      </w:r>
      <w:r w:rsidRPr="00A2627B">
        <w:rPr>
          <w:rFonts w:eastAsia="Arial" w:cs="Arial"/>
        </w:rPr>
        <w:t>l</w:t>
      </w:r>
      <w:r w:rsidRPr="00A2627B">
        <w:rPr>
          <w:rFonts w:eastAsia="Arial" w:cs="Arial"/>
          <w:spacing w:val="24"/>
        </w:rPr>
        <w:t xml:space="preserve"> </w:t>
      </w:r>
      <w:r w:rsidRPr="00A2627B">
        <w:rPr>
          <w:rFonts w:eastAsia="Arial" w:cs="Arial"/>
          <w:spacing w:val="-1"/>
        </w:rPr>
        <w:t>al</w:t>
      </w:r>
      <w:r w:rsidRPr="00A2627B">
        <w:rPr>
          <w:rFonts w:eastAsia="Arial" w:cs="Arial"/>
          <w:spacing w:val="1"/>
        </w:rPr>
        <w:t>s</w:t>
      </w:r>
      <w:r w:rsidRPr="00A2627B">
        <w:rPr>
          <w:rFonts w:eastAsia="Arial" w:cs="Arial"/>
        </w:rPr>
        <w:t>o</w:t>
      </w:r>
      <w:r w:rsidRPr="00A2627B">
        <w:rPr>
          <w:rFonts w:eastAsia="Arial" w:cs="Arial"/>
          <w:spacing w:val="24"/>
        </w:rPr>
        <w:t xml:space="preserve"> </w:t>
      </w:r>
      <w:r w:rsidRPr="00A2627B">
        <w:rPr>
          <w:rFonts w:eastAsia="Arial" w:cs="Arial"/>
          <w:spacing w:val="-1"/>
        </w:rPr>
        <w:t>b</w:t>
      </w:r>
      <w:r w:rsidRPr="00A2627B">
        <w:rPr>
          <w:rFonts w:eastAsia="Arial" w:cs="Arial"/>
        </w:rPr>
        <w:t>e</w:t>
      </w:r>
      <w:r w:rsidRPr="00A2627B">
        <w:rPr>
          <w:rFonts w:eastAsia="Arial" w:cs="Arial"/>
          <w:spacing w:val="24"/>
        </w:rPr>
        <w:t xml:space="preserve"> </w:t>
      </w:r>
      <w:r w:rsidRPr="00A2627B">
        <w:rPr>
          <w:rFonts w:eastAsia="Arial" w:cs="Arial"/>
          <w:spacing w:val="-1"/>
        </w:rPr>
        <w:t>pla</w:t>
      </w:r>
      <w:r w:rsidRPr="00A2627B">
        <w:rPr>
          <w:rFonts w:eastAsia="Arial" w:cs="Arial"/>
          <w:spacing w:val="1"/>
        </w:rPr>
        <w:t>c</w:t>
      </w:r>
      <w:r w:rsidRPr="00A2627B">
        <w:rPr>
          <w:rFonts w:eastAsia="Arial" w:cs="Arial"/>
          <w:spacing w:val="-1"/>
        </w:rPr>
        <w:t>e</w:t>
      </w:r>
      <w:r w:rsidRPr="00A2627B">
        <w:rPr>
          <w:rFonts w:eastAsia="Arial" w:cs="Arial"/>
        </w:rPr>
        <w:t>d</w:t>
      </w:r>
      <w:r w:rsidRPr="00A2627B">
        <w:rPr>
          <w:rFonts w:eastAsia="Arial" w:cs="Arial"/>
          <w:spacing w:val="24"/>
        </w:rPr>
        <w:t xml:space="preserve"> </w:t>
      </w:r>
      <w:r w:rsidRPr="00A2627B">
        <w:rPr>
          <w:rFonts w:eastAsia="Arial" w:cs="Arial"/>
          <w:spacing w:val="-1"/>
        </w:rPr>
        <w:t>o</w:t>
      </w:r>
      <w:r w:rsidRPr="00A2627B">
        <w:rPr>
          <w:rFonts w:eastAsia="Arial" w:cs="Arial"/>
        </w:rPr>
        <w:t>n</w:t>
      </w:r>
      <w:r w:rsidRPr="00A2627B">
        <w:rPr>
          <w:rFonts w:eastAsia="Arial" w:cs="Arial"/>
          <w:spacing w:val="24"/>
        </w:rPr>
        <w:t xml:space="preserve"> </w:t>
      </w:r>
      <w:r w:rsidRPr="00A2627B">
        <w:rPr>
          <w:rFonts w:eastAsia="Arial" w:cs="Arial"/>
          <w:spacing w:val="-1"/>
        </w:rPr>
        <w:t>physica</w:t>
      </w:r>
      <w:r w:rsidRPr="00A2627B">
        <w:rPr>
          <w:rFonts w:eastAsia="Arial" w:cs="Arial"/>
        </w:rPr>
        <w:t>l</w:t>
      </w:r>
      <w:r w:rsidRPr="00A2627B">
        <w:rPr>
          <w:rFonts w:eastAsia="Arial" w:cs="Arial"/>
          <w:spacing w:val="24"/>
        </w:rPr>
        <w:t xml:space="preserve"> </w:t>
      </w:r>
      <w:r w:rsidRPr="00A2627B">
        <w:rPr>
          <w:rFonts w:eastAsia="Arial" w:cs="Arial"/>
          <w:spacing w:val="-1"/>
        </w:rPr>
        <w:t>factors</w:t>
      </w:r>
      <w:r w:rsidR="00A2627B" w:rsidRPr="00A2627B">
        <w:rPr>
          <w:rFonts w:eastAsia="Arial" w:cs="Arial"/>
          <w:spacing w:val="-1"/>
        </w:rPr>
        <w:t xml:space="preserve"> </w:t>
      </w:r>
      <w:r w:rsidRPr="00A2627B">
        <w:rPr>
          <w:rFonts w:eastAsia="Arial" w:cs="Arial"/>
          <w:spacing w:val="-1"/>
        </w:rPr>
        <w:t>(i.e</w:t>
      </w:r>
      <w:r w:rsidRPr="00A2627B">
        <w:rPr>
          <w:rFonts w:eastAsia="Arial" w:cs="Arial"/>
        </w:rPr>
        <w:t>.</w:t>
      </w:r>
      <w:r w:rsidRPr="00A2627B">
        <w:rPr>
          <w:rFonts w:eastAsia="Arial" w:cs="Arial"/>
          <w:spacing w:val="13"/>
        </w:rPr>
        <w:t xml:space="preserve"> </w:t>
      </w:r>
      <w:r w:rsidRPr="00A2627B">
        <w:rPr>
          <w:rFonts w:eastAsia="Arial" w:cs="Arial"/>
          <w:spacing w:val="-1"/>
        </w:rPr>
        <w:t>workplac</w:t>
      </w:r>
      <w:r w:rsidRPr="00A2627B">
        <w:rPr>
          <w:rFonts w:eastAsia="Arial" w:cs="Arial"/>
        </w:rPr>
        <w:t>e</w:t>
      </w:r>
      <w:r w:rsidRPr="00A2627B">
        <w:rPr>
          <w:rFonts w:eastAsia="Arial" w:cs="Arial"/>
          <w:spacing w:val="13"/>
        </w:rPr>
        <w:t xml:space="preserve"> </w:t>
      </w:r>
      <w:r w:rsidRPr="00A2627B">
        <w:rPr>
          <w:rFonts w:eastAsia="Arial" w:cs="Arial"/>
          <w:spacing w:val="-1"/>
        </w:rPr>
        <w:t>en</w:t>
      </w:r>
      <w:r w:rsidRPr="00A2627B">
        <w:rPr>
          <w:rFonts w:eastAsia="Arial" w:cs="Arial"/>
          <w:spacing w:val="1"/>
        </w:rPr>
        <w:t>v</w:t>
      </w:r>
      <w:r w:rsidRPr="00A2627B">
        <w:rPr>
          <w:rFonts w:eastAsia="Arial" w:cs="Arial"/>
          <w:spacing w:val="-1"/>
        </w:rPr>
        <w:t>ir</w:t>
      </w:r>
      <w:r w:rsidRPr="00A2627B">
        <w:rPr>
          <w:rFonts w:eastAsia="Arial" w:cs="Arial"/>
        </w:rPr>
        <w:t>o</w:t>
      </w:r>
      <w:r w:rsidRPr="00A2627B">
        <w:rPr>
          <w:rFonts w:eastAsia="Arial" w:cs="Arial"/>
          <w:spacing w:val="-1"/>
        </w:rPr>
        <w:t>nment</w:t>
      </w:r>
      <w:r w:rsidRPr="00A2627B">
        <w:rPr>
          <w:rFonts w:eastAsia="Arial" w:cs="Arial"/>
        </w:rPr>
        <w:t>,</w:t>
      </w:r>
      <w:r w:rsidRPr="00A2627B">
        <w:rPr>
          <w:rFonts w:eastAsia="Arial" w:cs="Arial"/>
          <w:spacing w:val="13"/>
        </w:rPr>
        <w:t xml:space="preserve"> </w:t>
      </w:r>
      <w:r w:rsidRPr="00A2627B">
        <w:rPr>
          <w:rFonts w:eastAsia="Arial" w:cs="Arial"/>
          <w:spacing w:val="-1"/>
        </w:rPr>
        <w:t>facilities</w:t>
      </w:r>
      <w:r w:rsidRPr="00A2627B">
        <w:rPr>
          <w:rFonts w:eastAsia="Arial" w:cs="Arial"/>
        </w:rPr>
        <w:t>,</w:t>
      </w:r>
      <w:r w:rsidRPr="00A2627B">
        <w:rPr>
          <w:rFonts w:eastAsia="Arial" w:cs="Arial"/>
          <w:spacing w:val="13"/>
        </w:rPr>
        <w:t xml:space="preserve"> </w:t>
      </w:r>
      <w:r w:rsidRPr="00A2627B">
        <w:rPr>
          <w:rFonts w:eastAsia="Arial" w:cs="Arial"/>
        </w:rPr>
        <w:t>e</w:t>
      </w:r>
      <w:r w:rsidRPr="00A2627B">
        <w:rPr>
          <w:rFonts w:eastAsia="Arial" w:cs="Arial"/>
          <w:spacing w:val="-1"/>
        </w:rPr>
        <w:t>qui</w:t>
      </w:r>
      <w:r w:rsidRPr="00A2627B">
        <w:rPr>
          <w:rFonts w:eastAsia="Arial" w:cs="Arial"/>
        </w:rPr>
        <w:t>pm</w:t>
      </w:r>
      <w:r w:rsidRPr="00A2627B">
        <w:rPr>
          <w:rFonts w:eastAsia="Arial" w:cs="Arial"/>
          <w:spacing w:val="-1"/>
        </w:rPr>
        <w:t>ent</w:t>
      </w:r>
      <w:r w:rsidRPr="00A2627B">
        <w:rPr>
          <w:rFonts w:eastAsia="Arial" w:cs="Arial"/>
        </w:rPr>
        <w:t>,</w:t>
      </w:r>
      <w:r w:rsidRPr="00A2627B">
        <w:rPr>
          <w:rFonts w:eastAsia="Arial" w:cs="Arial"/>
          <w:spacing w:val="13"/>
        </w:rPr>
        <w:t xml:space="preserve"> </w:t>
      </w:r>
      <w:r w:rsidRPr="00A2627B">
        <w:rPr>
          <w:rFonts w:eastAsia="Arial" w:cs="Arial"/>
          <w:spacing w:val="-1"/>
        </w:rPr>
        <w:t>an</w:t>
      </w:r>
      <w:r w:rsidRPr="00A2627B">
        <w:rPr>
          <w:rFonts w:eastAsia="Arial" w:cs="Arial"/>
        </w:rPr>
        <w:t>d</w:t>
      </w:r>
      <w:r w:rsidRPr="00A2627B">
        <w:rPr>
          <w:rFonts w:eastAsia="Arial" w:cs="Arial"/>
          <w:spacing w:val="13"/>
        </w:rPr>
        <w:t xml:space="preserve"> </w:t>
      </w:r>
      <w:r w:rsidRPr="00A2627B">
        <w:rPr>
          <w:rFonts w:eastAsia="Arial" w:cs="Arial"/>
          <w:spacing w:val="-1"/>
        </w:rPr>
        <w:t>tooling)</w:t>
      </w:r>
      <w:r w:rsidRPr="00A2627B">
        <w:rPr>
          <w:rFonts w:eastAsia="Arial" w:cs="Arial"/>
        </w:rPr>
        <w:t>,</w:t>
      </w:r>
      <w:r w:rsidRPr="00A2627B">
        <w:rPr>
          <w:rFonts w:eastAsia="Arial" w:cs="Arial"/>
          <w:spacing w:val="13"/>
        </w:rPr>
        <w:t xml:space="preserve"> </w:t>
      </w:r>
      <w:r w:rsidRPr="00A2627B">
        <w:rPr>
          <w:rFonts w:eastAsia="Arial" w:cs="Arial"/>
          <w:spacing w:val="-1"/>
        </w:rPr>
        <w:t>p</w:t>
      </w:r>
      <w:r w:rsidRPr="00A2627B">
        <w:rPr>
          <w:rFonts w:eastAsia="Arial" w:cs="Arial"/>
          <w:spacing w:val="1"/>
        </w:rPr>
        <w:t>r</w:t>
      </w:r>
      <w:r w:rsidRPr="00A2627B">
        <w:rPr>
          <w:rFonts w:eastAsia="Arial" w:cs="Arial"/>
          <w:spacing w:val="-1"/>
        </w:rPr>
        <w:t>oces</w:t>
      </w:r>
      <w:r w:rsidRPr="00A2627B">
        <w:rPr>
          <w:rFonts w:eastAsia="Arial" w:cs="Arial"/>
        </w:rPr>
        <w:t>s</w:t>
      </w:r>
      <w:r w:rsidRPr="00A2627B">
        <w:rPr>
          <w:rFonts w:eastAsia="Arial" w:cs="Arial"/>
          <w:spacing w:val="13"/>
        </w:rPr>
        <w:t xml:space="preserve"> </w:t>
      </w:r>
      <w:r w:rsidRPr="00A2627B">
        <w:rPr>
          <w:rFonts w:eastAsia="Arial" w:cs="Arial"/>
          <w:spacing w:val="-1"/>
        </w:rPr>
        <w:t>factor</w:t>
      </w:r>
      <w:r w:rsidRPr="00A2627B">
        <w:rPr>
          <w:rFonts w:eastAsia="Arial" w:cs="Arial"/>
        </w:rPr>
        <w:t>s</w:t>
      </w:r>
      <w:r w:rsidRPr="00A2627B">
        <w:rPr>
          <w:rFonts w:eastAsia="Arial" w:cs="Arial"/>
          <w:spacing w:val="13"/>
        </w:rPr>
        <w:t xml:space="preserve"> </w:t>
      </w:r>
      <w:r w:rsidRPr="00A2627B">
        <w:rPr>
          <w:rFonts w:eastAsia="Arial" w:cs="Arial"/>
          <w:spacing w:val="-1"/>
        </w:rPr>
        <w:t>suc</w:t>
      </w:r>
      <w:r w:rsidRPr="00A2627B">
        <w:rPr>
          <w:rFonts w:eastAsia="Arial" w:cs="Arial"/>
        </w:rPr>
        <w:t>h</w:t>
      </w:r>
      <w:r w:rsidRPr="00A2627B">
        <w:rPr>
          <w:rFonts w:eastAsia="Arial" w:cs="Arial"/>
          <w:spacing w:val="13"/>
        </w:rPr>
        <w:t xml:space="preserve"> </w:t>
      </w:r>
      <w:r w:rsidRPr="00A2627B">
        <w:rPr>
          <w:rFonts w:eastAsia="Arial" w:cs="Arial"/>
          <w:spacing w:val="-1"/>
        </w:rPr>
        <w:t>as clarit</w:t>
      </w:r>
      <w:r w:rsidRPr="00A2627B">
        <w:rPr>
          <w:rFonts w:eastAsia="Arial" w:cs="Arial"/>
        </w:rPr>
        <w:t>y</w:t>
      </w:r>
      <w:r w:rsidRPr="00A2627B">
        <w:rPr>
          <w:rFonts w:eastAsia="Arial" w:cs="Arial"/>
          <w:spacing w:val="52"/>
        </w:rPr>
        <w:t xml:space="preserve"> </w:t>
      </w:r>
      <w:r w:rsidRPr="00A2627B">
        <w:rPr>
          <w:rFonts w:eastAsia="Arial" w:cs="Arial"/>
          <w:spacing w:val="-1"/>
        </w:rPr>
        <w:t>o</w:t>
      </w:r>
      <w:r w:rsidRPr="00A2627B">
        <w:rPr>
          <w:rFonts w:eastAsia="Arial" w:cs="Arial"/>
        </w:rPr>
        <w:t>f</w:t>
      </w:r>
      <w:r w:rsidRPr="00A2627B">
        <w:rPr>
          <w:rFonts w:eastAsia="Arial" w:cs="Arial"/>
          <w:spacing w:val="53"/>
        </w:rPr>
        <w:t xml:space="preserve"> </w:t>
      </w:r>
      <w:r w:rsidRPr="00A2627B">
        <w:rPr>
          <w:rFonts w:eastAsia="Arial" w:cs="Arial"/>
          <w:spacing w:val="-1"/>
        </w:rPr>
        <w:t>instructions</w:t>
      </w:r>
      <w:r w:rsidRPr="00A2627B">
        <w:rPr>
          <w:rFonts w:eastAsia="Arial" w:cs="Arial"/>
        </w:rPr>
        <w:t>,</w:t>
      </w:r>
      <w:r w:rsidRPr="00A2627B">
        <w:rPr>
          <w:rFonts w:eastAsia="Arial" w:cs="Arial"/>
          <w:spacing w:val="53"/>
        </w:rPr>
        <w:t xml:space="preserve"> </w:t>
      </w:r>
      <w:r w:rsidRPr="00A2627B">
        <w:rPr>
          <w:rFonts w:eastAsia="Arial" w:cs="Arial"/>
          <w:spacing w:val="-1"/>
        </w:rPr>
        <w:t>an</w:t>
      </w:r>
      <w:r w:rsidRPr="00A2627B">
        <w:rPr>
          <w:rFonts w:eastAsia="Arial" w:cs="Arial"/>
        </w:rPr>
        <w:t>d</w:t>
      </w:r>
      <w:r w:rsidRPr="00A2627B">
        <w:rPr>
          <w:rFonts w:eastAsia="Arial" w:cs="Arial"/>
          <w:spacing w:val="52"/>
        </w:rPr>
        <w:t xml:space="preserve"> </w:t>
      </w:r>
      <w:r w:rsidRPr="00A2627B">
        <w:rPr>
          <w:rFonts w:eastAsia="Arial" w:cs="Arial"/>
          <w:spacing w:val="-1"/>
        </w:rPr>
        <w:t>training/understandin</w:t>
      </w:r>
      <w:r w:rsidRPr="00A2627B">
        <w:rPr>
          <w:rFonts w:eastAsia="Arial" w:cs="Arial"/>
        </w:rPr>
        <w:t>g</w:t>
      </w:r>
      <w:r w:rsidRPr="00A2627B">
        <w:rPr>
          <w:rFonts w:eastAsia="Arial" w:cs="Arial"/>
          <w:spacing w:val="53"/>
        </w:rPr>
        <w:t xml:space="preserve"> </w:t>
      </w:r>
      <w:r w:rsidRPr="00A2627B">
        <w:rPr>
          <w:rFonts w:eastAsia="Arial" w:cs="Arial"/>
          <w:spacing w:val="-1"/>
        </w:rPr>
        <w:t>o</w:t>
      </w:r>
      <w:r w:rsidRPr="00A2627B">
        <w:rPr>
          <w:rFonts w:eastAsia="Arial" w:cs="Arial"/>
        </w:rPr>
        <w:t>f</w:t>
      </w:r>
      <w:r w:rsidRPr="00A2627B">
        <w:rPr>
          <w:rFonts w:eastAsia="Arial" w:cs="Arial"/>
          <w:spacing w:val="53"/>
        </w:rPr>
        <w:t xml:space="preserve"> </w:t>
      </w:r>
      <w:r w:rsidRPr="00A2627B">
        <w:rPr>
          <w:rFonts w:eastAsia="Arial" w:cs="Arial"/>
          <w:spacing w:val="-1"/>
        </w:rPr>
        <w:t>methodo</w:t>
      </w:r>
      <w:r w:rsidRPr="00A2627B">
        <w:rPr>
          <w:rFonts w:eastAsia="Arial" w:cs="Arial"/>
        </w:rPr>
        <w:t>lo</w:t>
      </w:r>
      <w:r w:rsidRPr="00A2627B">
        <w:rPr>
          <w:rFonts w:eastAsia="Arial" w:cs="Arial"/>
          <w:spacing w:val="-1"/>
        </w:rPr>
        <w:t>g</w:t>
      </w:r>
      <w:r w:rsidRPr="00A2627B">
        <w:rPr>
          <w:rFonts w:eastAsia="Arial" w:cs="Arial"/>
        </w:rPr>
        <w:t>y</w:t>
      </w:r>
      <w:r w:rsidRPr="00A2627B">
        <w:rPr>
          <w:rFonts w:eastAsia="Arial" w:cs="Arial"/>
          <w:spacing w:val="53"/>
        </w:rPr>
        <w:t xml:space="preserve"> </w:t>
      </w:r>
      <w:r w:rsidRPr="00A2627B">
        <w:rPr>
          <w:rFonts w:eastAsia="Arial" w:cs="Arial"/>
          <w:spacing w:val="-1"/>
        </w:rPr>
        <w:t>fo</w:t>
      </w:r>
      <w:r w:rsidRPr="00A2627B">
        <w:rPr>
          <w:rFonts w:eastAsia="Arial" w:cs="Arial"/>
        </w:rPr>
        <w:t>r</w:t>
      </w:r>
      <w:r w:rsidRPr="00A2627B">
        <w:rPr>
          <w:rFonts w:eastAsia="Arial" w:cs="Arial"/>
          <w:spacing w:val="52"/>
        </w:rPr>
        <w:t xml:space="preserve"> </w:t>
      </w:r>
      <w:r w:rsidRPr="00A2627B">
        <w:rPr>
          <w:rFonts w:eastAsia="Arial" w:cs="Arial"/>
          <w:spacing w:val="-1"/>
        </w:rPr>
        <w:t>th</w:t>
      </w:r>
      <w:r w:rsidRPr="00A2627B">
        <w:rPr>
          <w:rFonts w:eastAsia="Arial" w:cs="Arial"/>
        </w:rPr>
        <w:t>e</w:t>
      </w:r>
      <w:r w:rsidRPr="00A2627B">
        <w:rPr>
          <w:rFonts w:eastAsia="Arial" w:cs="Arial"/>
          <w:spacing w:val="53"/>
        </w:rPr>
        <w:t xml:space="preserve"> </w:t>
      </w:r>
      <w:r w:rsidRPr="00A2627B">
        <w:rPr>
          <w:rFonts w:eastAsia="Arial" w:cs="Arial"/>
          <w:spacing w:val="-1"/>
        </w:rPr>
        <w:t>wor</w:t>
      </w:r>
      <w:r w:rsidRPr="00A2627B">
        <w:rPr>
          <w:rFonts w:eastAsia="Arial" w:cs="Arial"/>
        </w:rPr>
        <w:t>k</w:t>
      </w:r>
      <w:r w:rsidRPr="00A2627B">
        <w:rPr>
          <w:rFonts w:eastAsia="Arial" w:cs="Arial"/>
          <w:spacing w:val="53"/>
        </w:rPr>
        <w:t xml:space="preserve"> </w:t>
      </w:r>
      <w:r w:rsidRPr="00A2627B">
        <w:rPr>
          <w:rFonts w:eastAsia="Arial" w:cs="Arial"/>
          <w:spacing w:val="-1"/>
        </w:rPr>
        <w:t>t</w:t>
      </w:r>
      <w:r w:rsidRPr="00A2627B">
        <w:rPr>
          <w:rFonts w:eastAsia="Arial" w:cs="Arial"/>
        </w:rPr>
        <w:t>o</w:t>
      </w:r>
      <w:r w:rsidRPr="00A2627B">
        <w:rPr>
          <w:rFonts w:eastAsia="Arial" w:cs="Arial"/>
          <w:spacing w:val="52"/>
        </w:rPr>
        <w:t xml:space="preserve"> </w:t>
      </w:r>
      <w:r w:rsidRPr="00A2627B">
        <w:rPr>
          <w:rFonts w:eastAsia="Arial" w:cs="Arial"/>
          <w:spacing w:val="-1"/>
        </w:rPr>
        <w:t xml:space="preserve">be </w:t>
      </w:r>
      <w:r w:rsidRPr="00A2627B">
        <w:rPr>
          <w:rFonts w:eastAsia="Arial" w:cs="Arial"/>
        </w:rPr>
        <w:t>properly accomplished.</w:t>
      </w:r>
      <w:bookmarkStart w:id="238" w:name="C._Corrective_Action_Stage_"/>
      <w:bookmarkEnd w:id="238"/>
    </w:p>
    <w:p w:rsidR="00A2627B" w:rsidRPr="00A2627B" w:rsidRDefault="00BD4697" w:rsidP="00A2627B">
      <w:pPr>
        <w:pStyle w:val="Heading4"/>
        <w:ind w:left="1620" w:right="119" w:hanging="810"/>
        <w:rPr>
          <w:rFonts w:eastAsia="Arial" w:cs="Arial"/>
        </w:rPr>
      </w:pPr>
      <w:r w:rsidRPr="00A2627B">
        <w:rPr>
          <w:rFonts w:eastAsia="Arial" w:cs="Arial"/>
          <w:spacing w:val="-1"/>
        </w:rPr>
        <w:t>I</w:t>
      </w:r>
      <w:r w:rsidRPr="00A2627B">
        <w:rPr>
          <w:rFonts w:eastAsia="Arial" w:cs="Arial"/>
        </w:rPr>
        <w:t>f</w:t>
      </w:r>
      <w:r w:rsidRPr="00A2627B">
        <w:rPr>
          <w:rFonts w:eastAsia="Arial" w:cs="Arial"/>
          <w:spacing w:val="36"/>
        </w:rPr>
        <w:t xml:space="preserve"> </w:t>
      </w:r>
      <w:r w:rsidRPr="00A2627B">
        <w:rPr>
          <w:rFonts w:eastAsia="Arial" w:cs="Arial"/>
          <w:spacing w:val="-1"/>
        </w:rPr>
        <w:t>th</w:t>
      </w:r>
      <w:r w:rsidRPr="00A2627B">
        <w:rPr>
          <w:rFonts w:eastAsia="Arial" w:cs="Arial"/>
        </w:rPr>
        <w:t>e</w:t>
      </w:r>
      <w:r w:rsidRPr="00A2627B">
        <w:rPr>
          <w:rFonts w:eastAsia="Arial" w:cs="Arial"/>
          <w:spacing w:val="37"/>
        </w:rPr>
        <w:t xml:space="preserve"> </w:t>
      </w:r>
      <w:r w:rsidRPr="00A2627B">
        <w:rPr>
          <w:rFonts w:eastAsia="Arial" w:cs="Arial"/>
          <w:spacing w:val="-1"/>
        </w:rPr>
        <w:t>revie</w:t>
      </w:r>
      <w:r w:rsidRPr="00A2627B">
        <w:rPr>
          <w:rFonts w:eastAsia="Arial" w:cs="Arial"/>
        </w:rPr>
        <w:t>w</w:t>
      </w:r>
      <w:r w:rsidRPr="00A2627B">
        <w:rPr>
          <w:rFonts w:eastAsia="Arial" w:cs="Arial"/>
          <w:spacing w:val="37"/>
        </w:rPr>
        <w:t xml:space="preserve"> </w:t>
      </w:r>
      <w:r w:rsidRPr="00A2627B">
        <w:rPr>
          <w:rFonts w:eastAsia="Arial" w:cs="Arial"/>
          <w:spacing w:val="-1"/>
        </w:rPr>
        <w:t>indi</w:t>
      </w:r>
      <w:r w:rsidRPr="00A2627B">
        <w:rPr>
          <w:rFonts w:eastAsia="Arial" w:cs="Arial"/>
          <w:spacing w:val="1"/>
        </w:rPr>
        <w:t>c</w:t>
      </w:r>
      <w:r w:rsidRPr="00A2627B">
        <w:rPr>
          <w:rFonts w:eastAsia="Arial" w:cs="Arial"/>
          <w:spacing w:val="-1"/>
        </w:rPr>
        <w:t>ate</w:t>
      </w:r>
      <w:r w:rsidRPr="00A2627B">
        <w:rPr>
          <w:rFonts w:eastAsia="Arial" w:cs="Arial"/>
        </w:rPr>
        <w:t>s</w:t>
      </w:r>
      <w:r w:rsidRPr="00A2627B">
        <w:rPr>
          <w:rFonts w:eastAsia="Arial" w:cs="Arial"/>
          <w:spacing w:val="36"/>
        </w:rPr>
        <w:t xml:space="preserve"> </w:t>
      </w:r>
      <w:r w:rsidRPr="00A2627B">
        <w:rPr>
          <w:rFonts w:eastAsia="Arial" w:cs="Arial"/>
          <w:spacing w:val="-1"/>
        </w:rPr>
        <w:t>tha</w:t>
      </w:r>
      <w:r w:rsidRPr="00A2627B">
        <w:rPr>
          <w:rFonts w:eastAsia="Arial" w:cs="Arial"/>
        </w:rPr>
        <w:t>t</w:t>
      </w:r>
      <w:r w:rsidRPr="00A2627B">
        <w:rPr>
          <w:rFonts w:eastAsia="Arial" w:cs="Arial"/>
          <w:spacing w:val="37"/>
        </w:rPr>
        <w:t xml:space="preserve"> </w:t>
      </w:r>
      <w:r w:rsidRPr="00A2627B">
        <w:rPr>
          <w:rFonts w:eastAsia="Arial" w:cs="Arial"/>
          <w:spacing w:val="-1"/>
        </w:rPr>
        <w:t>a</w:t>
      </w:r>
      <w:r w:rsidRPr="00A2627B">
        <w:rPr>
          <w:rFonts w:eastAsia="Arial" w:cs="Arial"/>
        </w:rPr>
        <w:t>n</w:t>
      </w:r>
      <w:r w:rsidRPr="00A2627B">
        <w:rPr>
          <w:rFonts w:eastAsia="Arial" w:cs="Arial"/>
          <w:spacing w:val="37"/>
        </w:rPr>
        <w:t xml:space="preserve"> </w:t>
      </w:r>
      <w:r w:rsidR="00A2627B" w:rsidRPr="00A2627B">
        <w:rPr>
          <w:rFonts w:eastAsia="Arial" w:cs="Arial"/>
          <w:spacing w:val="-1"/>
        </w:rPr>
        <w:t xml:space="preserve">HFS </w:t>
      </w:r>
      <w:r w:rsidR="00A2627B" w:rsidRPr="00A2627B">
        <w:rPr>
          <w:rFonts w:eastAsia="Arial" w:cs="Arial"/>
          <w:spacing w:val="37"/>
        </w:rPr>
        <w:t>procedure</w:t>
      </w:r>
      <w:r w:rsidRPr="00A2627B">
        <w:rPr>
          <w:rFonts w:eastAsia="Arial" w:cs="Arial"/>
          <w:spacing w:val="36"/>
        </w:rPr>
        <w:t xml:space="preserve"> </w:t>
      </w:r>
      <w:r w:rsidRPr="00A2627B">
        <w:rPr>
          <w:rFonts w:eastAsia="Arial" w:cs="Arial"/>
        </w:rPr>
        <w:t>is</w:t>
      </w:r>
      <w:r w:rsidRPr="00A2627B">
        <w:rPr>
          <w:rFonts w:eastAsia="Arial" w:cs="Arial"/>
          <w:spacing w:val="37"/>
        </w:rPr>
        <w:t xml:space="preserve"> </w:t>
      </w:r>
      <w:r w:rsidRPr="00A2627B">
        <w:rPr>
          <w:rFonts w:eastAsia="Arial" w:cs="Arial"/>
        </w:rPr>
        <w:t>deficient,</w:t>
      </w:r>
      <w:r w:rsidRPr="00A2627B">
        <w:rPr>
          <w:rFonts w:eastAsia="Arial" w:cs="Arial"/>
          <w:spacing w:val="37"/>
        </w:rPr>
        <w:t xml:space="preserve"> </w:t>
      </w:r>
      <w:r w:rsidRPr="00A2627B">
        <w:rPr>
          <w:rFonts w:eastAsia="Arial" w:cs="Arial"/>
        </w:rPr>
        <w:t>the</w:t>
      </w:r>
      <w:r w:rsidRPr="00A2627B">
        <w:rPr>
          <w:rFonts w:eastAsia="Arial" w:cs="Arial"/>
          <w:spacing w:val="36"/>
        </w:rPr>
        <w:t xml:space="preserve"> </w:t>
      </w:r>
      <w:r w:rsidRPr="00A2627B">
        <w:rPr>
          <w:rFonts w:eastAsia="Arial" w:cs="Arial"/>
        </w:rPr>
        <w:t>subsequent</w:t>
      </w:r>
      <w:r w:rsidRPr="00A2627B">
        <w:rPr>
          <w:rFonts w:eastAsia="Arial" w:cs="Arial"/>
          <w:spacing w:val="37"/>
        </w:rPr>
        <w:t xml:space="preserve"> </w:t>
      </w:r>
      <w:r w:rsidRPr="00A2627B">
        <w:rPr>
          <w:rFonts w:eastAsia="Arial" w:cs="Arial"/>
        </w:rPr>
        <w:t>correcti</w:t>
      </w:r>
      <w:r w:rsidRPr="00A2627B">
        <w:rPr>
          <w:rFonts w:eastAsia="Arial" w:cs="Arial"/>
          <w:spacing w:val="1"/>
        </w:rPr>
        <w:t>v</w:t>
      </w:r>
      <w:r w:rsidRPr="00A2627B">
        <w:rPr>
          <w:rFonts w:eastAsia="Arial" w:cs="Arial"/>
        </w:rPr>
        <w:t xml:space="preserve">e </w:t>
      </w:r>
      <w:r w:rsidRPr="00A2627B">
        <w:rPr>
          <w:rFonts w:eastAsia="Arial" w:cs="Arial"/>
          <w:spacing w:val="-1"/>
        </w:rPr>
        <w:t>actio</w:t>
      </w:r>
      <w:r w:rsidRPr="00A2627B">
        <w:rPr>
          <w:rFonts w:eastAsia="Arial" w:cs="Arial"/>
        </w:rPr>
        <w:t>n</w:t>
      </w:r>
      <w:r w:rsidRPr="00A2627B">
        <w:rPr>
          <w:rFonts w:eastAsia="Arial" w:cs="Arial"/>
          <w:spacing w:val="27"/>
        </w:rPr>
        <w:t xml:space="preserve"> </w:t>
      </w:r>
      <w:r w:rsidRPr="00A2627B">
        <w:rPr>
          <w:rFonts w:eastAsia="Arial" w:cs="Arial"/>
          <w:spacing w:val="-1"/>
        </w:rPr>
        <w:t>wil</w:t>
      </w:r>
      <w:r w:rsidRPr="00A2627B">
        <w:rPr>
          <w:rFonts w:eastAsia="Arial" w:cs="Arial"/>
        </w:rPr>
        <w:t>l</w:t>
      </w:r>
      <w:r w:rsidRPr="00A2627B">
        <w:rPr>
          <w:rFonts w:eastAsia="Arial" w:cs="Arial"/>
          <w:spacing w:val="27"/>
        </w:rPr>
        <w:t xml:space="preserve"> </w:t>
      </w:r>
      <w:r w:rsidRPr="00A2627B">
        <w:rPr>
          <w:rFonts w:eastAsia="Arial" w:cs="Arial"/>
          <w:spacing w:val="-1"/>
        </w:rPr>
        <w:t>b</w:t>
      </w:r>
      <w:r w:rsidRPr="00A2627B">
        <w:rPr>
          <w:rFonts w:eastAsia="Arial" w:cs="Arial"/>
        </w:rPr>
        <w:t>e</w:t>
      </w:r>
      <w:r w:rsidRPr="00A2627B">
        <w:rPr>
          <w:rFonts w:eastAsia="Arial" w:cs="Arial"/>
          <w:spacing w:val="27"/>
        </w:rPr>
        <w:t xml:space="preserve"> </w:t>
      </w:r>
      <w:r w:rsidRPr="00A2627B">
        <w:rPr>
          <w:rFonts w:eastAsia="Arial" w:cs="Arial"/>
          <w:spacing w:val="-1"/>
        </w:rPr>
        <w:t>develope</w:t>
      </w:r>
      <w:r w:rsidRPr="00A2627B">
        <w:rPr>
          <w:rFonts w:eastAsia="Arial" w:cs="Arial"/>
        </w:rPr>
        <w:t>d</w:t>
      </w:r>
      <w:r w:rsidRPr="00A2627B">
        <w:rPr>
          <w:rFonts w:eastAsia="Arial" w:cs="Arial"/>
          <w:spacing w:val="27"/>
        </w:rPr>
        <w:t xml:space="preserve"> </w:t>
      </w:r>
      <w:r w:rsidRPr="00A2627B">
        <w:rPr>
          <w:rFonts w:eastAsia="Arial" w:cs="Arial"/>
          <w:spacing w:val="-1"/>
        </w:rPr>
        <w:t>t</w:t>
      </w:r>
      <w:r w:rsidRPr="00A2627B">
        <w:rPr>
          <w:rFonts w:eastAsia="Arial" w:cs="Arial"/>
        </w:rPr>
        <w:t>o</w:t>
      </w:r>
      <w:r w:rsidRPr="00A2627B">
        <w:rPr>
          <w:rFonts w:eastAsia="Arial" w:cs="Arial"/>
          <w:spacing w:val="27"/>
        </w:rPr>
        <w:t xml:space="preserve"> </w:t>
      </w:r>
      <w:r w:rsidRPr="00A2627B">
        <w:rPr>
          <w:rFonts w:eastAsia="Arial" w:cs="Arial"/>
          <w:spacing w:val="-1"/>
        </w:rPr>
        <w:t>includ</w:t>
      </w:r>
      <w:r w:rsidRPr="00A2627B">
        <w:rPr>
          <w:rFonts w:eastAsia="Arial" w:cs="Arial"/>
        </w:rPr>
        <w:t>e</w:t>
      </w:r>
      <w:r w:rsidRPr="00A2627B">
        <w:rPr>
          <w:rFonts w:eastAsia="Arial" w:cs="Arial"/>
          <w:spacing w:val="27"/>
        </w:rPr>
        <w:t xml:space="preserve"> </w:t>
      </w:r>
      <w:r w:rsidRPr="00A2627B">
        <w:rPr>
          <w:rFonts w:eastAsia="Arial" w:cs="Arial"/>
        </w:rPr>
        <w:t>a</w:t>
      </w:r>
      <w:r w:rsidRPr="00A2627B">
        <w:rPr>
          <w:rFonts w:eastAsia="Arial" w:cs="Arial"/>
          <w:spacing w:val="27"/>
        </w:rPr>
        <w:t xml:space="preserve"> </w:t>
      </w:r>
      <w:r w:rsidRPr="00A2627B">
        <w:rPr>
          <w:rFonts w:eastAsia="Arial" w:cs="Arial"/>
          <w:spacing w:val="-1"/>
        </w:rPr>
        <w:t>tho</w:t>
      </w:r>
      <w:r w:rsidRPr="00A2627B">
        <w:rPr>
          <w:rFonts w:eastAsia="Arial" w:cs="Arial"/>
          <w:spacing w:val="2"/>
        </w:rPr>
        <w:t>r</w:t>
      </w:r>
      <w:r w:rsidRPr="00A2627B">
        <w:rPr>
          <w:rFonts w:eastAsia="Arial" w:cs="Arial"/>
          <w:spacing w:val="-1"/>
        </w:rPr>
        <w:t>oug</w:t>
      </w:r>
      <w:r w:rsidRPr="00A2627B">
        <w:rPr>
          <w:rFonts w:eastAsia="Arial" w:cs="Arial"/>
        </w:rPr>
        <w:t>h</w:t>
      </w:r>
      <w:r w:rsidRPr="00A2627B">
        <w:rPr>
          <w:rFonts w:eastAsia="Arial" w:cs="Arial"/>
          <w:spacing w:val="27"/>
        </w:rPr>
        <w:t xml:space="preserve"> </w:t>
      </w:r>
      <w:r w:rsidRPr="00A2627B">
        <w:rPr>
          <w:rFonts w:eastAsia="Arial" w:cs="Arial"/>
          <w:spacing w:val="-1"/>
        </w:rPr>
        <w:t>revie</w:t>
      </w:r>
      <w:r w:rsidRPr="00A2627B">
        <w:rPr>
          <w:rFonts w:eastAsia="Arial" w:cs="Arial"/>
        </w:rPr>
        <w:t>w</w:t>
      </w:r>
      <w:r w:rsidRPr="00A2627B">
        <w:rPr>
          <w:rFonts w:eastAsia="Arial" w:cs="Arial"/>
          <w:spacing w:val="27"/>
        </w:rPr>
        <w:t xml:space="preserve"> </w:t>
      </w:r>
      <w:r w:rsidRPr="00A2627B">
        <w:rPr>
          <w:rFonts w:eastAsia="Arial" w:cs="Arial"/>
          <w:spacing w:val="-1"/>
        </w:rPr>
        <w:t>an</w:t>
      </w:r>
      <w:r w:rsidRPr="00A2627B">
        <w:rPr>
          <w:rFonts w:eastAsia="Arial" w:cs="Arial"/>
        </w:rPr>
        <w:t>d</w:t>
      </w:r>
      <w:r w:rsidRPr="00A2627B">
        <w:rPr>
          <w:rFonts w:eastAsia="Arial" w:cs="Arial"/>
          <w:spacing w:val="27"/>
        </w:rPr>
        <w:t xml:space="preserve"> </w:t>
      </w:r>
      <w:r w:rsidRPr="00A2627B">
        <w:rPr>
          <w:rFonts w:eastAsia="Arial" w:cs="Arial"/>
          <w:spacing w:val="-1"/>
        </w:rPr>
        <w:t>a</w:t>
      </w:r>
      <w:r w:rsidRPr="00A2627B">
        <w:rPr>
          <w:rFonts w:eastAsia="Arial" w:cs="Arial"/>
        </w:rPr>
        <w:t>n</w:t>
      </w:r>
      <w:r w:rsidRPr="00A2627B">
        <w:rPr>
          <w:rFonts w:eastAsia="Arial" w:cs="Arial"/>
          <w:spacing w:val="27"/>
        </w:rPr>
        <w:t xml:space="preserve"> </w:t>
      </w:r>
      <w:r w:rsidRPr="00A2627B">
        <w:rPr>
          <w:rFonts w:eastAsia="Arial" w:cs="Arial"/>
          <w:spacing w:val="-1"/>
        </w:rPr>
        <w:t>imp</w:t>
      </w:r>
      <w:r w:rsidRPr="00A2627B">
        <w:rPr>
          <w:rFonts w:eastAsia="Arial" w:cs="Arial"/>
          <w:spacing w:val="1"/>
        </w:rPr>
        <w:t>r</w:t>
      </w:r>
      <w:r w:rsidRPr="00A2627B">
        <w:rPr>
          <w:rFonts w:eastAsia="Arial" w:cs="Arial"/>
          <w:spacing w:val="-1"/>
        </w:rPr>
        <w:t>ovement/revisio</w:t>
      </w:r>
      <w:r w:rsidRPr="00A2627B">
        <w:rPr>
          <w:rFonts w:eastAsia="Arial" w:cs="Arial"/>
        </w:rPr>
        <w:t>n</w:t>
      </w:r>
      <w:r w:rsidRPr="00A2627B">
        <w:rPr>
          <w:rFonts w:eastAsia="Arial" w:cs="Arial"/>
          <w:spacing w:val="28"/>
        </w:rPr>
        <w:t xml:space="preserve"> </w:t>
      </w:r>
      <w:r w:rsidRPr="00A2627B">
        <w:rPr>
          <w:rFonts w:eastAsia="Arial" w:cs="Arial"/>
        </w:rPr>
        <w:t xml:space="preserve">of </w:t>
      </w:r>
      <w:r w:rsidRPr="00A2627B">
        <w:rPr>
          <w:rFonts w:eastAsia="Arial" w:cs="Arial"/>
          <w:spacing w:val="-1"/>
        </w:rPr>
        <w:t>th</w:t>
      </w:r>
      <w:r w:rsidRPr="00A2627B">
        <w:rPr>
          <w:rFonts w:eastAsia="Arial" w:cs="Arial"/>
        </w:rPr>
        <w:t xml:space="preserve">e </w:t>
      </w:r>
      <w:r w:rsidRPr="00A2627B">
        <w:rPr>
          <w:rFonts w:eastAsia="Arial" w:cs="Arial"/>
          <w:spacing w:val="-1"/>
        </w:rPr>
        <w:t>procedur</w:t>
      </w:r>
      <w:r w:rsidRPr="00A2627B">
        <w:rPr>
          <w:rFonts w:eastAsia="Arial" w:cs="Arial"/>
        </w:rPr>
        <w:t xml:space="preserve">e </w:t>
      </w:r>
      <w:r w:rsidRPr="00A2627B">
        <w:rPr>
          <w:rFonts w:eastAsia="Arial" w:cs="Arial"/>
          <w:spacing w:val="-1"/>
        </w:rPr>
        <w:t>t</w:t>
      </w:r>
      <w:r w:rsidRPr="00A2627B">
        <w:rPr>
          <w:rFonts w:eastAsia="Arial" w:cs="Arial"/>
        </w:rPr>
        <w:t xml:space="preserve">o </w:t>
      </w:r>
      <w:r w:rsidRPr="00A2627B">
        <w:rPr>
          <w:rFonts w:eastAsia="Arial" w:cs="Arial"/>
          <w:spacing w:val="-1"/>
        </w:rPr>
        <w:t>full</w:t>
      </w:r>
      <w:r w:rsidRPr="00A2627B">
        <w:rPr>
          <w:rFonts w:eastAsia="Arial" w:cs="Arial"/>
        </w:rPr>
        <w:t xml:space="preserve">y </w:t>
      </w:r>
      <w:r w:rsidRPr="00A2627B">
        <w:rPr>
          <w:rFonts w:eastAsia="Arial" w:cs="Arial"/>
          <w:spacing w:val="-1"/>
        </w:rPr>
        <w:t>r</w:t>
      </w:r>
      <w:r w:rsidRPr="00A2627B">
        <w:rPr>
          <w:rFonts w:eastAsia="Arial" w:cs="Arial"/>
        </w:rPr>
        <w:t>e</w:t>
      </w:r>
      <w:r w:rsidRPr="00A2627B">
        <w:rPr>
          <w:rFonts w:eastAsia="Arial" w:cs="Arial"/>
          <w:spacing w:val="-1"/>
        </w:rPr>
        <w:t>med</w:t>
      </w:r>
      <w:r w:rsidRPr="00A2627B">
        <w:rPr>
          <w:rFonts w:eastAsia="Arial" w:cs="Arial"/>
        </w:rPr>
        <w:t xml:space="preserve">y </w:t>
      </w:r>
      <w:r w:rsidRPr="00A2627B">
        <w:rPr>
          <w:rFonts w:eastAsia="Arial" w:cs="Arial"/>
          <w:spacing w:val="-1"/>
        </w:rPr>
        <w:t>th</w:t>
      </w:r>
      <w:r w:rsidRPr="00A2627B">
        <w:rPr>
          <w:rFonts w:eastAsia="Arial" w:cs="Arial"/>
        </w:rPr>
        <w:t xml:space="preserve">e </w:t>
      </w:r>
      <w:r w:rsidRPr="00A2627B">
        <w:rPr>
          <w:rFonts w:eastAsia="Arial" w:cs="Arial"/>
          <w:spacing w:val="-1"/>
        </w:rPr>
        <w:t>deficiency.</w:t>
      </w:r>
    </w:p>
    <w:p w:rsidR="00A2627B" w:rsidRPr="00A2627B" w:rsidRDefault="00BD4697" w:rsidP="00A2627B">
      <w:pPr>
        <w:pStyle w:val="Heading4"/>
        <w:ind w:left="1620" w:right="119" w:hanging="810"/>
        <w:rPr>
          <w:rFonts w:eastAsia="Arial" w:cs="Arial"/>
        </w:rPr>
      </w:pPr>
      <w:r w:rsidRPr="00A2627B">
        <w:rPr>
          <w:rFonts w:eastAsia="Arial" w:cs="Arial"/>
        </w:rPr>
        <w:t>If</w:t>
      </w:r>
      <w:r w:rsidRPr="00A2627B">
        <w:rPr>
          <w:rFonts w:eastAsia="Arial" w:cs="Arial"/>
          <w:spacing w:val="32"/>
        </w:rPr>
        <w:t xml:space="preserve"> </w:t>
      </w:r>
      <w:r w:rsidRPr="00A2627B">
        <w:rPr>
          <w:rFonts w:eastAsia="Arial" w:cs="Arial"/>
        </w:rPr>
        <w:t>the</w:t>
      </w:r>
      <w:r w:rsidRPr="00A2627B">
        <w:rPr>
          <w:rFonts w:eastAsia="Arial" w:cs="Arial"/>
          <w:spacing w:val="32"/>
        </w:rPr>
        <w:t xml:space="preserve"> </w:t>
      </w:r>
      <w:r w:rsidRPr="00A2627B">
        <w:rPr>
          <w:rFonts w:eastAsia="Arial" w:cs="Arial"/>
        </w:rPr>
        <w:t>review</w:t>
      </w:r>
      <w:r w:rsidRPr="00A2627B">
        <w:rPr>
          <w:rFonts w:eastAsia="Arial" w:cs="Arial"/>
          <w:spacing w:val="32"/>
        </w:rPr>
        <w:t xml:space="preserve"> </w:t>
      </w:r>
      <w:r w:rsidRPr="00A2627B">
        <w:rPr>
          <w:rFonts w:eastAsia="Arial" w:cs="Arial"/>
        </w:rPr>
        <w:t>indicates</w:t>
      </w:r>
      <w:r w:rsidRPr="00A2627B">
        <w:rPr>
          <w:rFonts w:eastAsia="Arial" w:cs="Arial"/>
          <w:spacing w:val="33"/>
        </w:rPr>
        <w:t xml:space="preserve"> </w:t>
      </w:r>
      <w:r w:rsidRPr="00A2627B">
        <w:rPr>
          <w:rFonts w:eastAsia="Arial" w:cs="Arial"/>
        </w:rPr>
        <w:t>that</w:t>
      </w:r>
      <w:r w:rsidRPr="00A2627B">
        <w:rPr>
          <w:rFonts w:eastAsia="Arial" w:cs="Arial"/>
          <w:spacing w:val="32"/>
        </w:rPr>
        <w:t xml:space="preserve"> </w:t>
      </w:r>
      <w:r w:rsidRPr="00A2627B">
        <w:rPr>
          <w:rFonts w:eastAsia="Arial" w:cs="Arial"/>
        </w:rPr>
        <w:t>the</w:t>
      </w:r>
      <w:r w:rsidRPr="00A2627B">
        <w:rPr>
          <w:rFonts w:eastAsia="Arial" w:cs="Arial"/>
          <w:spacing w:val="32"/>
        </w:rPr>
        <w:t xml:space="preserve"> </w:t>
      </w:r>
      <w:r w:rsidRPr="00A2627B">
        <w:rPr>
          <w:rFonts w:eastAsia="Arial" w:cs="Arial"/>
        </w:rPr>
        <w:t>personnel</w:t>
      </w:r>
      <w:r w:rsidRPr="00A2627B">
        <w:rPr>
          <w:rFonts w:eastAsia="Arial" w:cs="Arial"/>
          <w:spacing w:val="34"/>
        </w:rPr>
        <w:t xml:space="preserve"> </w:t>
      </w:r>
      <w:r w:rsidRPr="00A2627B">
        <w:rPr>
          <w:rFonts w:eastAsia="Arial" w:cs="Arial"/>
        </w:rPr>
        <w:t>lacked</w:t>
      </w:r>
      <w:r w:rsidRPr="00A2627B">
        <w:rPr>
          <w:rFonts w:eastAsia="Arial" w:cs="Arial"/>
          <w:spacing w:val="33"/>
        </w:rPr>
        <w:t xml:space="preserve"> </w:t>
      </w:r>
      <w:r w:rsidRPr="00A2627B">
        <w:rPr>
          <w:rFonts w:eastAsia="Arial" w:cs="Arial"/>
        </w:rPr>
        <w:t>training</w:t>
      </w:r>
      <w:r w:rsidRPr="00A2627B">
        <w:rPr>
          <w:rFonts w:eastAsia="Arial" w:cs="Arial"/>
          <w:spacing w:val="33"/>
        </w:rPr>
        <w:t xml:space="preserve"> </w:t>
      </w:r>
      <w:r w:rsidRPr="00A2627B">
        <w:rPr>
          <w:rFonts w:eastAsia="Arial" w:cs="Arial"/>
        </w:rPr>
        <w:t>or</w:t>
      </w:r>
      <w:r w:rsidRPr="00A2627B">
        <w:rPr>
          <w:rFonts w:eastAsia="Arial" w:cs="Arial"/>
          <w:spacing w:val="33"/>
        </w:rPr>
        <w:t xml:space="preserve"> </w:t>
      </w:r>
      <w:r w:rsidRPr="00A2627B">
        <w:rPr>
          <w:rFonts w:eastAsia="Arial" w:cs="Arial"/>
        </w:rPr>
        <w:t>quali</w:t>
      </w:r>
      <w:r w:rsidRPr="00A2627B">
        <w:rPr>
          <w:rFonts w:eastAsia="Arial" w:cs="Arial"/>
          <w:spacing w:val="1"/>
        </w:rPr>
        <w:t>f</w:t>
      </w:r>
      <w:r w:rsidRPr="00A2627B">
        <w:rPr>
          <w:rFonts w:eastAsia="Arial" w:cs="Arial"/>
        </w:rPr>
        <w:t>ications,</w:t>
      </w:r>
      <w:r w:rsidRPr="00A2627B">
        <w:rPr>
          <w:rFonts w:eastAsia="Arial" w:cs="Arial"/>
          <w:spacing w:val="33"/>
        </w:rPr>
        <w:t xml:space="preserve"> </w:t>
      </w:r>
      <w:r w:rsidRPr="00A2627B">
        <w:rPr>
          <w:rFonts w:eastAsia="Arial" w:cs="Arial"/>
        </w:rPr>
        <w:t xml:space="preserve">appropriate </w:t>
      </w:r>
      <w:r w:rsidRPr="00A2627B">
        <w:rPr>
          <w:rFonts w:eastAsia="Arial" w:cs="Arial"/>
          <w:spacing w:val="-1"/>
        </w:rPr>
        <w:t>correctiv</w:t>
      </w:r>
      <w:r w:rsidRPr="00A2627B">
        <w:rPr>
          <w:rFonts w:eastAsia="Arial" w:cs="Arial"/>
        </w:rPr>
        <w:t xml:space="preserve">e </w:t>
      </w:r>
      <w:r w:rsidRPr="00A2627B">
        <w:rPr>
          <w:rFonts w:eastAsia="Arial" w:cs="Arial"/>
          <w:spacing w:val="-1"/>
        </w:rPr>
        <w:t>action(s</w:t>
      </w:r>
      <w:r w:rsidRPr="00A2627B">
        <w:rPr>
          <w:rFonts w:eastAsia="Arial" w:cs="Arial"/>
        </w:rPr>
        <w:t xml:space="preserve">) </w:t>
      </w:r>
      <w:r w:rsidRPr="00A2627B">
        <w:rPr>
          <w:rFonts w:eastAsia="Arial" w:cs="Arial"/>
          <w:spacing w:val="-1"/>
        </w:rPr>
        <w:t>wil</w:t>
      </w:r>
      <w:r w:rsidRPr="00A2627B">
        <w:rPr>
          <w:rFonts w:eastAsia="Arial" w:cs="Arial"/>
        </w:rPr>
        <w:t xml:space="preserve">l </w:t>
      </w:r>
      <w:r w:rsidRPr="00A2627B">
        <w:rPr>
          <w:rFonts w:eastAsia="Arial" w:cs="Arial"/>
          <w:spacing w:val="-1"/>
        </w:rPr>
        <w:t>b</w:t>
      </w:r>
      <w:r w:rsidRPr="00A2627B">
        <w:rPr>
          <w:rFonts w:eastAsia="Arial" w:cs="Arial"/>
        </w:rPr>
        <w:t xml:space="preserve">e </w:t>
      </w:r>
      <w:r w:rsidRPr="00A2627B">
        <w:rPr>
          <w:rFonts w:eastAsia="Arial" w:cs="Arial"/>
          <w:spacing w:val="-1"/>
        </w:rPr>
        <w:t>dev</w:t>
      </w:r>
      <w:r w:rsidRPr="00A2627B">
        <w:rPr>
          <w:rFonts w:eastAsia="Arial" w:cs="Arial"/>
        </w:rPr>
        <w:t>elo</w:t>
      </w:r>
      <w:r w:rsidRPr="00A2627B">
        <w:rPr>
          <w:rFonts w:eastAsia="Arial" w:cs="Arial"/>
          <w:spacing w:val="-1"/>
        </w:rPr>
        <w:t>pe</w:t>
      </w:r>
      <w:r w:rsidRPr="00A2627B">
        <w:rPr>
          <w:rFonts w:eastAsia="Arial" w:cs="Arial"/>
        </w:rPr>
        <w:t xml:space="preserve">d </w:t>
      </w:r>
      <w:r w:rsidRPr="00A2627B">
        <w:rPr>
          <w:rFonts w:eastAsia="Arial" w:cs="Arial"/>
          <w:spacing w:val="-1"/>
        </w:rPr>
        <w:t>addre</w:t>
      </w:r>
      <w:r w:rsidRPr="00A2627B">
        <w:rPr>
          <w:rFonts w:eastAsia="Arial" w:cs="Arial"/>
          <w:spacing w:val="1"/>
        </w:rPr>
        <w:t>s</w:t>
      </w:r>
      <w:r w:rsidRPr="00A2627B">
        <w:rPr>
          <w:rFonts w:eastAsia="Arial" w:cs="Arial"/>
          <w:spacing w:val="-1"/>
        </w:rPr>
        <w:t>sin</w:t>
      </w:r>
      <w:r w:rsidRPr="00A2627B">
        <w:rPr>
          <w:rFonts w:eastAsia="Arial" w:cs="Arial"/>
        </w:rPr>
        <w:t xml:space="preserve">g </w:t>
      </w:r>
      <w:r w:rsidRPr="00A2627B">
        <w:rPr>
          <w:rFonts w:eastAsia="Arial" w:cs="Arial"/>
          <w:spacing w:val="-1"/>
        </w:rPr>
        <w:t>thes</w:t>
      </w:r>
      <w:r w:rsidRPr="00A2627B">
        <w:rPr>
          <w:rFonts w:eastAsia="Arial" w:cs="Arial"/>
        </w:rPr>
        <w:t xml:space="preserve">e </w:t>
      </w:r>
      <w:r w:rsidRPr="00A2627B">
        <w:rPr>
          <w:rFonts w:eastAsia="Arial" w:cs="Arial"/>
          <w:spacing w:val="-1"/>
        </w:rPr>
        <w:t>items.</w:t>
      </w:r>
    </w:p>
    <w:p w:rsidR="00A2627B" w:rsidRPr="00A2627B" w:rsidRDefault="00BD4697" w:rsidP="00A2627B">
      <w:pPr>
        <w:pStyle w:val="Heading4"/>
        <w:ind w:left="1620" w:right="119" w:hanging="810"/>
        <w:rPr>
          <w:rFonts w:eastAsia="Arial" w:cs="Arial"/>
        </w:rPr>
      </w:pPr>
      <w:r w:rsidRPr="00A2627B">
        <w:rPr>
          <w:rFonts w:eastAsia="Arial" w:cs="Arial"/>
          <w:spacing w:val="-1"/>
        </w:rPr>
        <w:t>I</w:t>
      </w:r>
      <w:r w:rsidRPr="00A2627B">
        <w:rPr>
          <w:rFonts w:eastAsia="Arial" w:cs="Arial"/>
        </w:rPr>
        <w:t>f</w:t>
      </w:r>
      <w:r w:rsidRPr="00A2627B">
        <w:rPr>
          <w:rFonts w:eastAsia="Arial" w:cs="Arial"/>
          <w:spacing w:val="14"/>
        </w:rPr>
        <w:t xml:space="preserve"> </w:t>
      </w:r>
      <w:r w:rsidRPr="00A2627B">
        <w:rPr>
          <w:rFonts w:eastAsia="Arial" w:cs="Arial"/>
          <w:spacing w:val="-1"/>
        </w:rPr>
        <w:t>th</w:t>
      </w:r>
      <w:r w:rsidRPr="00A2627B">
        <w:rPr>
          <w:rFonts w:eastAsia="Arial" w:cs="Arial"/>
        </w:rPr>
        <w:t>e</w:t>
      </w:r>
      <w:r w:rsidRPr="00A2627B">
        <w:rPr>
          <w:rFonts w:eastAsia="Arial" w:cs="Arial"/>
          <w:spacing w:val="14"/>
        </w:rPr>
        <w:t xml:space="preserve"> </w:t>
      </w:r>
      <w:r w:rsidRPr="00A2627B">
        <w:rPr>
          <w:rFonts w:eastAsia="Arial" w:cs="Arial"/>
          <w:spacing w:val="-1"/>
        </w:rPr>
        <w:t>revie</w:t>
      </w:r>
      <w:r w:rsidRPr="00A2627B">
        <w:rPr>
          <w:rFonts w:eastAsia="Arial" w:cs="Arial"/>
        </w:rPr>
        <w:t>w</w:t>
      </w:r>
      <w:r w:rsidRPr="00A2627B">
        <w:rPr>
          <w:rFonts w:eastAsia="Arial" w:cs="Arial"/>
          <w:spacing w:val="14"/>
        </w:rPr>
        <w:t xml:space="preserve"> </w:t>
      </w:r>
      <w:r w:rsidRPr="00A2627B">
        <w:rPr>
          <w:rFonts w:eastAsia="Arial" w:cs="Arial"/>
          <w:spacing w:val="-1"/>
        </w:rPr>
        <w:t>i</w:t>
      </w:r>
      <w:r w:rsidRPr="00A2627B">
        <w:rPr>
          <w:rFonts w:eastAsia="Arial" w:cs="Arial"/>
        </w:rPr>
        <w:t>n</w:t>
      </w:r>
      <w:r w:rsidRPr="00A2627B">
        <w:rPr>
          <w:rFonts w:eastAsia="Arial" w:cs="Arial"/>
          <w:spacing w:val="-1"/>
        </w:rPr>
        <w:t>dica</w:t>
      </w:r>
      <w:r w:rsidRPr="00A2627B">
        <w:rPr>
          <w:rFonts w:eastAsia="Arial" w:cs="Arial"/>
          <w:spacing w:val="1"/>
        </w:rPr>
        <w:t>t</w:t>
      </w:r>
      <w:r w:rsidRPr="00A2627B">
        <w:rPr>
          <w:rFonts w:eastAsia="Arial" w:cs="Arial"/>
          <w:spacing w:val="-1"/>
        </w:rPr>
        <w:t>e</w:t>
      </w:r>
      <w:r w:rsidRPr="00A2627B">
        <w:rPr>
          <w:rFonts w:eastAsia="Arial" w:cs="Arial"/>
        </w:rPr>
        <w:t>s</w:t>
      </w:r>
      <w:r w:rsidRPr="00A2627B">
        <w:rPr>
          <w:rFonts w:eastAsia="Arial" w:cs="Arial"/>
          <w:spacing w:val="14"/>
        </w:rPr>
        <w:t xml:space="preserve"> </w:t>
      </w:r>
      <w:r w:rsidRPr="00A2627B">
        <w:rPr>
          <w:rFonts w:eastAsia="Arial" w:cs="Arial"/>
          <w:spacing w:val="-1"/>
        </w:rPr>
        <w:t>tha</w:t>
      </w:r>
      <w:r w:rsidRPr="00A2627B">
        <w:rPr>
          <w:rFonts w:eastAsia="Arial" w:cs="Arial"/>
        </w:rPr>
        <w:t>t</w:t>
      </w:r>
      <w:r w:rsidRPr="00A2627B">
        <w:rPr>
          <w:rFonts w:eastAsia="Arial" w:cs="Arial"/>
          <w:spacing w:val="14"/>
        </w:rPr>
        <w:t xml:space="preserve"> </w:t>
      </w:r>
      <w:r w:rsidRPr="00A2627B">
        <w:rPr>
          <w:rFonts w:eastAsia="Arial" w:cs="Arial"/>
          <w:spacing w:val="-1"/>
        </w:rPr>
        <w:t>physica</w:t>
      </w:r>
      <w:r w:rsidRPr="00A2627B">
        <w:rPr>
          <w:rFonts w:eastAsia="Arial" w:cs="Arial"/>
        </w:rPr>
        <w:t>l</w:t>
      </w:r>
      <w:r w:rsidRPr="00A2627B">
        <w:rPr>
          <w:rFonts w:eastAsia="Arial" w:cs="Arial"/>
          <w:spacing w:val="14"/>
        </w:rPr>
        <w:t xml:space="preserve"> </w:t>
      </w:r>
      <w:r w:rsidRPr="00A2627B">
        <w:rPr>
          <w:rFonts w:eastAsia="Arial" w:cs="Arial"/>
          <w:spacing w:val="-1"/>
        </w:rPr>
        <w:t>fac</w:t>
      </w:r>
      <w:r w:rsidRPr="00A2627B">
        <w:rPr>
          <w:rFonts w:eastAsia="Arial" w:cs="Arial"/>
          <w:spacing w:val="1"/>
        </w:rPr>
        <w:t>t</w:t>
      </w:r>
      <w:r w:rsidRPr="00A2627B">
        <w:rPr>
          <w:rFonts w:eastAsia="Arial" w:cs="Arial"/>
          <w:spacing w:val="-1"/>
        </w:rPr>
        <w:t>or</w:t>
      </w:r>
      <w:r w:rsidRPr="00A2627B">
        <w:rPr>
          <w:rFonts w:eastAsia="Arial" w:cs="Arial"/>
        </w:rPr>
        <w:t>s</w:t>
      </w:r>
      <w:r w:rsidRPr="00A2627B">
        <w:rPr>
          <w:rFonts w:eastAsia="Arial" w:cs="Arial"/>
          <w:spacing w:val="14"/>
        </w:rPr>
        <w:t xml:space="preserve"> </w:t>
      </w:r>
      <w:r w:rsidRPr="00A2627B">
        <w:rPr>
          <w:rFonts w:eastAsia="Arial" w:cs="Arial"/>
          <w:spacing w:val="-1"/>
        </w:rPr>
        <w:t>(i.e</w:t>
      </w:r>
      <w:r w:rsidRPr="00A2627B">
        <w:rPr>
          <w:rFonts w:eastAsia="Arial" w:cs="Arial"/>
        </w:rPr>
        <w:t>.</w:t>
      </w:r>
      <w:r w:rsidRPr="00A2627B">
        <w:rPr>
          <w:rFonts w:eastAsia="Arial" w:cs="Arial"/>
          <w:spacing w:val="14"/>
        </w:rPr>
        <w:t xml:space="preserve"> </w:t>
      </w:r>
      <w:r w:rsidRPr="00A2627B">
        <w:rPr>
          <w:rFonts w:eastAsia="Arial" w:cs="Arial"/>
          <w:spacing w:val="-1"/>
        </w:rPr>
        <w:t>workplac</w:t>
      </w:r>
      <w:r w:rsidRPr="00A2627B">
        <w:rPr>
          <w:rFonts w:eastAsia="Arial" w:cs="Arial"/>
        </w:rPr>
        <w:t>e</w:t>
      </w:r>
      <w:r w:rsidRPr="00A2627B">
        <w:rPr>
          <w:rFonts w:eastAsia="Arial" w:cs="Arial"/>
          <w:spacing w:val="14"/>
        </w:rPr>
        <w:t xml:space="preserve"> </w:t>
      </w:r>
      <w:r w:rsidRPr="00A2627B">
        <w:rPr>
          <w:rFonts w:eastAsia="Arial" w:cs="Arial"/>
        </w:rPr>
        <w:t>e</w:t>
      </w:r>
      <w:r w:rsidRPr="00A2627B">
        <w:rPr>
          <w:rFonts w:eastAsia="Arial" w:cs="Arial"/>
          <w:spacing w:val="-1"/>
        </w:rPr>
        <w:t>nvironment</w:t>
      </w:r>
      <w:r w:rsidRPr="00A2627B">
        <w:rPr>
          <w:rFonts w:eastAsia="Arial" w:cs="Arial"/>
        </w:rPr>
        <w:t>,</w:t>
      </w:r>
      <w:r w:rsidRPr="00A2627B">
        <w:rPr>
          <w:rFonts w:eastAsia="Arial" w:cs="Arial"/>
          <w:spacing w:val="14"/>
        </w:rPr>
        <w:t xml:space="preserve"> </w:t>
      </w:r>
      <w:r w:rsidRPr="00A2627B">
        <w:rPr>
          <w:rFonts w:eastAsia="Arial" w:cs="Arial"/>
          <w:spacing w:val="-1"/>
        </w:rPr>
        <w:t>facilitie</w:t>
      </w:r>
      <w:r w:rsidRPr="00A2627B">
        <w:rPr>
          <w:rFonts w:eastAsia="Arial" w:cs="Arial"/>
          <w:spacing w:val="1"/>
        </w:rPr>
        <w:t>s</w:t>
      </w:r>
      <w:r w:rsidRPr="00A2627B">
        <w:rPr>
          <w:rFonts w:eastAsia="Arial" w:cs="Arial"/>
        </w:rPr>
        <w:t xml:space="preserve">, </w:t>
      </w:r>
      <w:r w:rsidRPr="00A2627B">
        <w:rPr>
          <w:rFonts w:eastAsia="Arial" w:cs="Arial"/>
          <w:spacing w:val="-1"/>
        </w:rPr>
        <w:t>equipment</w:t>
      </w:r>
      <w:r w:rsidRPr="00A2627B">
        <w:rPr>
          <w:rFonts w:eastAsia="Arial" w:cs="Arial"/>
        </w:rPr>
        <w:t>,</w:t>
      </w:r>
      <w:r w:rsidRPr="00A2627B">
        <w:rPr>
          <w:rFonts w:eastAsia="Arial" w:cs="Arial"/>
          <w:spacing w:val="36"/>
        </w:rPr>
        <w:t xml:space="preserve"> </w:t>
      </w:r>
      <w:r w:rsidRPr="00A2627B">
        <w:rPr>
          <w:rFonts w:eastAsia="Arial" w:cs="Arial"/>
          <w:spacing w:val="-1"/>
        </w:rPr>
        <w:t>o</w:t>
      </w:r>
      <w:r w:rsidRPr="00A2627B">
        <w:rPr>
          <w:rFonts w:eastAsia="Arial" w:cs="Arial"/>
        </w:rPr>
        <w:t>r</w:t>
      </w:r>
      <w:r w:rsidRPr="00A2627B">
        <w:rPr>
          <w:rFonts w:eastAsia="Arial" w:cs="Arial"/>
          <w:spacing w:val="35"/>
        </w:rPr>
        <w:t xml:space="preserve"> </w:t>
      </w:r>
      <w:r w:rsidRPr="00A2627B">
        <w:rPr>
          <w:rFonts w:eastAsia="Arial" w:cs="Arial"/>
          <w:spacing w:val="-1"/>
        </w:rPr>
        <w:t>tooling</w:t>
      </w:r>
      <w:r w:rsidRPr="00A2627B">
        <w:rPr>
          <w:rFonts w:eastAsia="Arial" w:cs="Arial"/>
          <w:spacing w:val="1"/>
        </w:rPr>
        <w:t>)</w:t>
      </w:r>
      <w:r w:rsidRPr="00A2627B">
        <w:rPr>
          <w:rFonts w:eastAsia="Arial" w:cs="Arial"/>
        </w:rPr>
        <w:t>,</w:t>
      </w:r>
      <w:r w:rsidRPr="00A2627B">
        <w:rPr>
          <w:rFonts w:eastAsia="Arial" w:cs="Arial"/>
          <w:spacing w:val="35"/>
        </w:rPr>
        <w:t xml:space="preserve"> </w:t>
      </w:r>
      <w:r w:rsidR="00A2627B" w:rsidRPr="00A2627B">
        <w:rPr>
          <w:rFonts w:eastAsia="Arial" w:cs="Arial"/>
          <w:spacing w:val="-1"/>
        </w:rPr>
        <w:t xml:space="preserve">HFS </w:t>
      </w:r>
      <w:r w:rsidR="00A2627B" w:rsidRPr="00A2627B">
        <w:rPr>
          <w:rFonts w:eastAsia="Arial" w:cs="Arial"/>
          <w:spacing w:val="34"/>
        </w:rPr>
        <w:t>will</w:t>
      </w:r>
      <w:r w:rsidRPr="00A2627B">
        <w:rPr>
          <w:rFonts w:eastAsia="Arial" w:cs="Arial"/>
          <w:spacing w:val="36"/>
        </w:rPr>
        <w:t xml:space="preserve"> </w:t>
      </w:r>
      <w:r w:rsidRPr="00A2627B">
        <w:rPr>
          <w:rFonts w:eastAsia="Arial" w:cs="Arial"/>
          <w:spacing w:val="-1"/>
        </w:rPr>
        <w:t>devel</w:t>
      </w:r>
      <w:r w:rsidRPr="00A2627B">
        <w:rPr>
          <w:rFonts w:eastAsia="Arial" w:cs="Arial"/>
        </w:rPr>
        <w:t>op</w:t>
      </w:r>
      <w:r w:rsidRPr="00A2627B">
        <w:rPr>
          <w:rFonts w:eastAsia="Arial" w:cs="Arial"/>
          <w:spacing w:val="35"/>
        </w:rPr>
        <w:t xml:space="preserve"> </w:t>
      </w:r>
      <w:r w:rsidRPr="00A2627B">
        <w:rPr>
          <w:rFonts w:eastAsia="Arial" w:cs="Arial"/>
        </w:rPr>
        <w:t>a</w:t>
      </w:r>
      <w:r w:rsidRPr="00A2627B">
        <w:rPr>
          <w:rFonts w:eastAsia="Arial" w:cs="Arial"/>
          <w:spacing w:val="35"/>
        </w:rPr>
        <w:t xml:space="preserve"> </w:t>
      </w:r>
      <w:r w:rsidRPr="00A2627B">
        <w:rPr>
          <w:rFonts w:eastAsia="Arial" w:cs="Arial"/>
          <w:spacing w:val="-1"/>
        </w:rPr>
        <w:t>comprehe</w:t>
      </w:r>
      <w:r w:rsidRPr="00A2627B">
        <w:rPr>
          <w:rFonts w:eastAsia="Arial" w:cs="Arial"/>
        </w:rPr>
        <w:t>n</w:t>
      </w:r>
      <w:r w:rsidRPr="00A2627B">
        <w:rPr>
          <w:rFonts w:eastAsia="Arial" w:cs="Arial"/>
          <w:spacing w:val="-1"/>
        </w:rPr>
        <w:t>siv</w:t>
      </w:r>
      <w:r w:rsidRPr="00A2627B">
        <w:rPr>
          <w:rFonts w:eastAsia="Arial" w:cs="Arial"/>
        </w:rPr>
        <w:t>e</w:t>
      </w:r>
      <w:r w:rsidRPr="00A2627B">
        <w:rPr>
          <w:rFonts w:eastAsia="Arial" w:cs="Arial"/>
          <w:spacing w:val="34"/>
        </w:rPr>
        <w:t xml:space="preserve"> </w:t>
      </w:r>
      <w:r w:rsidRPr="00A2627B">
        <w:rPr>
          <w:rFonts w:eastAsia="Arial" w:cs="Arial"/>
          <w:spacing w:val="-1"/>
        </w:rPr>
        <w:t>pl</w:t>
      </w:r>
      <w:r w:rsidRPr="00A2627B">
        <w:rPr>
          <w:rFonts w:eastAsia="Arial" w:cs="Arial"/>
        </w:rPr>
        <w:t>an</w:t>
      </w:r>
      <w:r w:rsidRPr="00A2627B">
        <w:rPr>
          <w:rFonts w:eastAsia="Arial" w:cs="Arial"/>
          <w:spacing w:val="35"/>
        </w:rPr>
        <w:t xml:space="preserve"> </w:t>
      </w:r>
      <w:r w:rsidRPr="00A2627B">
        <w:rPr>
          <w:rFonts w:eastAsia="Arial" w:cs="Arial"/>
          <w:spacing w:val="-1"/>
        </w:rPr>
        <w:t>t</w:t>
      </w:r>
      <w:r w:rsidRPr="00A2627B">
        <w:rPr>
          <w:rFonts w:eastAsia="Arial" w:cs="Arial"/>
        </w:rPr>
        <w:t>o</w:t>
      </w:r>
      <w:r w:rsidRPr="00A2627B">
        <w:rPr>
          <w:rFonts w:eastAsia="Arial" w:cs="Arial"/>
          <w:spacing w:val="35"/>
        </w:rPr>
        <w:t xml:space="preserve"> </w:t>
      </w:r>
      <w:r w:rsidRPr="00A2627B">
        <w:rPr>
          <w:rFonts w:eastAsia="Arial" w:cs="Arial"/>
          <w:spacing w:val="-1"/>
        </w:rPr>
        <w:t>full</w:t>
      </w:r>
      <w:r w:rsidRPr="00A2627B">
        <w:rPr>
          <w:rFonts w:eastAsia="Arial" w:cs="Arial"/>
        </w:rPr>
        <w:t>y</w:t>
      </w:r>
      <w:r w:rsidRPr="00A2627B">
        <w:rPr>
          <w:rFonts w:eastAsia="Arial" w:cs="Arial"/>
          <w:spacing w:val="34"/>
        </w:rPr>
        <w:t xml:space="preserve"> </w:t>
      </w:r>
      <w:r w:rsidRPr="00A2627B">
        <w:rPr>
          <w:rFonts w:eastAsia="Arial" w:cs="Arial"/>
          <w:spacing w:val="-1"/>
        </w:rPr>
        <w:t>ad</w:t>
      </w:r>
      <w:r w:rsidRPr="00A2627B">
        <w:rPr>
          <w:rFonts w:eastAsia="Arial" w:cs="Arial"/>
        </w:rPr>
        <w:t>d</w:t>
      </w:r>
      <w:r w:rsidRPr="00A2627B">
        <w:rPr>
          <w:rFonts w:eastAsia="Arial" w:cs="Arial"/>
          <w:spacing w:val="-1"/>
        </w:rPr>
        <w:t>res</w:t>
      </w:r>
      <w:r w:rsidRPr="00A2627B">
        <w:rPr>
          <w:rFonts w:eastAsia="Arial" w:cs="Arial"/>
        </w:rPr>
        <w:t>s</w:t>
      </w:r>
      <w:r w:rsidRPr="00A2627B">
        <w:rPr>
          <w:rFonts w:eastAsia="Arial" w:cs="Arial"/>
          <w:spacing w:val="35"/>
        </w:rPr>
        <w:t xml:space="preserve"> </w:t>
      </w:r>
      <w:r w:rsidRPr="00A2627B">
        <w:rPr>
          <w:rFonts w:eastAsia="Arial" w:cs="Arial"/>
          <w:spacing w:val="-1"/>
        </w:rPr>
        <w:t>such factor(s)</w:t>
      </w:r>
      <w:r w:rsidRPr="00A2627B">
        <w:rPr>
          <w:rFonts w:eastAsia="Arial" w:cs="Arial"/>
        </w:rPr>
        <w:t xml:space="preserve">, </w:t>
      </w:r>
      <w:r w:rsidRPr="00A2627B">
        <w:rPr>
          <w:rFonts w:eastAsia="Arial" w:cs="Arial"/>
          <w:spacing w:val="-1"/>
        </w:rPr>
        <w:t>an</w:t>
      </w:r>
      <w:r w:rsidRPr="00A2627B">
        <w:rPr>
          <w:rFonts w:eastAsia="Arial" w:cs="Arial"/>
        </w:rPr>
        <w:t xml:space="preserve">d </w:t>
      </w:r>
      <w:r w:rsidRPr="00A2627B">
        <w:rPr>
          <w:rFonts w:eastAsia="Arial" w:cs="Arial"/>
          <w:spacing w:val="-1"/>
        </w:rPr>
        <w:t>ensur</w:t>
      </w:r>
      <w:r w:rsidRPr="00A2627B">
        <w:rPr>
          <w:rFonts w:eastAsia="Arial" w:cs="Arial"/>
        </w:rPr>
        <w:t xml:space="preserve">e a </w:t>
      </w:r>
      <w:r w:rsidRPr="00A2627B">
        <w:rPr>
          <w:rFonts w:eastAsia="Arial" w:cs="Arial"/>
          <w:spacing w:val="-1"/>
        </w:rPr>
        <w:t>ful</w:t>
      </w:r>
      <w:r w:rsidRPr="00A2627B">
        <w:rPr>
          <w:rFonts w:eastAsia="Arial" w:cs="Arial"/>
        </w:rPr>
        <w:t xml:space="preserve">l </w:t>
      </w:r>
      <w:r w:rsidRPr="00A2627B">
        <w:rPr>
          <w:rFonts w:eastAsia="Arial" w:cs="Arial"/>
          <w:spacing w:val="-1"/>
        </w:rPr>
        <w:t>remed</w:t>
      </w:r>
      <w:r w:rsidRPr="00A2627B">
        <w:rPr>
          <w:rFonts w:eastAsia="Arial" w:cs="Arial"/>
        </w:rPr>
        <w:t xml:space="preserve">y </w:t>
      </w:r>
      <w:r w:rsidRPr="00A2627B">
        <w:rPr>
          <w:rFonts w:eastAsia="Arial" w:cs="Arial"/>
          <w:spacing w:val="-1"/>
        </w:rPr>
        <w:t>o</w:t>
      </w:r>
      <w:r w:rsidRPr="00A2627B">
        <w:rPr>
          <w:rFonts w:eastAsia="Arial" w:cs="Arial"/>
        </w:rPr>
        <w:t xml:space="preserve">f </w:t>
      </w:r>
      <w:r w:rsidRPr="00A2627B">
        <w:rPr>
          <w:rFonts w:eastAsia="Arial" w:cs="Arial"/>
          <w:spacing w:val="-1"/>
        </w:rPr>
        <w:t>th</w:t>
      </w:r>
      <w:r w:rsidRPr="00A2627B">
        <w:rPr>
          <w:rFonts w:eastAsia="Arial" w:cs="Arial"/>
        </w:rPr>
        <w:t xml:space="preserve">e </w:t>
      </w:r>
      <w:r w:rsidRPr="00A2627B">
        <w:rPr>
          <w:rFonts w:eastAsia="Arial" w:cs="Arial"/>
          <w:spacing w:val="-1"/>
        </w:rPr>
        <w:t>deficiency.</w:t>
      </w:r>
    </w:p>
    <w:p w:rsidR="00BD4697" w:rsidRPr="00CF12A1" w:rsidRDefault="00BD4697" w:rsidP="00CF12A1">
      <w:pPr>
        <w:pStyle w:val="Heading4"/>
        <w:ind w:left="1620" w:right="119" w:hanging="810"/>
        <w:rPr>
          <w:rFonts w:eastAsia="Arial" w:cs="Arial"/>
        </w:rPr>
      </w:pPr>
      <w:r w:rsidRPr="00A2627B">
        <w:rPr>
          <w:rFonts w:eastAsia="Arial" w:cs="Arial"/>
          <w:spacing w:val="-1"/>
        </w:rPr>
        <w:t>Detail</w:t>
      </w:r>
      <w:r w:rsidRPr="00A2627B">
        <w:rPr>
          <w:rFonts w:eastAsia="Arial" w:cs="Arial"/>
        </w:rPr>
        <w:t xml:space="preserve">s </w:t>
      </w:r>
      <w:r w:rsidRPr="00A2627B">
        <w:rPr>
          <w:rFonts w:eastAsia="Arial" w:cs="Arial"/>
          <w:spacing w:val="-1"/>
        </w:rPr>
        <w:t>o</w:t>
      </w:r>
      <w:r w:rsidRPr="00A2627B">
        <w:rPr>
          <w:rFonts w:eastAsia="Arial" w:cs="Arial"/>
        </w:rPr>
        <w:t xml:space="preserve">f </w:t>
      </w:r>
      <w:r w:rsidRPr="00A2627B">
        <w:rPr>
          <w:rFonts w:eastAsia="Arial" w:cs="Arial"/>
          <w:spacing w:val="-1"/>
        </w:rPr>
        <w:t>th</w:t>
      </w:r>
      <w:r w:rsidRPr="00A2627B">
        <w:rPr>
          <w:rFonts w:eastAsia="Arial" w:cs="Arial"/>
        </w:rPr>
        <w:t xml:space="preserve">e </w:t>
      </w:r>
      <w:r w:rsidRPr="00A2627B">
        <w:rPr>
          <w:rFonts w:eastAsia="Arial" w:cs="Arial"/>
          <w:spacing w:val="-1"/>
        </w:rPr>
        <w:t>Analy</w:t>
      </w:r>
      <w:r w:rsidRPr="00A2627B">
        <w:rPr>
          <w:rFonts w:eastAsia="Arial" w:cs="Arial"/>
          <w:spacing w:val="1"/>
        </w:rPr>
        <w:t>s</w:t>
      </w:r>
      <w:r w:rsidRPr="00A2627B">
        <w:rPr>
          <w:rFonts w:eastAsia="Arial" w:cs="Arial"/>
          <w:spacing w:val="-1"/>
        </w:rPr>
        <w:t>i</w:t>
      </w:r>
      <w:r w:rsidRPr="00A2627B">
        <w:rPr>
          <w:rFonts w:eastAsia="Arial" w:cs="Arial"/>
          <w:spacing w:val="1"/>
        </w:rPr>
        <w:t>s</w:t>
      </w:r>
      <w:r w:rsidRPr="00A2627B">
        <w:rPr>
          <w:rFonts w:eastAsia="Arial" w:cs="Arial"/>
          <w:spacing w:val="-1"/>
        </w:rPr>
        <w:t>/Investigativ</w:t>
      </w:r>
      <w:r w:rsidRPr="00A2627B">
        <w:rPr>
          <w:rFonts w:eastAsia="Arial" w:cs="Arial"/>
        </w:rPr>
        <w:t xml:space="preserve">e </w:t>
      </w:r>
      <w:r w:rsidRPr="00A2627B">
        <w:rPr>
          <w:rFonts w:eastAsia="Arial" w:cs="Arial"/>
          <w:spacing w:val="-1"/>
        </w:rPr>
        <w:t>ar</w:t>
      </w:r>
      <w:r w:rsidRPr="00A2627B">
        <w:rPr>
          <w:rFonts w:eastAsia="Arial" w:cs="Arial"/>
        </w:rPr>
        <w:t xml:space="preserve">e </w:t>
      </w:r>
      <w:r w:rsidRPr="00A2627B">
        <w:rPr>
          <w:rFonts w:eastAsia="Arial" w:cs="Arial"/>
          <w:spacing w:val="-1"/>
        </w:rPr>
        <w:t>embodie</w:t>
      </w:r>
      <w:r w:rsidRPr="00A2627B">
        <w:rPr>
          <w:rFonts w:eastAsia="Arial" w:cs="Arial"/>
        </w:rPr>
        <w:t xml:space="preserve">d </w:t>
      </w:r>
      <w:r w:rsidRPr="00A2627B">
        <w:rPr>
          <w:rFonts w:eastAsia="Arial" w:cs="Arial"/>
          <w:spacing w:val="-1"/>
        </w:rPr>
        <w:t>o</w:t>
      </w:r>
      <w:r w:rsidRPr="00A2627B">
        <w:rPr>
          <w:rFonts w:eastAsia="Arial" w:cs="Arial"/>
        </w:rPr>
        <w:t xml:space="preserve">n </w:t>
      </w:r>
      <w:r w:rsidRPr="00A2627B">
        <w:rPr>
          <w:rFonts w:eastAsia="Arial" w:cs="Arial"/>
          <w:spacing w:val="-1"/>
        </w:rPr>
        <w:t>th</w:t>
      </w:r>
      <w:r w:rsidRPr="00A2627B">
        <w:rPr>
          <w:rFonts w:eastAsia="Arial" w:cs="Arial"/>
        </w:rPr>
        <w:t xml:space="preserve">e </w:t>
      </w:r>
      <w:r w:rsidR="00CF12A1">
        <w:rPr>
          <w:rFonts w:eastAsia="Arial" w:cs="Arial"/>
          <w:spacing w:val="-1"/>
        </w:rPr>
        <w:t>CAR (Form QA 045)</w:t>
      </w:r>
      <w:r w:rsidRPr="00A2627B">
        <w:rPr>
          <w:rFonts w:eastAsia="Arial" w:cs="Arial"/>
          <w:spacing w:val="-1"/>
        </w:rPr>
        <w:t>.</w:t>
      </w:r>
    </w:p>
    <w:p w:rsidR="00BD4697" w:rsidRDefault="00BD4697" w:rsidP="006E778F">
      <w:pPr>
        <w:pStyle w:val="Heading3"/>
      </w:pPr>
      <w:r>
        <w:rPr>
          <w:rFonts w:eastAsia="Arial"/>
        </w:rPr>
        <w:t>Corrective Action Stage</w:t>
      </w:r>
    </w:p>
    <w:p w:rsidR="00A2627B" w:rsidRPr="00A2627B" w:rsidRDefault="00BD4697" w:rsidP="00A2627B">
      <w:pPr>
        <w:pStyle w:val="Heading4"/>
        <w:ind w:left="1620" w:hanging="810"/>
      </w:pPr>
      <w:r>
        <w:rPr>
          <w:rFonts w:eastAsia="Arial"/>
        </w:rPr>
        <w:t xml:space="preserve">Corrective actions shall be developed to completely address the deficiency, considering action(s) to prevent recurrence of </w:t>
      </w:r>
      <w:r>
        <w:rPr>
          <w:rFonts w:eastAsia="Arial"/>
          <w:spacing w:val="-2"/>
        </w:rPr>
        <w:t>t</w:t>
      </w:r>
      <w:r>
        <w:rPr>
          <w:rFonts w:eastAsia="Arial"/>
        </w:rPr>
        <w:t>he deficiency or other similar events.</w:t>
      </w:r>
    </w:p>
    <w:p w:rsidR="00A2627B" w:rsidRPr="00A2627B" w:rsidRDefault="00BD4697" w:rsidP="00A2627B">
      <w:pPr>
        <w:pStyle w:val="Heading4"/>
        <w:ind w:left="1620" w:hanging="810"/>
      </w:pPr>
      <w:r w:rsidRPr="00A2627B">
        <w:rPr>
          <w:rFonts w:eastAsia="Arial" w:cs="Arial"/>
          <w:spacing w:val="-1"/>
        </w:rPr>
        <w:t>Durin</w:t>
      </w:r>
      <w:r w:rsidRPr="00A2627B">
        <w:rPr>
          <w:rFonts w:eastAsia="Arial" w:cs="Arial"/>
        </w:rPr>
        <w:t xml:space="preserve">g </w:t>
      </w:r>
      <w:r w:rsidRPr="00A2627B">
        <w:rPr>
          <w:rFonts w:eastAsia="Arial" w:cs="Arial"/>
          <w:spacing w:val="-1"/>
        </w:rPr>
        <w:t>th</w:t>
      </w:r>
      <w:r w:rsidRPr="00A2627B">
        <w:rPr>
          <w:rFonts w:eastAsia="Arial" w:cs="Arial"/>
        </w:rPr>
        <w:t xml:space="preserve">e </w:t>
      </w:r>
      <w:r w:rsidRPr="00A2627B">
        <w:rPr>
          <w:rFonts w:eastAsia="Arial" w:cs="Arial"/>
          <w:spacing w:val="-1"/>
        </w:rPr>
        <w:t>developmen</w:t>
      </w:r>
      <w:r w:rsidRPr="00A2627B">
        <w:rPr>
          <w:rFonts w:eastAsia="Arial" w:cs="Arial"/>
        </w:rPr>
        <w:t xml:space="preserve">t </w:t>
      </w:r>
      <w:r w:rsidRPr="00A2627B">
        <w:rPr>
          <w:rFonts w:eastAsia="Arial" w:cs="Arial"/>
          <w:spacing w:val="-1"/>
        </w:rPr>
        <w:t>o</w:t>
      </w:r>
      <w:r w:rsidRPr="00A2627B">
        <w:rPr>
          <w:rFonts w:eastAsia="Arial" w:cs="Arial"/>
        </w:rPr>
        <w:t xml:space="preserve">f </w:t>
      </w:r>
      <w:r w:rsidRPr="00A2627B">
        <w:rPr>
          <w:rFonts w:eastAsia="Arial" w:cs="Arial"/>
          <w:spacing w:val="-1"/>
        </w:rPr>
        <w:t>correctiv</w:t>
      </w:r>
      <w:r w:rsidRPr="00A2627B">
        <w:rPr>
          <w:rFonts w:eastAsia="Arial" w:cs="Arial"/>
        </w:rPr>
        <w:t xml:space="preserve">e </w:t>
      </w:r>
      <w:r w:rsidRPr="00A2627B">
        <w:rPr>
          <w:rFonts w:eastAsia="Arial" w:cs="Arial"/>
          <w:spacing w:val="-1"/>
        </w:rPr>
        <w:t>a</w:t>
      </w:r>
      <w:r w:rsidRPr="00A2627B">
        <w:rPr>
          <w:rFonts w:eastAsia="Arial" w:cs="Arial"/>
        </w:rPr>
        <w:t>c</w:t>
      </w:r>
      <w:r w:rsidRPr="00A2627B">
        <w:rPr>
          <w:rFonts w:eastAsia="Arial" w:cs="Arial"/>
          <w:spacing w:val="-1"/>
        </w:rPr>
        <w:t>tions</w:t>
      </w:r>
      <w:r w:rsidRPr="00A2627B">
        <w:rPr>
          <w:rFonts w:eastAsia="Arial" w:cs="Arial"/>
        </w:rPr>
        <w:t xml:space="preserve">, </w:t>
      </w:r>
      <w:r w:rsidRPr="00A2627B">
        <w:rPr>
          <w:rFonts w:eastAsia="Arial" w:cs="Arial"/>
          <w:spacing w:val="-1"/>
        </w:rPr>
        <w:t>consideratio</w:t>
      </w:r>
      <w:r w:rsidRPr="00A2627B">
        <w:rPr>
          <w:rFonts w:eastAsia="Arial" w:cs="Arial"/>
        </w:rPr>
        <w:t xml:space="preserve">n </w:t>
      </w:r>
      <w:r w:rsidRPr="00A2627B">
        <w:rPr>
          <w:rFonts w:eastAsia="Arial" w:cs="Arial"/>
          <w:spacing w:val="-1"/>
        </w:rPr>
        <w:t>shal</w:t>
      </w:r>
      <w:r w:rsidRPr="00A2627B">
        <w:rPr>
          <w:rFonts w:eastAsia="Arial" w:cs="Arial"/>
        </w:rPr>
        <w:t xml:space="preserve">l be </w:t>
      </w:r>
      <w:r w:rsidRPr="00A2627B">
        <w:rPr>
          <w:rFonts w:eastAsia="Arial" w:cs="Arial"/>
          <w:spacing w:val="-1"/>
        </w:rPr>
        <w:t>give</w:t>
      </w:r>
      <w:r w:rsidRPr="00A2627B">
        <w:rPr>
          <w:rFonts w:eastAsia="Arial" w:cs="Arial"/>
        </w:rPr>
        <w:t xml:space="preserve">n </w:t>
      </w:r>
      <w:r w:rsidRPr="00A2627B">
        <w:rPr>
          <w:rFonts w:eastAsia="Arial" w:cs="Arial"/>
          <w:spacing w:val="-1"/>
        </w:rPr>
        <w:t>t</w:t>
      </w:r>
      <w:r w:rsidRPr="00A2627B">
        <w:rPr>
          <w:rFonts w:eastAsia="Arial" w:cs="Arial"/>
        </w:rPr>
        <w:t xml:space="preserve">o </w:t>
      </w:r>
      <w:r w:rsidRPr="00A2627B">
        <w:rPr>
          <w:rFonts w:eastAsia="Arial" w:cs="Arial"/>
          <w:spacing w:val="-1"/>
        </w:rPr>
        <w:t>all potentia</w:t>
      </w:r>
      <w:r w:rsidRPr="00A2627B">
        <w:rPr>
          <w:rFonts w:eastAsia="Arial" w:cs="Arial"/>
        </w:rPr>
        <w:t xml:space="preserve">l </w:t>
      </w:r>
      <w:r w:rsidRPr="00A2627B">
        <w:rPr>
          <w:rFonts w:eastAsia="Arial" w:cs="Arial"/>
          <w:spacing w:val="-1"/>
        </w:rPr>
        <w:t>contributin</w:t>
      </w:r>
      <w:r w:rsidRPr="00A2627B">
        <w:rPr>
          <w:rFonts w:eastAsia="Arial" w:cs="Arial"/>
        </w:rPr>
        <w:t xml:space="preserve">g </w:t>
      </w:r>
      <w:r w:rsidRPr="00A2627B">
        <w:rPr>
          <w:rFonts w:eastAsia="Arial" w:cs="Arial"/>
          <w:spacing w:val="-1"/>
        </w:rPr>
        <w:t>facto</w:t>
      </w:r>
      <w:r w:rsidRPr="00A2627B">
        <w:rPr>
          <w:rFonts w:eastAsia="Arial" w:cs="Arial"/>
          <w:spacing w:val="1"/>
        </w:rPr>
        <w:t>r</w:t>
      </w:r>
      <w:r w:rsidRPr="00A2627B">
        <w:rPr>
          <w:rFonts w:eastAsia="Arial" w:cs="Arial"/>
        </w:rPr>
        <w:t xml:space="preserve">s </w:t>
      </w:r>
      <w:r w:rsidRPr="00A2627B">
        <w:rPr>
          <w:rFonts w:eastAsia="Arial" w:cs="Arial"/>
          <w:spacing w:val="-1"/>
        </w:rPr>
        <w:t>including</w:t>
      </w:r>
      <w:r w:rsidRPr="00A2627B">
        <w:rPr>
          <w:rFonts w:eastAsia="Arial" w:cs="Arial"/>
        </w:rPr>
        <w:t xml:space="preserve">, </w:t>
      </w:r>
      <w:r w:rsidRPr="00A2627B">
        <w:rPr>
          <w:rFonts w:eastAsia="Arial" w:cs="Arial"/>
          <w:spacing w:val="-1"/>
        </w:rPr>
        <w:t>bu</w:t>
      </w:r>
      <w:r w:rsidRPr="00A2627B">
        <w:rPr>
          <w:rFonts w:eastAsia="Arial" w:cs="Arial"/>
        </w:rPr>
        <w:t xml:space="preserve">t </w:t>
      </w:r>
      <w:r w:rsidRPr="00A2627B">
        <w:rPr>
          <w:rFonts w:eastAsia="Arial" w:cs="Arial"/>
          <w:spacing w:val="-1"/>
        </w:rPr>
        <w:t>no</w:t>
      </w:r>
      <w:r w:rsidRPr="00A2627B">
        <w:rPr>
          <w:rFonts w:eastAsia="Arial" w:cs="Arial"/>
        </w:rPr>
        <w:t xml:space="preserve">t </w:t>
      </w:r>
      <w:r w:rsidRPr="00A2627B">
        <w:rPr>
          <w:rFonts w:eastAsia="Arial" w:cs="Arial"/>
          <w:spacing w:val="-1"/>
        </w:rPr>
        <w:t>limite</w:t>
      </w:r>
      <w:r w:rsidRPr="00A2627B">
        <w:rPr>
          <w:rFonts w:eastAsia="Arial" w:cs="Arial"/>
        </w:rPr>
        <w:t>d</w:t>
      </w:r>
      <w:r w:rsidRPr="00A2627B">
        <w:rPr>
          <w:rFonts w:eastAsia="Arial" w:cs="Arial"/>
          <w:spacing w:val="-2"/>
        </w:rPr>
        <w:t xml:space="preserve"> </w:t>
      </w:r>
      <w:r w:rsidRPr="00A2627B">
        <w:rPr>
          <w:rFonts w:eastAsia="Arial" w:cs="Arial"/>
          <w:spacing w:val="-1"/>
        </w:rPr>
        <w:t>t</w:t>
      </w:r>
      <w:r w:rsidRPr="00A2627B">
        <w:rPr>
          <w:rFonts w:eastAsia="Arial" w:cs="Arial"/>
        </w:rPr>
        <w:t xml:space="preserve">o </w:t>
      </w:r>
      <w:r w:rsidRPr="00A2627B">
        <w:rPr>
          <w:rFonts w:eastAsia="Arial" w:cs="Arial"/>
          <w:spacing w:val="-1"/>
        </w:rPr>
        <w:t>procedures</w:t>
      </w:r>
      <w:r w:rsidRPr="00A2627B">
        <w:rPr>
          <w:rFonts w:eastAsia="Arial" w:cs="Arial"/>
        </w:rPr>
        <w:t xml:space="preserve">, </w:t>
      </w:r>
      <w:r w:rsidRPr="00A2627B">
        <w:rPr>
          <w:rFonts w:eastAsia="Arial" w:cs="Arial"/>
          <w:spacing w:val="-1"/>
        </w:rPr>
        <w:t>training, equipment</w:t>
      </w:r>
      <w:r w:rsidRPr="00A2627B">
        <w:rPr>
          <w:rFonts w:eastAsia="Arial" w:cs="Arial"/>
        </w:rPr>
        <w:t>,</w:t>
      </w:r>
      <w:r w:rsidRPr="00A2627B">
        <w:rPr>
          <w:rFonts w:eastAsia="Arial" w:cs="Arial"/>
          <w:spacing w:val="2"/>
        </w:rPr>
        <w:t xml:space="preserve"> </w:t>
      </w:r>
      <w:r w:rsidRPr="00A2627B">
        <w:rPr>
          <w:rFonts w:eastAsia="Arial" w:cs="Arial"/>
          <w:spacing w:val="-1"/>
        </w:rPr>
        <w:t>tooling</w:t>
      </w:r>
      <w:r w:rsidRPr="00A2627B">
        <w:rPr>
          <w:rFonts w:eastAsia="Arial" w:cs="Arial"/>
        </w:rPr>
        <w:t xml:space="preserve">, </w:t>
      </w:r>
      <w:r w:rsidRPr="00A2627B">
        <w:rPr>
          <w:rFonts w:eastAsia="Arial" w:cs="Arial"/>
          <w:spacing w:val="-1"/>
        </w:rPr>
        <w:t>environ</w:t>
      </w:r>
      <w:r w:rsidR="00A2627B">
        <w:rPr>
          <w:rFonts w:eastAsia="Arial" w:cs="Arial"/>
        </w:rPr>
        <w:t xml:space="preserve">ment, and human factors. </w:t>
      </w:r>
    </w:p>
    <w:p w:rsidR="00A2627B" w:rsidRPr="00A2627B" w:rsidRDefault="00BD4697" w:rsidP="00A2627B">
      <w:pPr>
        <w:pStyle w:val="Heading4"/>
        <w:ind w:left="1620" w:hanging="810"/>
      </w:pPr>
      <w:r w:rsidRPr="00A2627B">
        <w:rPr>
          <w:rFonts w:eastAsia="Arial" w:cs="Arial"/>
          <w:spacing w:val="-1"/>
        </w:rPr>
        <w:t>Detail</w:t>
      </w:r>
      <w:r w:rsidRPr="00A2627B">
        <w:rPr>
          <w:rFonts w:eastAsia="Arial" w:cs="Arial"/>
        </w:rPr>
        <w:t xml:space="preserve">s </w:t>
      </w:r>
      <w:r w:rsidRPr="00A2627B">
        <w:rPr>
          <w:rFonts w:eastAsia="Arial" w:cs="Arial"/>
          <w:spacing w:val="-1"/>
        </w:rPr>
        <w:t>an</w:t>
      </w:r>
      <w:r w:rsidRPr="00A2627B">
        <w:rPr>
          <w:rFonts w:eastAsia="Arial" w:cs="Arial"/>
        </w:rPr>
        <w:t xml:space="preserve">d </w:t>
      </w:r>
      <w:r w:rsidRPr="00A2627B">
        <w:rPr>
          <w:rFonts w:eastAsia="Arial" w:cs="Arial"/>
          <w:spacing w:val="-1"/>
        </w:rPr>
        <w:t>fact</w:t>
      </w:r>
      <w:r w:rsidRPr="00A2627B">
        <w:rPr>
          <w:rFonts w:eastAsia="Arial" w:cs="Arial"/>
        </w:rPr>
        <w:t xml:space="preserve">s </w:t>
      </w:r>
      <w:r w:rsidRPr="00A2627B">
        <w:rPr>
          <w:rFonts w:eastAsia="Arial" w:cs="Arial"/>
          <w:spacing w:val="-1"/>
        </w:rPr>
        <w:t>establishe</w:t>
      </w:r>
      <w:r w:rsidRPr="00A2627B">
        <w:rPr>
          <w:rFonts w:eastAsia="Arial" w:cs="Arial"/>
        </w:rPr>
        <w:t xml:space="preserve">d </w:t>
      </w:r>
      <w:r w:rsidRPr="00A2627B">
        <w:rPr>
          <w:rFonts w:eastAsia="Arial" w:cs="Arial"/>
          <w:spacing w:val="-1"/>
        </w:rPr>
        <w:t>durin</w:t>
      </w:r>
      <w:r w:rsidRPr="00A2627B">
        <w:rPr>
          <w:rFonts w:eastAsia="Arial" w:cs="Arial"/>
        </w:rPr>
        <w:t xml:space="preserve">g </w:t>
      </w:r>
      <w:r w:rsidRPr="00A2627B">
        <w:rPr>
          <w:rFonts w:eastAsia="Arial" w:cs="Arial"/>
          <w:spacing w:val="-1"/>
        </w:rPr>
        <w:t>th</w:t>
      </w:r>
      <w:r w:rsidRPr="00A2627B">
        <w:rPr>
          <w:rFonts w:eastAsia="Arial" w:cs="Arial"/>
        </w:rPr>
        <w:t xml:space="preserve">e </w:t>
      </w:r>
      <w:r w:rsidRPr="00A2627B">
        <w:rPr>
          <w:rFonts w:eastAsia="Arial" w:cs="Arial"/>
          <w:spacing w:val="-1"/>
        </w:rPr>
        <w:t>ana</w:t>
      </w:r>
      <w:r w:rsidRPr="00A2627B">
        <w:rPr>
          <w:rFonts w:eastAsia="Arial" w:cs="Arial"/>
          <w:spacing w:val="1"/>
        </w:rPr>
        <w:t>l</w:t>
      </w:r>
      <w:r w:rsidRPr="00A2627B">
        <w:rPr>
          <w:rFonts w:eastAsia="Arial" w:cs="Arial"/>
          <w:spacing w:val="-1"/>
        </w:rPr>
        <w:t>ysis/investigativ</w:t>
      </w:r>
      <w:r w:rsidRPr="00A2627B">
        <w:rPr>
          <w:rFonts w:eastAsia="Arial" w:cs="Arial"/>
        </w:rPr>
        <w:t xml:space="preserve">e </w:t>
      </w:r>
      <w:r w:rsidRPr="00A2627B">
        <w:rPr>
          <w:rFonts w:eastAsia="Arial" w:cs="Arial"/>
          <w:spacing w:val="-1"/>
        </w:rPr>
        <w:t>stag</w:t>
      </w:r>
      <w:r w:rsidRPr="00A2627B">
        <w:rPr>
          <w:rFonts w:eastAsia="Arial" w:cs="Arial"/>
        </w:rPr>
        <w:t xml:space="preserve">e </w:t>
      </w:r>
      <w:r w:rsidRPr="00A2627B">
        <w:rPr>
          <w:rFonts w:eastAsia="Arial" w:cs="Arial"/>
          <w:spacing w:val="-1"/>
        </w:rPr>
        <w:t>provide</w:t>
      </w:r>
      <w:r w:rsidRPr="00A2627B">
        <w:rPr>
          <w:rFonts w:eastAsia="Arial" w:cs="Arial"/>
        </w:rPr>
        <w:t xml:space="preserve">s </w:t>
      </w:r>
      <w:r w:rsidRPr="00A2627B">
        <w:rPr>
          <w:rFonts w:eastAsia="Arial" w:cs="Arial"/>
          <w:spacing w:val="-1"/>
        </w:rPr>
        <w:t>th</w:t>
      </w:r>
      <w:r w:rsidRPr="00A2627B">
        <w:rPr>
          <w:rFonts w:eastAsia="Arial" w:cs="Arial"/>
        </w:rPr>
        <w:t xml:space="preserve">e </w:t>
      </w:r>
      <w:r w:rsidRPr="00A2627B">
        <w:rPr>
          <w:rFonts w:eastAsia="Arial" w:cs="Arial"/>
          <w:spacing w:val="-1"/>
        </w:rPr>
        <w:t>focus, definition</w:t>
      </w:r>
      <w:r w:rsidRPr="00A2627B">
        <w:rPr>
          <w:rFonts w:eastAsia="Arial" w:cs="Arial"/>
        </w:rPr>
        <w:t xml:space="preserve">, </w:t>
      </w:r>
      <w:r w:rsidRPr="00A2627B">
        <w:rPr>
          <w:rFonts w:eastAsia="Arial" w:cs="Arial"/>
          <w:spacing w:val="-1"/>
        </w:rPr>
        <w:t>an</w:t>
      </w:r>
      <w:r w:rsidRPr="00A2627B">
        <w:rPr>
          <w:rFonts w:eastAsia="Arial" w:cs="Arial"/>
        </w:rPr>
        <w:t xml:space="preserve">d </w:t>
      </w:r>
      <w:r w:rsidRPr="00A2627B">
        <w:rPr>
          <w:rFonts w:eastAsia="Arial" w:cs="Arial"/>
          <w:spacing w:val="-1"/>
        </w:rPr>
        <w:t>directi</w:t>
      </w:r>
      <w:r w:rsidRPr="00A2627B">
        <w:rPr>
          <w:rFonts w:eastAsia="Arial" w:cs="Arial"/>
          <w:spacing w:val="1"/>
        </w:rPr>
        <w:t>o</w:t>
      </w:r>
      <w:r w:rsidRPr="00A2627B">
        <w:rPr>
          <w:rFonts w:eastAsia="Arial" w:cs="Arial"/>
        </w:rPr>
        <w:t xml:space="preserve">n </w:t>
      </w:r>
      <w:r w:rsidRPr="00A2627B">
        <w:rPr>
          <w:rFonts w:eastAsia="Arial" w:cs="Arial"/>
          <w:spacing w:val="-1"/>
        </w:rPr>
        <w:t>tha</w:t>
      </w:r>
      <w:r w:rsidRPr="00A2627B">
        <w:rPr>
          <w:rFonts w:eastAsia="Arial" w:cs="Arial"/>
        </w:rPr>
        <w:t xml:space="preserve">t </w:t>
      </w:r>
      <w:r w:rsidRPr="00A2627B">
        <w:rPr>
          <w:rFonts w:eastAsia="Arial" w:cs="Arial"/>
          <w:spacing w:val="-1"/>
        </w:rPr>
        <w:t>th</w:t>
      </w:r>
      <w:r w:rsidRPr="00A2627B">
        <w:rPr>
          <w:rFonts w:eastAsia="Arial" w:cs="Arial"/>
        </w:rPr>
        <w:t xml:space="preserve">e </w:t>
      </w:r>
      <w:r w:rsidRPr="00A2627B">
        <w:rPr>
          <w:rFonts w:eastAsia="Arial" w:cs="Arial"/>
          <w:spacing w:val="-1"/>
        </w:rPr>
        <w:t>subsequen</w:t>
      </w:r>
      <w:r w:rsidRPr="00A2627B">
        <w:rPr>
          <w:rFonts w:eastAsia="Arial" w:cs="Arial"/>
        </w:rPr>
        <w:t>t</w:t>
      </w:r>
      <w:r w:rsidRPr="00A2627B">
        <w:rPr>
          <w:rFonts w:eastAsia="Arial" w:cs="Arial"/>
          <w:spacing w:val="1"/>
        </w:rPr>
        <w:t xml:space="preserve"> </w:t>
      </w:r>
      <w:r w:rsidRPr="00A2627B">
        <w:rPr>
          <w:rFonts w:eastAsia="Arial" w:cs="Arial"/>
          <w:spacing w:val="-1"/>
        </w:rPr>
        <w:t>correctiv</w:t>
      </w:r>
      <w:r w:rsidRPr="00A2627B">
        <w:rPr>
          <w:rFonts w:eastAsia="Arial" w:cs="Arial"/>
        </w:rPr>
        <w:t xml:space="preserve">e </w:t>
      </w:r>
      <w:r w:rsidRPr="00A2627B">
        <w:rPr>
          <w:rFonts w:eastAsia="Arial" w:cs="Arial"/>
          <w:spacing w:val="-1"/>
        </w:rPr>
        <w:t>action(s</w:t>
      </w:r>
      <w:r w:rsidRPr="00A2627B">
        <w:rPr>
          <w:rFonts w:eastAsia="Arial" w:cs="Arial"/>
        </w:rPr>
        <w:t xml:space="preserve">) </w:t>
      </w:r>
      <w:r w:rsidRPr="00A2627B">
        <w:rPr>
          <w:rFonts w:eastAsia="Arial" w:cs="Arial"/>
          <w:spacing w:val="-1"/>
        </w:rPr>
        <w:t>mus</w:t>
      </w:r>
      <w:r w:rsidRPr="00A2627B">
        <w:rPr>
          <w:rFonts w:eastAsia="Arial" w:cs="Arial"/>
        </w:rPr>
        <w:t xml:space="preserve">t </w:t>
      </w:r>
      <w:r w:rsidRPr="00A2627B">
        <w:rPr>
          <w:rFonts w:eastAsia="Arial" w:cs="Arial"/>
          <w:spacing w:val="-1"/>
        </w:rPr>
        <w:t>contai</w:t>
      </w:r>
      <w:r w:rsidRPr="00A2627B">
        <w:rPr>
          <w:rFonts w:eastAsia="Arial" w:cs="Arial"/>
        </w:rPr>
        <w:t xml:space="preserve">n </w:t>
      </w:r>
      <w:r w:rsidRPr="00A2627B">
        <w:rPr>
          <w:rFonts w:eastAsia="Arial" w:cs="Arial"/>
          <w:spacing w:val="-1"/>
        </w:rPr>
        <w:t>t</w:t>
      </w:r>
      <w:r w:rsidRPr="00A2627B">
        <w:rPr>
          <w:rFonts w:eastAsia="Arial" w:cs="Arial"/>
        </w:rPr>
        <w:t xml:space="preserve">o </w:t>
      </w:r>
      <w:r w:rsidRPr="00A2627B">
        <w:rPr>
          <w:rFonts w:eastAsia="Arial" w:cs="Arial"/>
          <w:spacing w:val="-1"/>
        </w:rPr>
        <w:t>fully addres</w:t>
      </w:r>
      <w:r w:rsidRPr="00A2627B">
        <w:rPr>
          <w:rFonts w:eastAsia="Arial" w:cs="Arial"/>
        </w:rPr>
        <w:t xml:space="preserve">s </w:t>
      </w:r>
      <w:r w:rsidRPr="00A2627B">
        <w:rPr>
          <w:rFonts w:eastAsia="Arial" w:cs="Arial"/>
          <w:spacing w:val="-1"/>
        </w:rPr>
        <w:t>th</w:t>
      </w:r>
      <w:r w:rsidRPr="00A2627B">
        <w:rPr>
          <w:rFonts w:eastAsia="Arial" w:cs="Arial"/>
        </w:rPr>
        <w:t xml:space="preserve">e </w:t>
      </w:r>
      <w:r w:rsidRPr="00A2627B">
        <w:rPr>
          <w:rFonts w:eastAsia="Arial" w:cs="Arial"/>
          <w:spacing w:val="-1"/>
        </w:rPr>
        <w:t>deficien</w:t>
      </w:r>
      <w:r w:rsidRPr="00A2627B">
        <w:rPr>
          <w:rFonts w:eastAsia="Arial" w:cs="Arial"/>
          <w:spacing w:val="1"/>
        </w:rPr>
        <w:t>c</w:t>
      </w:r>
      <w:r w:rsidRPr="00A2627B">
        <w:rPr>
          <w:rFonts w:eastAsia="Arial" w:cs="Arial"/>
        </w:rPr>
        <w:t xml:space="preserve">y </w:t>
      </w:r>
      <w:r w:rsidRPr="00A2627B">
        <w:rPr>
          <w:rFonts w:eastAsia="Arial" w:cs="Arial"/>
          <w:spacing w:val="-1"/>
        </w:rPr>
        <w:t>an</w:t>
      </w:r>
      <w:r w:rsidRPr="00A2627B">
        <w:rPr>
          <w:rFonts w:eastAsia="Arial" w:cs="Arial"/>
        </w:rPr>
        <w:t xml:space="preserve">d </w:t>
      </w:r>
      <w:r w:rsidRPr="00A2627B">
        <w:rPr>
          <w:rFonts w:eastAsia="Arial" w:cs="Arial"/>
          <w:spacing w:val="-1"/>
        </w:rPr>
        <w:t>preven</w:t>
      </w:r>
      <w:r w:rsidRPr="00A2627B">
        <w:rPr>
          <w:rFonts w:eastAsia="Arial" w:cs="Arial"/>
        </w:rPr>
        <w:t xml:space="preserve">t </w:t>
      </w:r>
      <w:r w:rsidRPr="00A2627B">
        <w:rPr>
          <w:rFonts w:eastAsia="Arial" w:cs="Arial"/>
          <w:spacing w:val="-1"/>
        </w:rPr>
        <w:t>recurrence.</w:t>
      </w:r>
    </w:p>
    <w:p w:rsidR="00A2627B" w:rsidRPr="00A2627B" w:rsidRDefault="00BD4697" w:rsidP="00A2627B">
      <w:pPr>
        <w:pStyle w:val="Heading4"/>
        <w:ind w:left="1620" w:hanging="810"/>
      </w:pPr>
      <w:r w:rsidRPr="00A2627B">
        <w:rPr>
          <w:rFonts w:eastAsia="Arial" w:cs="Arial"/>
          <w:spacing w:val="-1"/>
        </w:rPr>
        <w:t>Dependin</w:t>
      </w:r>
      <w:r w:rsidRPr="00A2627B">
        <w:rPr>
          <w:rFonts w:eastAsia="Arial" w:cs="Arial"/>
        </w:rPr>
        <w:t>g</w:t>
      </w:r>
      <w:r w:rsidRPr="00A2627B">
        <w:rPr>
          <w:rFonts w:eastAsia="Arial" w:cs="Arial"/>
          <w:spacing w:val="19"/>
        </w:rPr>
        <w:t xml:space="preserve"> </w:t>
      </w:r>
      <w:r w:rsidRPr="00A2627B">
        <w:rPr>
          <w:rFonts w:eastAsia="Arial" w:cs="Arial"/>
          <w:spacing w:val="-1"/>
        </w:rPr>
        <w:t>o</w:t>
      </w:r>
      <w:r w:rsidRPr="00A2627B">
        <w:rPr>
          <w:rFonts w:eastAsia="Arial" w:cs="Arial"/>
        </w:rPr>
        <w:t>n</w:t>
      </w:r>
      <w:r w:rsidRPr="00A2627B">
        <w:rPr>
          <w:rFonts w:eastAsia="Arial" w:cs="Arial"/>
          <w:spacing w:val="19"/>
        </w:rPr>
        <w:t xml:space="preserve"> </w:t>
      </w:r>
      <w:r w:rsidRPr="00A2627B">
        <w:rPr>
          <w:rFonts w:eastAsia="Arial" w:cs="Arial"/>
          <w:spacing w:val="-1"/>
        </w:rPr>
        <w:t>th</w:t>
      </w:r>
      <w:r w:rsidRPr="00A2627B">
        <w:rPr>
          <w:rFonts w:eastAsia="Arial" w:cs="Arial"/>
        </w:rPr>
        <w:t>e</w:t>
      </w:r>
      <w:r w:rsidRPr="00A2627B">
        <w:rPr>
          <w:rFonts w:eastAsia="Arial" w:cs="Arial"/>
          <w:spacing w:val="19"/>
        </w:rPr>
        <w:t xml:space="preserve"> </w:t>
      </w:r>
      <w:r w:rsidRPr="00A2627B">
        <w:rPr>
          <w:rFonts w:eastAsia="Arial" w:cs="Arial"/>
          <w:spacing w:val="-1"/>
        </w:rPr>
        <w:t>complexit</w:t>
      </w:r>
      <w:r w:rsidRPr="00A2627B">
        <w:rPr>
          <w:rFonts w:eastAsia="Arial" w:cs="Arial"/>
        </w:rPr>
        <w:t>y</w:t>
      </w:r>
      <w:r w:rsidRPr="00A2627B">
        <w:rPr>
          <w:rFonts w:eastAsia="Arial" w:cs="Arial"/>
          <w:spacing w:val="19"/>
        </w:rPr>
        <w:t xml:space="preserve"> </w:t>
      </w:r>
      <w:r w:rsidRPr="00A2627B">
        <w:rPr>
          <w:rFonts w:eastAsia="Arial" w:cs="Arial"/>
          <w:spacing w:val="-1"/>
        </w:rPr>
        <w:t>o</w:t>
      </w:r>
      <w:r w:rsidRPr="00A2627B">
        <w:rPr>
          <w:rFonts w:eastAsia="Arial" w:cs="Arial"/>
        </w:rPr>
        <w:t>f</w:t>
      </w:r>
      <w:r w:rsidRPr="00A2627B">
        <w:rPr>
          <w:rFonts w:eastAsia="Arial" w:cs="Arial"/>
          <w:spacing w:val="21"/>
        </w:rPr>
        <w:t xml:space="preserve"> </w:t>
      </w:r>
      <w:r w:rsidRPr="00A2627B">
        <w:rPr>
          <w:rFonts w:eastAsia="Arial" w:cs="Arial"/>
          <w:spacing w:val="-1"/>
        </w:rPr>
        <w:t>th</w:t>
      </w:r>
      <w:r w:rsidRPr="00A2627B">
        <w:rPr>
          <w:rFonts w:eastAsia="Arial" w:cs="Arial"/>
        </w:rPr>
        <w:t>e</w:t>
      </w:r>
      <w:r w:rsidRPr="00A2627B">
        <w:rPr>
          <w:rFonts w:eastAsia="Arial" w:cs="Arial"/>
          <w:spacing w:val="19"/>
        </w:rPr>
        <w:t xml:space="preserve"> </w:t>
      </w:r>
      <w:r w:rsidRPr="00A2627B">
        <w:rPr>
          <w:rFonts w:eastAsia="Arial" w:cs="Arial"/>
          <w:spacing w:val="-1"/>
        </w:rPr>
        <w:t>discr</w:t>
      </w:r>
      <w:r w:rsidRPr="00A2627B">
        <w:rPr>
          <w:rFonts w:eastAsia="Arial" w:cs="Arial"/>
          <w:spacing w:val="1"/>
        </w:rPr>
        <w:t>e</w:t>
      </w:r>
      <w:r w:rsidRPr="00A2627B">
        <w:rPr>
          <w:rFonts w:eastAsia="Arial" w:cs="Arial"/>
        </w:rPr>
        <w:t>pancy,</w:t>
      </w:r>
      <w:r w:rsidRPr="00A2627B">
        <w:rPr>
          <w:rFonts w:eastAsia="Arial" w:cs="Arial"/>
          <w:spacing w:val="19"/>
        </w:rPr>
        <w:t xml:space="preserve"> </w:t>
      </w:r>
      <w:r w:rsidRPr="00A2627B">
        <w:rPr>
          <w:rFonts w:eastAsia="Arial" w:cs="Arial"/>
        </w:rPr>
        <w:t>analysis,</w:t>
      </w:r>
      <w:r w:rsidRPr="00A2627B">
        <w:rPr>
          <w:rFonts w:eastAsia="Arial" w:cs="Arial"/>
          <w:spacing w:val="19"/>
        </w:rPr>
        <w:t xml:space="preserve"> </w:t>
      </w:r>
      <w:r w:rsidRPr="00A2627B">
        <w:rPr>
          <w:rFonts w:eastAsia="Arial" w:cs="Arial"/>
        </w:rPr>
        <w:t>and</w:t>
      </w:r>
      <w:r w:rsidRPr="00A2627B">
        <w:rPr>
          <w:rFonts w:eastAsia="Arial" w:cs="Arial"/>
          <w:spacing w:val="19"/>
        </w:rPr>
        <w:t xml:space="preserve"> </w:t>
      </w:r>
      <w:r w:rsidRPr="00A2627B">
        <w:rPr>
          <w:rFonts w:eastAsia="Arial" w:cs="Arial"/>
        </w:rPr>
        <w:t>the</w:t>
      </w:r>
      <w:r w:rsidRPr="00A2627B">
        <w:rPr>
          <w:rFonts w:eastAsia="Arial" w:cs="Arial"/>
          <w:spacing w:val="19"/>
        </w:rPr>
        <w:t xml:space="preserve"> </w:t>
      </w:r>
      <w:r w:rsidRPr="00A2627B">
        <w:rPr>
          <w:rFonts w:eastAsia="Arial" w:cs="Arial"/>
        </w:rPr>
        <w:t>resultant</w:t>
      </w:r>
      <w:r w:rsidRPr="00A2627B">
        <w:rPr>
          <w:rFonts w:eastAsia="Arial" w:cs="Arial"/>
          <w:spacing w:val="19"/>
        </w:rPr>
        <w:t xml:space="preserve"> </w:t>
      </w:r>
      <w:r w:rsidRPr="00A2627B">
        <w:rPr>
          <w:rFonts w:eastAsia="Arial" w:cs="Arial"/>
        </w:rPr>
        <w:t xml:space="preserve">corrective </w:t>
      </w:r>
      <w:r w:rsidRPr="00A2627B">
        <w:rPr>
          <w:rFonts w:eastAsia="Arial" w:cs="Arial"/>
          <w:spacing w:val="-1"/>
        </w:rPr>
        <w:t>active</w:t>
      </w:r>
      <w:r w:rsidRPr="00A2627B">
        <w:rPr>
          <w:rFonts w:eastAsia="Arial" w:cs="Arial"/>
        </w:rPr>
        <w:t>,</w:t>
      </w:r>
      <w:r w:rsidRPr="00A2627B">
        <w:rPr>
          <w:rFonts w:eastAsia="Arial" w:cs="Arial"/>
          <w:spacing w:val="5"/>
        </w:rPr>
        <w:t xml:space="preserve"> </w:t>
      </w:r>
      <w:r w:rsidRPr="00A2627B">
        <w:rPr>
          <w:rFonts w:eastAsia="Arial" w:cs="Arial"/>
          <w:spacing w:val="-1"/>
        </w:rPr>
        <w:t>th</w:t>
      </w:r>
      <w:r w:rsidRPr="00A2627B">
        <w:rPr>
          <w:rFonts w:eastAsia="Arial" w:cs="Arial"/>
        </w:rPr>
        <w:t>e</w:t>
      </w:r>
      <w:r w:rsidRPr="00A2627B">
        <w:rPr>
          <w:rFonts w:eastAsia="Arial" w:cs="Arial"/>
          <w:spacing w:val="5"/>
        </w:rPr>
        <w:t xml:space="preserve"> </w:t>
      </w:r>
      <w:r w:rsidRPr="00A2627B">
        <w:rPr>
          <w:rFonts w:eastAsia="Arial" w:cs="Arial"/>
          <w:spacing w:val="-1"/>
        </w:rPr>
        <w:t>tea</w:t>
      </w:r>
      <w:r w:rsidRPr="00A2627B">
        <w:rPr>
          <w:rFonts w:eastAsia="Arial" w:cs="Arial"/>
        </w:rPr>
        <w:t>m</w:t>
      </w:r>
      <w:r w:rsidRPr="00A2627B">
        <w:rPr>
          <w:rFonts w:eastAsia="Arial" w:cs="Arial"/>
          <w:spacing w:val="5"/>
        </w:rPr>
        <w:t xml:space="preserve"> </w:t>
      </w:r>
      <w:r w:rsidRPr="00A2627B">
        <w:rPr>
          <w:rFonts w:eastAsia="Arial" w:cs="Arial"/>
          <w:spacing w:val="-1"/>
        </w:rPr>
        <w:t>ma</w:t>
      </w:r>
      <w:r w:rsidRPr="00A2627B">
        <w:rPr>
          <w:rFonts w:eastAsia="Arial" w:cs="Arial"/>
        </w:rPr>
        <w:t>y</w:t>
      </w:r>
      <w:r w:rsidRPr="00A2627B">
        <w:rPr>
          <w:rFonts w:eastAsia="Arial" w:cs="Arial"/>
          <w:spacing w:val="5"/>
        </w:rPr>
        <w:t xml:space="preserve"> </w:t>
      </w:r>
      <w:r w:rsidRPr="00A2627B">
        <w:rPr>
          <w:rFonts w:eastAsia="Arial" w:cs="Arial"/>
          <w:spacing w:val="-1"/>
        </w:rPr>
        <w:t>fin</w:t>
      </w:r>
      <w:r w:rsidRPr="00A2627B">
        <w:rPr>
          <w:rFonts w:eastAsia="Arial" w:cs="Arial"/>
        </w:rPr>
        <w:t>d</w:t>
      </w:r>
      <w:r w:rsidRPr="00A2627B">
        <w:rPr>
          <w:rFonts w:eastAsia="Arial" w:cs="Arial"/>
          <w:spacing w:val="5"/>
        </w:rPr>
        <w:t xml:space="preserve"> </w:t>
      </w:r>
      <w:r w:rsidRPr="00A2627B">
        <w:rPr>
          <w:rFonts w:eastAsia="Arial" w:cs="Arial"/>
          <w:spacing w:val="-1"/>
        </w:rPr>
        <w:t>i</w:t>
      </w:r>
      <w:r w:rsidRPr="00A2627B">
        <w:rPr>
          <w:rFonts w:eastAsia="Arial" w:cs="Arial"/>
        </w:rPr>
        <w:t>t</w:t>
      </w:r>
      <w:r w:rsidRPr="00A2627B">
        <w:rPr>
          <w:rFonts w:eastAsia="Arial" w:cs="Arial"/>
          <w:spacing w:val="5"/>
        </w:rPr>
        <w:t xml:space="preserve"> </w:t>
      </w:r>
      <w:r w:rsidRPr="00A2627B">
        <w:rPr>
          <w:rFonts w:eastAsia="Arial" w:cs="Arial"/>
          <w:spacing w:val="-1"/>
        </w:rPr>
        <w:t>nece</w:t>
      </w:r>
      <w:r w:rsidRPr="00A2627B">
        <w:rPr>
          <w:rFonts w:eastAsia="Arial" w:cs="Arial"/>
          <w:spacing w:val="1"/>
        </w:rPr>
        <w:t>s</w:t>
      </w:r>
      <w:r w:rsidRPr="00A2627B">
        <w:rPr>
          <w:rFonts w:eastAsia="Arial" w:cs="Arial"/>
          <w:spacing w:val="-1"/>
        </w:rPr>
        <w:t>sar</w:t>
      </w:r>
      <w:r w:rsidRPr="00A2627B">
        <w:rPr>
          <w:rFonts w:eastAsia="Arial" w:cs="Arial"/>
        </w:rPr>
        <w:t>y</w:t>
      </w:r>
      <w:r w:rsidRPr="00A2627B">
        <w:rPr>
          <w:rFonts w:eastAsia="Arial" w:cs="Arial"/>
          <w:spacing w:val="5"/>
        </w:rPr>
        <w:t xml:space="preserve"> </w:t>
      </w:r>
      <w:r w:rsidRPr="00A2627B">
        <w:rPr>
          <w:rFonts w:eastAsia="Arial" w:cs="Arial"/>
          <w:spacing w:val="-1"/>
        </w:rPr>
        <w:t>t</w:t>
      </w:r>
      <w:r w:rsidRPr="00A2627B">
        <w:rPr>
          <w:rFonts w:eastAsia="Arial" w:cs="Arial"/>
        </w:rPr>
        <w:t>o</w:t>
      </w:r>
      <w:r w:rsidRPr="00A2627B">
        <w:rPr>
          <w:rFonts w:eastAsia="Arial" w:cs="Arial"/>
          <w:spacing w:val="5"/>
        </w:rPr>
        <w:t xml:space="preserve"> </w:t>
      </w:r>
      <w:r w:rsidRPr="00A2627B">
        <w:rPr>
          <w:rFonts w:eastAsia="Arial" w:cs="Arial"/>
          <w:spacing w:val="-1"/>
        </w:rPr>
        <w:t>pe</w:t>
      </w:r>
      <w:r w:rsidRPr="00A2627B">
        <w:rPr>
          <w:rFonts w:eastAsia="Arial" w:cs="Arial"/>
          <w:spacing w:val="1"/>
        </w:rPr>
        <w:t>r</w:t>
      </w:r>
      <w:r w:rsidRPr="00A2627B">
        <w:rPr>
          <w:rFonts w:eastAsia="Arial" w:cs="Arial"/>
        </w:rPr>
        <w:t>form</w:t>
      </w:r>
      <w:r w:rsidRPr="00A2627B">
        <w:rPr>
          <w:rFonts w:eastAsia="Arial" w:cs="Arial"/>
          <w:spacing w:val="5"/>
        </w:rPr>
        <w:t xml:space="preserve"> </w:t>
      </w:r>
      <w:r w:rsidRPr="00A2627B">
        <w:rPr>
          <w:rFonts w:eastAsia="Arial" w:cs="Arial"/>
        </w:rPr>
        <w:t>a</w:t>
      </w:r>
      <w:r w:rsidRPr="00A2627B">
        <w:rPr>
          <w:rFonts w:eastAsia="Arial" w:cs="Arial"/>
          <w:spacing w:val="5"/>
        </w:rPr>
        <w:t xml:space="preserve"> </w:t>
      </w:r>
      <w:r w:rsidRPr="00A2627B">
        <w:rPr>
          <w:rFonts w:eastAsia="Arial" w:cs="Arial"/>
        </w:rPr>
        <w:t>table-top</w:t>
      </w:r>
      <w:r w:rsidRPr="00A2627B">
        <w:rPr>
          <w:rFonts w:eastAsia="Arial" w:cs="Arial"/>
          <w:spacing w:val="5"/>
        </w:rPr>
        <w:t xml:space="preserve"> </w:t>
      </w:r>
      <w:r w:rsidRPr="00A2627B">
        <w:rPr>
          <w:rFonts w:eastAsia="Arial" w:cs="Arial"/>
        </w:rPr>
        <w:t>or</w:t>
      </w:r>
      <w:r w:rsidRPr="00A2627B">
        <w:rPr>
          <w:rFonts w:eastAsia="Arial" w:cs="Arial"/>
          <w:spacing w:val="5"/>
        </w:rPr>
        <w:t xml:space="preserve"> </w:t>
      </w:r>
      <w:r w:rsidRPr="00A2627B">
        <w:rPr>
          <w:rFonts w:eastAsia="Arial" w:cs="Arial"/>
        </w:rPr>
        <w:t>similar</w:t>
      </w:r>
      <w:r w:rsidRPr="00A2627B">
        <w:rPr>
          <w:rFonts w:eastAsia="Arial" w:cs="Arial"/>
          <w:spacing w:val="5"/>
        </w:rPr>
        <w:t xml:space="preserve"> </w:t>
      </w:r>
      <w:r w:rsidRPr="00A2627B">
        <w:rPr>
          <w:rFonts w:eastAsia="Arial" w:cs="Arial"/>
        </w:rPr>
        <w:t>proces</w:t>
      </w:r>
      <w:r w:rsidRPr="00A2627B">
        <w:rPr>
          <w:rFonts w:eastAsia="Arial" w:cs="Arial"/>
          <w:spacing w:val="1"/>
        </w:rPr>
        <w:t>s</w:t>
      </w:r>
      <w:r w:rsidRPr="00A2627B">
        <w:rPr>
          <w:rFonts w:eastAsia="Arial" w:cs="Arial"/>
        </w:rPr>
        <w:t>/exerci</w:t>
      </w:r>
      <w:r w:rsidRPr="00A2627B">
        <w:rPr>
          <w:rFonts w:eastAsia="Arial" w:cs="Arial"/>
          <w:spacing w:val="1"/>
        </w:rPr>
        <w:t>s</w:t>
      </w:r>
      <w:r w:rsidRPr="00A2627B">
        <w:rPr>
          <w:rFonts w:eastAsia="Arial" w:cs="Arial"/>
        </w:rPr>
        <w:t xml:space="preserve">e </w:t>
      </w:r>
      <w:r w:rsidRPr="00A2627B">
        <w:rPr>
          <w:rFonts w:eastAsia="Arial" w:cs="Arial"/>
          <w:spacing w:val="-1"/>
        </w:rPr>
        <w:t>t</w:t>
      </w:r>
      <w:r w:rsidRPr="00A2627B">
        <w:rPr>
          <w:rFonts w:eastAsia="Arial" w:cs="Arial"/>
        </w:rPr>
        <w:t>o</w:t>
      </w:r>
      <w:r w:rsidRPr="00A2627B">
        <w:rPr>
          <w:rFonts w:eastAsia="Arial" w:cs="Arial"/>
          <w:spacing w:val="7"/>
        </w:rPr>
        <w:t xml:space="preserve"> </w:t>
      </w:r>
      <w:r w:rsidRPr="00A2627B">
        <w:rPr>
          <w:rFonts w:eastAsia="Arial" w:cs="Arial"/>
          <w:spacing w:val="-1"/>
        </w:rPr>
        <w:t>test-ou</w:t>
      </w:r>
      <w:r w:rsidRPr="00A2627B">
        <w:rPr>
          <w:rFonts w:eastAsia="Arial" w:cs="Arial"/>
        </w:rPr>
        <w:t>t</w:t>
      </w:r>
      <w:r w:rsidRPr="00A2627B">
        <w:rPr>
          <w:rFonts w:eastAsia="Arial" w:cs="Arial"/>
          <w:spacing w:val="7"/>
        </w:rPr>
        <w:t xml:space="preserve"> </w:t>
      </w:r>
      <w:r w:rsidRPr="00A2627B">
        <w:rPr>
          <w:rFonts w:eastAsia="Arial" w:cs="Arial"/>
          <w:spacing w:val="-1"/>
        </w:rPr>
        <w:t>th</w:t>
      </w:r>
      <w:r w:rsidRPr="00A2627B">
        <w:rPr>
          <w:rFonts w:eastAsia="Arial" w:cs="Arial"/>
        </w:rPr>
        <w:t>e</w:t>
      </w:r>
      <w:r w:rsidRPr="00A2627B">
        <w:rPr>
          <w:rFonts w:eastAsia="Arial" w:cs="Arial"/>
          <w:spacing w:val="7"/>
        </w:rPr>
        <w:t xml:space="preserve"> </w:t>
      </w:r>
      <w:r w:rsidRPr="00A2627B">
        <w:rPr>
          <w:rFonts w:eastAsia="Arial" w:cs="Arial"/>
          <w:spacing w:val="-1"/>
        </w:rPr>
        <w:t>planne</w:t>
      </w:r>
      <w:r w:rsidRPr="00A2627B">
        <w:rPr>
          <w:rFonts w:eastAsia="Arial" w:cs="Arial"/>
        </w:rPr>
        <w:t>d</w:t>
      </w:r>
      <w:r w:rsidRPr="00A2627B">
        <w:rPr>
          <w:rFonts w:eastAsia="Arial" w:cs="Arial"/>
          <w:spacing w:val="7"/>
        </w:rPr>
        <w:t xml:space="preserve"> </w:t>
      </w:r>
      <w:r w:rsidRPr="00A2627B">
        <w:rPr>
          <w:rFonts w:eastAsia="Arial" w:cs="Arial"/>
          <w:spacing w:val="-1"/>
        </w:rPr>
        <w:t>remed</w:t>
      </w:r>
      <w:r w:rsidRPr="00A2627B">
        <w:rPr>
          <w:rFonts w:eastAsia="Arial" w:cs="Arial"/>
        </w:rPr>
        <w:t>y</w:t>
      </w:r>
      <w:r w:rsidRPr="00A2627B">
        <w:rPr>
          <w:rFonts w:eastAsia="Arial" w:cs="Arial"/>
          <w:spacing w:val="7"/>
        </w:rPr>
        <w:t xml:space="preserve"> </w:t>
      </w:r>
      <w:r w:rsidRPr="00A2627B">
        <w:rPr>
          <w:rFonts w:eastAsia="Arial" w:cs="Arial"/>
          <w:spacing w:val="-1"/>
        </w:rPr>
        <w:t>pr</w:t>
      </w:r>
      <w:r w:rsidRPr="00A2627B">
        <w:rPr>
          <w:rFonts w:eastAsia="Arial" w:cs="Arial"/>
          <w:spacing w:val="-2"/>
        </w:rPr>
        <w:t>i</w:t>
      </w:r>
      <w:r w:rsidRPr="00A2627B">
        <w:rPr>
          <w:rFonts w:eastAsia="Arial" w:cs="Arial"/>
          <w:spacing w:val="-1"/>
        </w:rPr>
        <w:t>o</w:t>
      </w:r>
      <w:r w:rsidRPr="00A2627B">
        <w:rPr>
          <w:rFonts w:eastAsia="Arial" w:cs="Arial"/>
        </w:rPr>
        <w:t>r</w:t>
      </w:r>
      <w:r w:rsidRPr="00A2627B">
        <w:rPr>
          <w:rFonts w:eastAsia="Arial" w:cs="Arial"/>
          <w:spacing w:val="7"/>
        </w:rPr>
        <w:t xml:space="preserve"> </w:t>
      </w:r>
      <w:r w:rsidRPr="00A2627B">
        <w:rPr>
          <w:rFonts w:eastAsia="Arial" w:cs="Arial"/>
          <w:spacing w:val="-1"/>
        </w:rPr>
        <w:t>t</w:t>
      </w:r>
      <w:r w:rsidRPr="00A2627B">
        <w:rPr>
          <w:rFonts w:eastAsia="Arial" w:cs="Arial"/>
        </w:rPr>
        <w:t>o</w:t>
      </w:r>
      <w:r w:rsidRPr="00A2627B">
        <w:rPr>
          <w:rFonts w:eastAsia="Arial" w:cs="Arial"/>
          <w:spacing w:val="7"/>
        </w:rPr>
        <w:t xml:space="preserve"> </w:t>
      </w:r>
      <w:r w:rsidRPr="00A2627B">
        <w:rPr>
          <w:rFonts w:eastAsia="Arial" w:cs="Arial"/>
          <w:spacing w:val="-1"/>
        </w:rPr>
        <w:t>i</w:t>
      </w:r>
      <w:r w:rsidRPr="00A2627B">
        <w:rPr>
          <w:rFonts w:eastAsia="Arial" w:cs="Arial"/>
          <w:spacing w:val="1"/>
        </w:rPr>
        <w:t>t</w:t>
      </w:r>
      <w:r w:rsidRPr="00A2627B">
        <w:rPr>
          <w:rFonts w:eastAsia="Arial" w:cs="Arial"/>
        </w:rPr>
        <w:t>s</w:t>
      </w:r>
      <w:r w:rsidRPr="00A2627B">
        <w:rPr>
          <w:rFonts w:eastAsia="Arial" w:cs="Arial"/>
          <w:spacing w:val="7"/>
        </w:rPr>
        <w:t xml:space="preserve"> </w:t>
      </w:r>
      <w:r w:rsidRPr="00A2627B">
        <w:rPr>
          <w:rFonts w:eastAsia="Arial" w:cs="Arial"/>
          <w:spacing w:val="-1"/>
        </w:rPr>
        <w:t>implementation</w:t>
      </w:r>
      <w:r w:rsidRPr="00A2627B">
        <w:rPr>
          <w:rFonts w:eastAsia="Arial" w:cs="Arial"/>
        </w:rPr>
        <w:t>.</w:t>
      </w:r>
      <w:r w:rsidRPr="00A2627B">
        <w:rPr>
          <w:rFonts w:eastAsia="Arial" w:cs="Arial"/>
          <w:spacing w:val="7"/>
        </w:rPr>
        <w:t xml:space="preserve"> </w:t>
      </w:r>
      <w:r w:rsidRPr="00A2627B">
        <w:rPr>
          <w:rFonts w:eastAsia="Arial" w:cs="Arial"/>
          <w:spacing w:val="-1"/>
        </w:rPr>
        <w:t>Thi</w:t>
      </w:r>
      <w:r w:rsidRPr="00A2627B">
        <w:rPr>
          <w:rFonts w:eastAsia="Arial" w:cs="Arial"/>
        </w:rPr>
        <w:t>s</w:t>
      </w:r>
      <w:r w:rsidRPr="00A2627B">
        <w:rPr>
          <w:rFonts w:eastAsia="Arial" w:cs="Arial"/>
          <w:spacing w:val="7"/>
        </w:rPr>
        <w:t xml:space="preserve"> </w:t>
      </w:r>
      <w:r w:rsidRPr="00A2627B">
        <w:rPr>
          <w:rFonts w:eastAsia="Arial" w:cs="Arial"/>
          <w:spacing w:val="-1"/>
        </w:rPr>
        <w:t>ma</w:t>
      </w:r>
      <w:r w:rsidRPr="00A2627B">
        <w:rPr>
          <w:rFonts w:eastAsia="Arial" w:cs="Arial"/>
        </w:rPr>
        <w:t>y</w:t>
      </w:r>
      <w:r w:rsidRPr="00A2627B">
        <w:rPr>
          <w:rFonts w:eastAsia="Arial" w:cs="Arial"/>
          <w:spacing w:val="7"/>
        </w:rPr>
        <w:t xml:space="preserve"> </w:t>
      </w:r>
      <w:r w:rsidRPr="00A2627B">
        <w:rPr>
          <w:rFonts w:eastAsia="Arial" w:cs="Arial"/>
          <w:spacing w:val="-1"/>
        </w:rPr>
        <w:t>nee</w:t>
      </w:r>
      <w:r w:rsidRPr="00A2627B">
        <w:rPr>
          <w:rFonts w:eastAsia="Arial" w:cs="Arial"/>
        </w:rPr>
        <w:t>d</w:t>
      </w:r>
      <w:r w:rsidRPr="00A2627B">
        <w:rPr>
          <w:rFonts w:eastAsia="Arial" w:cs="Arial"/>
          <w:spacing w:val="7"/>
        </w:rPr>
        <w:t xml:space="preserve"> </w:t>
      </w:r>
      <w:r w:rsidRPr="00A2627B">
        <w:rPr>
          <w:rFonts w:eastAsia="Arial" w:cs="Arial"/>
          <w:spacing w:val="-1"/>
        </w:rPr>
        <w:t>t</w:t>
      </w:r>
      <w:r w:rsidRPr="00A2627B">
        <w:rPr>
          <w:rFonts w:eastAsia="Arial" w:cs="Arial"/>
        </w:rPr>
        <w:t>o</w:t>
      </w:r>
      <w:r w:rsidRPr="00A2627B">
        <w:rPr>
          <w:rFonts w:eastAsia="Arial" w:cs="Arial"/>
          <w:spacing w:val="7"/>
        </w:rPr>
        <w:t xml:space="preserve"> </w:t>
      </w:r>
      <w:r w:rsidRPr="00A2627B">
        <w:rPr>
          <w:rFonts w:eastAsia="Arial" w:cs="Arial"/>
          <w:spacing w:val="-1"/>
        </w:rPr>
        <w:t>g</w:t>
      </w:r>
      <w:r w:rsidRPr="00A2627B">
        <w:rPr>
          <w:rFonts w:eastAsia="Arial" w:cs="Arial"/>
        </w:rPr>
        <w:t>o</w:t>
      </w:r>
      <w:r w:rsidRPr="00A2627B">
        <w:rPr>
          <w:rFonts w:eastAsia="Arial" w:cs="Arial"/>
          <w:spacing w:val="7"/>
        </w:rPr>
        <w:t xml:space="preserve"> </w:t>
      </w:r>
      <w:r w:rsidRPr="00A2627B">
        <w:rPr>
          <w:rFonts w:eastAsia="Arial" w:cs="Arial"/>
          <w:spacing w:val="-1"/>
        </w:rPr>
        <w:t>through severa</w:t>
      </w:r>
      <w:r w:rsidRPr="00A2627B">
        <w:rPr>
          <w:rFonts w:eastAsia="Arial" w:cs="Arial"/>
        </w:rPr>
        <w:t xml:space="preserve">l </w:t>
      </w:r>
      <w:r w:rsidRPr="00A2627B">
        <w:rPr>
          <w:rFonts w:eastAsia="Arial" w:cs="Arial"/>
          <w:spacing w:val="-1"/>
        </w:rPr>
        <w:t>iteration</w:t>
      </w:r>
      <w:r w:rsidRPr="00A2627B">
        <w:rPr>
          <w:rFonts w:eastAsia="Arial" w:cs="Arial"/>
        </w:rPr>
        <w:t xml:space="preserve">s </w:t>
      </w:r>
      <w:r w:rsidRPr="00A2627B">
        <w:rPr>
          <w:rFonts w:eastAsia="Arial" w:cs="Arial"/>
          <w:spacing w:val="-1"/>
        </w:rPr>
        <w:t>t</w:t>
      </w:r>
      <w:r w:rsidRPr="00A2627B">
        <w:rPr>
          <w:rFonts w:eastAsia="Arial" w:cs="Arial"/>
        </w:rPr>
        <w:t xml:space="preserve">o </w:t>
      </w:r>
      <w:r w:rsidRPr="00A2627B">
        <w:rPr>
          <w:rFonts w:eastAsia="Arial" w:cs="Arial"/>
          <w:spacing w:val="-1"/>
        </w:rPr>
        <w:t>ensur</w:t>
      </w:r>
      <w:r w:rsidRPr="00A2627B">
        <w:rPr>
          <w:rFonts w:eastAsia="Arial" w:cs="Arial"/>
        </w:rPr>
        <w:t xml:space="preserve">e </w:t>
      </w:r>
      <w:r w:rsidRPr="00A2627B">
        <w:rPr>
          <w:rFonts w:eastAsia="Arial" w:cs="Arial"/>
          <w:spacing w:val="-1"/>
        </w:rPr>
        <w:t>th</w:t>
      </w:r>
      <w:r w:rsidRPr="00A2627B">
        <w:rPr>
          <w:rFonts w:eastAsia="Arial" w:cs="Arial"/>
        </w:rPr>
        <w:t xml:space="preserve">e </w:t>
      </w:r>
      <w:r w:rsidRPr="00A2627B">
        <w:rPr>
          <w:rFonts w:eastAsia="Arial" w:cs="Arial"/>
          <w:spacing w:val="-1"/>
        </w:rPr>
        <w:t>remed</w:t>
      </w:r>
      <w:r w:rsidRPr="00A2627B">
        <w:rPr>
          <w:rFonts w:eastAsia="Arial" w:cs="Arial"/>
        </w:rPr>
        <w:t xml:space="preserve">y </w:t>
      </w:r>
      <w:r w:rsidRPr="00A2627B">
        <w:rPr>
          <w:rFonts w:eastAsia="Arial" w:cs="Arial"/>
          <w:spacing w:val="-1"/>
        </w:rPr>
        <w:t>i</w:t>
      </w:r>
      <w:r w:rsidRPr="00A2627B">
        <w:rPr>
          <w:rFonts w:eastAsia="Arial" w:cs="Arial"/>
        </w:rPr>
        <w:t xml:space="preserve">s </w:t>
      </w:r>
      <w:r w:rsidRPr="00A2627B">
        <w:rPr>
          <w:rFonts w:eastAsia="Arial" w:cs="Arial"/>
          <w:spacing w:val="-1"/>
        </w:rPr>
        <w:t>complete.</w:t>
      </w:r>
    </w:p>
    <w:p w:rsidR="00A2627B" w:rsidRPr="00A2627B" w:rsidRDefault="00BD4697" w:rsidP="00A2627B">
      <w:pPr>
        <w:pStyle w:val="Heading4"/>
        <w:ind w:left="1620" w:hanging="810"/>
      </w:pPr>
      <w:r w:rsidRPr="00A2627B">
        <w:rPr>
          <w:rFonts w:eastAsia="Arial" w:cs="Arial"/>
        </w:rPr>
        <w:lastRenderedPageBreak/>
        <w:t>If</w:t>
      </w:r>
      <w:r w:rsidRPr="00A2627B">
        <w:rPr>
          <w:rFonts w:eastAsia="Arial" w:cs="Arial"/>
          <w:spacing w:val="17"/>
        </w:rPr>
        <w:t xml:space="preserve"> </w:t>
      </w:r>
      <w:r w:rsidRPr="00A2627B">
        <w:rPr>
          <w:rFonts w:eastAsia="Arial" w:cs="Arial"/>
        </w:rPr>
        <w:t>a</w:t>
      </w:r>
      <w:r w:rsidRPr="00A2627B">
        <w:rPr>
          <w:rFonts w:eastAsia="Arial" w:cs="Arial"/>
          <w:spacing w:val="17"/>
        </w:rPr>
        <w:t xml:space="preserve"> </w:t>
      </w:r>
      <w:r w:rsidRPr="00A2627B">
        <w:rPr>
          <w:rFonts w:eastAsia="Arial" w:cs="Arial"/>
        </w:rPr>
        <w:t>current</w:t>
      </w:r>
      <w:r w:rsidRPr="00A2627B">
        <w:rPr>
          <w:rFonts w:eastAsia="Arial" w:cs="Arial"/>
          <w:spacing w:val="17"/>
        </w:rPr>
        <w:t xml:space="preserve"> </w:t>
      </w:r>
      <w:r w:rsidRPr="00A2627B">
        <w:rPr>
          <w:rFonts w:eastAsia="Arial" w:cs="Arial"/>
        </w:rPr>
        <w:t>process</w:t>
      </w:r>
      <w:r w:rsidRPr="00A2627B">
        <w:rPr>
          <w:rFonts w:eastAsia="Arial" w:cs="Arial"/>
          <w:spacing w:val="17"/>
        </w:rPr>
        <w:t xml:space="preserve"> </w:t>
      </w:r>
      <w:r w:rsidRPr="00A2627B">
        <w:rPr>
          <w:rFonts w:eastAsia="Arial" w:cs="Arial"/>
        </w:rPr>
        <w:t>or</w:t>
      </w:r>
      <w:r w:rsidRPr="00A2627B">
        <w:rPr>
          <w:rFonts w:eastAsia="Arial" w:cs="Arial"/>
          <w:spacing w:val="19"/>
        </w:rPr>
        <w:t xml:space="preserve"> </w:t>
      </w:r>
      <w:r w:rsidRPr="00A2627B">
        <w:rPr>
          <w:rFonts w:eastAsia="Arial" w:cs="Arial"/>
        </w:rPr>
        <w:t>procedure</w:t>
      </w:r>
      <w:r w:rsidRPr="00A2627B">
        <w:rPr>
          <w:rFonts w:eastAsia="Arial" w:cs="Arial"/>
          <w:spacing w:val="17"/>
        </w:rPr>
        <w:t xml:space="preserve"> </w:t>
      </w:r>
      <w:r w:rsidRPr="00A2627B">
        <w:rPr>
          <w:rFonts w:eastAsia="Arial" w:cs="Arial"/>
        </w:rPr>
        <w:t>identified</w:t>
      </w:r>
      <w:r w:rsidRPr="00A2627B">
        <w:rPr>
          <w:rFonts w:eastAsia="Arial" w:cs="Arial"/>
          <w:spacing w:val="18"/>
        </w:rPr>
        <w:t xml:space="preserve"> </w:t>
      </w:r>
      <w:r w:rsidRPr="00A2627B">
        <w:rPr>
          <w:rFonts w:eastAsia="Arial" w:cs="Arial"/>
          <w:spacing w:val="-1"/>
        </w:rPr>
        <w:t>i</w:t>
      </w:r>
      <w:r w:rsidRPr="00A2627B">
        <w:rPr>
          <w:rFonts w:eastAsia="Arial" w:cs="Arial"/>
        </w:rPr>
        <w:t>n</w:t>
      </w:r>
      <w:r w:rsidRPr="00A2627B">
        <w:rPr>
          <w:rFonts w:eastAsia="Arial" w:cs="Arial"/>
          <w:spacing w:val="17"/>
        </w:rPr>
        <w:t xml:space="preserve"> </w:t>
      </w:r>
      <w:r w:rsidRPr="00A2627B">
        <w:rPr>
          <w:rFonts w:eastAsia="Arial" w:cs="Arial"/>
          <w:spacing w:val="-1"/>
        </w:rPr>
        <w:t>a</w:t>
      </w:r>
      <w:r w:rsidRPr="00A2627B">
        <w:rPr>
          <w:rFonts w:eastAsia="Arial" w:cs="Arial"/>
        </w:rPr>
        <w:t>n</w:t>
      </w:r>
      <w:r w:rsidRPr="00A2627B">
        <w:rPr>
          <w:rFonts w:eastAsia="Arial" w:cs="Arial"/>
          <w:spacing w:val="17"/>
        </w:rPr>
        <w:t xml:space="preserve"> </w:t>
      </w:r>
      <w:r w:rsidR="00A2627B" w:rsidRPr="00A2627B">
        <w:rPr>
          <w:rFonts w:eastAsia="Arial" w:cs="Arial"/>
          <w:spacing w:val="-1"/>
        </w:rPr>
        <w:t xml:space="preserve">HFS </w:t>
      </w:r>
      <w:r w:rsidR="00A2627B" w:rsidRPr="00A2627B">
        <w:rPr>
          <w:rFonts w:eastAsia="Arial" w:cs="Arial"/>
          <w:spacing w:val="17"/>
        </w:rPr>
        <w:t>manual</w:t>
      </w:r>
      <w:r w:rsidRPr="00A2627B">
        <w:rPr>
          <w:rFonts w:eastAsia="Arial" w:cs="Arial"/>
          <w:spacing w:val="17"/>
        </w:rPr>
        <w:t xml:space="preserve"> </w:t>
      </w:r>
      <w:r w:rsidRPr="00A2627B">
        <w:rPr>
          <w:rFonts w:eastAsia="Arial" w:cs="Arial"/>
          <w:spacing w:val="-1"/>
        </w:rPr>
        <w:t>require</w:t>
      </w:r>
      <w:r w:rsidRPr="00A2627B">
        <w:rPr>
          <w:rFonts w:eastAsia="Arial" w:cs="Arial"/>
        </w:rPr>
        <w:t>s</w:t>
      </w:r>
      <w:r w:rsidRPr="00A2627B">
        <w:rPr>
          <w:rFonts w:eastAsia="Arial" w:cs="Arial"/>
          <w:spacing w:val="17"/>
        </w:rPr>
        <w:t xml:space="preserve"> </w:t>
      </w:r>
      <w:r w:rsidRPr="00A2627B">
        <w:rPr>
          <w:rFonts w:eastAsia="Arial" w:cs="Arial"/>
          <w:spacing w:val="-1"/>
        </w:rPr>
        <w:t>revi</w:t>
      </w:r>
      <w:r w:rsidRPr="00A2627B">
        <w:rPr>
          <w:rFonts w:eastAsia="Arial" w:cs="Arial"/>
          <w:spacing w:val="1"/>
        </w:rPr>
        <w:t>s</w:t>
      </w:r>
      <w:r w:rsidRPr="00A2627B">
        <w:rPr>
          <w:rFonts w:eastAsia="Arial" w:cs="Arial"/>
        </w:rPr>
        <w:t>i</w:t>
      </w:r>
      <w:r w:rsidRPr="00A2627B">
        <w:rPr>
          <w:rFonts w:eastAsia="Arial" w:cs="Arial"/>
          <w:spacing w:val="-1"/>
        </w:rPr>
        <w:t>o</w:t>
      </w:r>
      <w:r w:rsidRPr="00A2627B">
        <w:rPr>
          <w:rFonts w:eastAsia="Arial" w:cs="Arial"/>
        </w:rPr>
        <w:t>n</w:t>
      </w:r>
      <w:r w:rsidRPr="00A2627B">
        <w:rPr>
          <w:rFonts w:eastAsia="Arial" w:cs="Arial"/>
          <w:spacing w:val="17"/>
        </w:rPr>
        <w:t xml:space="preserve"> </w:t>
      </w:r>
      <w:r w:rsidRPr="00A2627B">
        <w:rPr>
          <w:rFonts w:eastAsia="Arial" w:cs="Arial"/>
          <w:spacing w:val="-1"/>
        </w:rPr>
        <w:t>(o</w:t>
      </w:r>
      <w:r w:rsidRPr="00A2627B">
        <w:rPr>
          <w:rFonts w:eastAsia="Arial" w:cs="Arial"/>
        </w:rPr>
        <w:t>r</w:t>
      </w:r>
      <w:r w:rsidRPr="00A2627B">
        <w:rPr>
          <w:rFonts w:eastAsia="Arial" w:cs="Arial"/>
          <w:spacing w:val="17"/>
        </w:rPr>
        <w:t xml:space="preserve"> </w:t>
      </w:r>
      <w:r w:rsidRPr="00A2627B">
        <w:rPr>
          <w:rFonts w:eastAsia="Arial" w:cs="Arial"/>
          <w:spacing w:val="-1"/>
        </w:rPr>
        <w:t>the creatio</w:t>
      </w:r>
      <w:r w:rsidRPr="00A2627B">
        <w:rPr>
          <w:rFonts w:eastAsia="Arial" w:cs="Arial"/>
        </w:rPr>
        <w:t>n</w:t>
      </w:r>
      <w:r w:rsidRPr="00A2627B">
        <w:rPr>
          <w:rFonts w:eastAsia="Arial" w:cs="Arial"/>
          <w:spacing w:val="19"/>
        </w:rPr>
        <w:t xml:space="preserve"> </w:t>
      </w:r>
      <w:r w:rsidRPr="00A2627B">
        <w:rPr>
          <w:rFonts w:eastAsia="Arial" w:cs="Arial"/>
          <w:spacing w:val="-1"/>
        </w:rPr>
        <w:t>o</w:t>
      </w:r>
      <w:r w:rsidRPr="00A2627B">
        <w:rPr>
          <w:rFonts w:eastAsia="Arial" w:cs="Arial"/>
        </w:rPr>
        <w:t>f</w:t>
      </w:r>
      <w:r w:rsidRPr="00A2627B">
        <w:rPr>
          <w:rFonts w:eastAsia="Arial" w:cs="Arial"/>
          <w:spacing w:val="19"/>
        </w:rPr>
        <w:t xml:space="preserve"> </w:t>
      </w:r>
      <w:r w:rsidRPr="00A2627B">
        <w:rPr>
          <w:rFonts w:eastAsia="Arial" w:cs="Arial"/>
        </w:rPr>
        <w:t>a</w:t>
      </w:r>
      <w:r w:rsidRPr="00A2627B">
        <w:rPr>
          <w:rFonts w:eastAsia="Arial" w:cs="Arial"/>
          <w:spacing w:val="19"/>
        </w:rPr>
        <w:t xml:space="preserve"> </w:t>
      </w:r>
      <w:r w:rsidRPr="00A2627B">
        <w:rPr>
          <w:rFonts w:eastAsia="Arial" w:cs="Arial"/>
          <w:spacing w:val="-1"/>
        </w:rPr>
        <w:t>ne</w:t>
      </w:r>
      <w:r w:rsidRPr="00A2627B">
        <w:rPr>
          <w:rFonts w:eastAsia="Arial" w:cs="Arial"/>
        </w:rPr>
        <w:t>w</w:t>
      </w:r>
      <w:r w:rsidRPr="00A2627B">
        <w:rPr>
          <w:rFonts w:eastAsia="Arial" w:cs="Arial"/>
          <w:spacing w:val="19"/>
        </w:rPr>
        <w:t xml:space="preserve"> </w:t>
      </w:r>
      <w:r w:rsidRPr="00A2627B">
        <w:rPr>
          <w:rFonts w:eastAsia="Arial" w:cs="Arial"/>
          <w:spacing w:val="-1"/>
        </w:rPr>
        <w:t>pro</w:t>
      </w:r>
      <w:r w:rsidRPr="00A2627B">
        <w:rPr>
          <w:rFonts w:eastAsia="Arial" w:cs="Arial"/>
          <w:spacing w:val="1"/>
        </w:rPr>
        <w:t>c</w:t>
      </w:r>
      <w:r w:rsidRPr="00A2627B">
        <w:rPr>
          <w:rFonts w:eastAsia="Arial" w:cs="Arial"/>
          <w:spacing w:val="-1"/>
        </w:rPr>
        <w:t>es</w:t>
      </w:r>
      <w:r w:rsidRPr="00A2627B">
        <w:rPr>
          <w:rFonts w:eastAsia="Arial" w:cs="Arial"/>
        </w:rPr>
        <w:t>s</w:t>
      </w:r>
      <w:r w:rsidRPr="00A2627B">
        <w:rPr>
          <w:rFonts w:eastAsia="Arial" w:cs="Arial"/>
          <w:spacing w:val="19"/>
        </w:rPr>
        <w:t xml:space="preserve"> </w:t>
      </w:r>
      <w:r w:rsidRPr="00A2627B">
        <w:rPr>
          <w:rFonts w:eastAsia="Arial" w:cs="Arial"/>
          <w:spacing w:val="-1"/>
        </w:rPr>
        <w:t>o</w:t>
      </w:r>
      <w:r w:rsidRPr="00A2627B">
        <w:rPr>
          <w:rFonts w:eastAsia="Arial" w:cs="Arial"/>
        </w:rPr>
        <w:t>r</w:t>
      </w:r>
      <w:r w:rsidRPr="00A2627B">
        <w:rPr>
          <w:rFonts w:eastAsia="Arial" w:cs="Arial"/>
          <w:spacing w:val="19"/>
        </w:rPr>
        <w:t xml:space="preserve"> </w:t>
      </w:r>
      <w:r w:rsidRPr="00A2627B">
        <w:rPr>
          <w:rFonts w:eastAsia="Arial" w:cs="Arial"/>
          <w:spacing w:val="-1"/>
        </w:rPr>
        <w:t>procedur</w:t>
      </w:r>
      <w:r w:rsidRPr="00A2627B">
        <w:rPr>
          <w:rFonts w:eastAsia="Arial" w:cs="Arial"/>
        </w:rPr>
        <w:t>e</w:t>
      </w:r>
      <w:r w:rsidRPr="00A2627B">
        <w:rPr>
          <w:rFonts w:eastAsia="Arial" w:cs="Arial"/>
          <w:spacing w:val="19"/>
        </w:rPr>
        <w:t xml:space="preserve"> </w:t>
      </w:r>
      <w:r w:rsidRPr="00A2627B">
        <w:rPr>
          <w:rFonts w:eastAsia="Arial" w:cs="Arial"/>
          <w:spacing w:val="-1"/>
        </w:rPr>
        <w:t>i</w:t>
      </w:r>
      <w:r w:rsidRPr="00A2627B">
        <w:rPr>
          <w:rFonts w:eastAsia="Arial" w:cs="Arial"/>
        </w:rPr>
        <w:t>s</w:t>
      </w:r>
      <w:r w:rsidRPr="00A2627B">
        <w:rPr>
          <w:rFonts w:eastAsia="Arial" w:cs="Arial"/>
          <w:spacing w:val="19"/>
        </w:rPr>
        <w:t xml:space="preserve"> </w:t>
      </w:r>
      <w:r w:rsidRPr="00A2627B">
        <w:rPr>
          <w:rFonts w:eastAsia="Arial" w:cs="Arial"/>
          <w:spacing w:val="-1"/>
        </w:rPr>
        <w:t>r</w:t>
      </w:r>
      <w:r w:rsidRPr="00A2627B">
        <w:rPr>
          <w:rFonts w:eastAsia="Arial" w:cs="Arial"/>
        </w:rPr>
        <w:t>e</w:t>
      </w:r>
      <w:r w:rsidRPr="00A2627B">
        <w:rPr>
          <w:rFonts w:eastAsia="Arial" w:cs="Arial"/>
          <w:spacing w:val="-1"/>
        </w:rPr>
        <w:t>quired)</w:t>
      </w:r>
      <w:r w:rsidRPr="00A2627B">
        <w:rPr>
          <w:rFonts w:eastAsia="Arial" w:cs="Arial"/>
        </w:rPr>
        <w:t>,</w:t>
      </w:r>
      <w:r w:rsidRPr="00A2627B">
        <w:rPr>
          <w:rFonts w:eastAsia="Arial" w:cs="Arial"/>
          <w:spacing w:val="19"/>
        </w:rPr>
        <w:t xml:space="preserve"> </w:t>
      </w:r>
      <w:r w:rsidRPr="00A2627B">
        <w:rPr>
          <w:rFonts w:eastAsia="Arial" w:cs="Arial"/>
          <w:spacing w:val="-1"/>
        </w:rPr>
        <w:t>th</w:t>
      </w:r>
      <w:r w:rsidRPr="00A2627B">
        <w:rPr>
          <w:rFonts w:eastAsia="Arial" w:cs="Arial"/>
        </w:rPr>
        <w:t>e</w:t>
      </w:r>
      <w:r w:rsidRPr="00A2627B">
        <w:rPr>
          <w:rFonts w:eastAsia="Arial" w:cs="Arial"/>
          <w:spacing w:val="19"/>
        </w:rPr>
        <w:t xml:space="preserve"> </w:t>
      </w:r>
      <w:r w:rsidRPr="00A2627B">
        <w:rPr>
          <w:rFonts w:eastAsia="Arial" w:cs="Arial"/>
          <w:spacing w:val="-1"/>
        </w:rPr>
        <w:t>Chie</w:t>
      </w:r>
      <w:r w:rsidRPr="00A2627B">
        <w:rPr>
          <w:rFonts w:eastAsia="Arial" w:cs="Arial"/>
        </w:rPr>
        <w:t>f</w:t>
      </w:r>
      <w:r w:rsidRPr="00A2627B">
        <w:rPr>
          <w:rFonts w:eastAsia="Arial" w:cs="Arial"/>
          <w:spacing w:val="19"/>
        </w:rPr>
        <w:t xml:space="preserve"> </w:t>
      </w:r>
      <w:r w:rsidRPr="00A2627B">
        <w:rPr>
          <w:rFonts w:eastAsia="Arial" w:cs="Arial"/>
          <w:spacing w:val="-1"/>
        </w:rPr>
        <w:t>Inspecto</w:t>
      </w:r>
      <w:r w:rsidRPr="00A2627B">
        <w:rPr>
          <w:rFonts w:eastAsia="Arial" w:cs="Arial"/>
        </w:rPr>
        <w:t>r</w:t>
      </w:r>
      <w:r w:rsidRPr="00A2627B">
        <w:rPr>
          <w:rFonts w:eastAsia="Arial" w:cs="Arial"/>
          <w:spacing w:val="19"/>
        </w:rPr>
        <w:t xml:space="preserve"> </w:t>
      </w:r>
      <w:r w:rsidRPr="00A2627B">
        <w:rPr>
          <w:rFonts w:eastAsia="Arial" w:cs="Arial"/>
          <w:spacing w:val="-1"/>
        </w:rPr>
        <w:t>wil</w:t>
      </w:r>
      <w:r w:rsidRPr="00A2627B">
        <w:rPr>
          <w:rFonts w:eastAsia="Arial" w:cs="Arial"/>
        </w:rPr>
        <w:t>l</w:t>
      </w:r>
      <w:r w:rsidRPr="00A2627B">
        <w:rPr>
          <w:rFonts w:eastAsia="Arial" w:cs="Arial"/>
          <w:spacing w:val="19"/>
        </w:rPr>
        <w:t xml:space="preserve"> </w:t>
      </w:r>
      <w:r w:rsidRPr="00A2627B">
        <w:rPr>
          <w:rFonts w:eastAsia="Arial" w:cs="Arial"/>
          <w:spacing w:val="-1"/>
        </w:rPr>
        <w:t>revis</w:t>
      </w:r>
      <w:r w:rsidRPr="00A2627B">
        <w:rPr>
          <w:rFonts w:eastAsia="Arial" w:cs="Arial"/>
        </w:rPr>
        <w:t>e</w:t>
      </w:r>
      <w:r w:rsidRPr="00A2627B">
        <w:rPr>
          <w:rFonts w:eastAsia="Arial" w:cs="Arial"/>
          <w:spacing w:val="19"/>
        </w:rPr>
        <w:t xml:space="preserve"> </w:t>
      </w:r>
      <w:r w:rsidRPr="00A2627B">
        <w:rPr>
          <w:rFonts w:eastAsia="Arial" w:cs="Arial"/>
          <w:spacing w:val="-1"/>
        </w:rPr>
        <w:t>the applicabl</w:t>
      </w:r>
      <w:r w:rsidRPr="00A2627B">
        <w:rPr>
          <w:rFonts w:eastAsia="Arial" w:cs="Arial"/>
        </w:rPr>
        <w:t>e</w:t>
      </w:r>
      <w:r w:rsidRPr="00A2627B">
        <w:rPr>
          <w:rFonts w:eastAsia="Arial" w:cs="Arial"/>
          <w:spacing w:val="19"/>
        </w:rPr>
        <w:t xml:space="preserve"> </w:t>
      </w:r>
      <w:r w:rsidRPr="00A2627B">
        <w:rPr>
          <w:rFonts w:eastAsia="Arial" w:cs="Arial"/>
          <w:spacing w:val="-1"/>
        </w:rPr>
        <w:t>manua</w:t>
      </w:r>
      <w:r w:rsidRPr="00A2627B">
        <w:rPr>
          <w:rFonts w:eastAsia="Arial" w:cs="Arial"/>
        </w:rPr>
        <w:t>l</w:t>
      </w:r>
      <w:r w:rsidRPr="00A2627B">
        <w:rPr>
          <w:rFonts w:eastAsia="Arial" w:cs="Arial"/>
          <w:spacing w:val="19"/>
        </w:rPr>
        <w:t xml:space="preserve"> </w:t>
      </w:r>
      <w:r w:rsidRPr="00A2627B">
        <w:rPr>
          <w:rFonts w:eastAsia="Arial" w:cs="Arial"/>
          <w:spacing w:val="-1"/>
        </w:rPr>
        <w:t>i</w:t>
      </w:r>
      <w:r w:rsidRPr="00A2627B">
        <w:rPr>
          <w:rFonts w:eastAsia="Arial" w:cs="Arial"/>
        </w:rPr>
        <w:t>n</w:t>
      </w:r>
      <w:r w:rsidRPr="00A2627B">
        <w:rPr>
          <w:rFonts w:eastAsia="Arial" w:cs="Arial"/>
          <w:spacing w:val="19"/>
        </w:rPr>
        <w:t xml:space="preserve"> </w:t>
      </w:r>
      <w:r w:rsidRPr="00A2627B">
        <w:rPr>
          <w:rFonts w:eastAsia="Arial" w:cs="Arial"/>
          <w:spacing w:val="-1"/>
        </w:rPr>
        <w:t>accordanc</w:t>
      </w:r>
      <w:r w:rsidRPr="00A2627B">
        <w:rPr>
          <w:rFonts w:eastAsia="Arial" w:cs="Arial"/>
        </w:rPr>
        <w:t>e</w:t>
      </w:r>
      <w:r w:rsidRPr="00A2627B">
        <w:rPr>
          <w:rFonts w:eastAsia="Arial" w:cs="Arial"/>
          <w:spacing w:val="19"/>
        </w:rPr>
        <w:t xml:space="preserve"> </w:t>
      </w:r>
      <w:r w:rsidRPr="00A2627B">
        <w:rPr>
          <w:rFonts w:eastAsia="Arial" w:cs="Arial"/>
          <w:spacing w:val="-1"/>
        </w:rPr>
        <w:t>wit</w:t>
      </w:r>
      <w:r w:rsidRPr="00A2627B">
        <w:rPr>
          <w:rFonts w:eastAsia="Arial" w:cs="Arial"/>
        </w:rPr>
        <w:t>h</w:t>
      </w:r>
      <w:r w:rsidRPr="00A2627B">
        <w:rPr>
          <w:rFonts w:eastAsia="Arial" w:cs="Arial"/>
          <w:spacing w:val="19"/>
        </w:rPr>
        <w:t xml:space="preserve"> </w:t>
      </w:r>
      <w:r w:rsidRPr="00A2627B">
        <w:rPr>
          <w:rFonts w:eastAsia="Arial" w:cs="Arial"/>
          <w:spacing w:val="-1"/>
        </w:rPr>
        <w:t>th</w:t>
      </w:r>
      <w:r w:rsidRPr="00A2627B">
        <w:rPr>
          <w:rFonts w:eastAsia="Arial" w:cs="Arial"/>
        </w:rPr>
        <w:t>e</w:t>
      </w:r>
      <w:r w:rsidRPr="00A2627B">
        <w:rPr>
          <w:rFonts w:eastAsia="Arial" w:cs="Arial"/>
          <w:spacing w:val="19"/>
        </w:rPr>
        <w:t xml:space="preserve"> </w:t>
      </w:r>
      <w:r w:rsidRPr="00A2627B">
        <w:rPr>
          <w:rFonts w:eastAsia="Arial" w:cs="Arial"/>
          <w:spacing w:val="-1"/>
        </w:rPr>
        <w:t>procedure</w:t>
      </w:r>
      <w:r w:rsidRPr="00A2627B">
        <w:rPr>
          <w:rFonts w:eastAsia="Arial" w:cs="Arial"/>
        </w:rPr>
        <w:t>s</w:t>
      </w:r>
      <w:r w:rsidRPr="00A2627B">
        <w:rPr>
          <w:rFonts w:eastAsia="Arial" w:cs="Arial"/>
          <w:spacing w:val="18"/>
        </w:rPr>
        <w:t xml:space="preserve"> </w:t>
      </w:r>
      <w:r w:rsidRPr="00A2627B">
        <w:rPr>
          <w:rFonts w:eastAsia="Arial" w:cs="Arial"/>
          <w:spacing w:val="-1"/>
        </w:rPr>
        <w:t>o</w:t>
      </w:r>
      <w:r w:rsidRPr="00A2627B">
        <w:rPr>
          <w:rFonts w:eastAsia="Arial" w:cs="Arial"/>
        </w:rPr>
        <w:t>f</w:t>
      </w:r>
      <w:r w:rsidRPr="00A2627B">
        <w:rPr>
          <w:rFonts w:eastAsia="Arial" w:cs="Arial"/>
          <w:spacing w:val="18"/>
        </w:rPr>
        <w:t xml:space="preserve"> </w:t>
      </w:r>
      <w:r w:rsidRPr="00A2627B">
        <w:rPr>
          <w:rFonts w:eastAsia="Arial" w:cs="Arial"/>
          <w:spacing w:val="-1"/>
        </w:rPr>
        <w:t>tha</w:t>
      </w:r>
      <w:r w:rsidRPr="00A2627B">
        <w:rPr>
          <w:rFonts w:eastAsia="Arial" w:cs="Arial"/>
        </w:rPr>
        <w:t>t</w:t>
      </w:r>
      <w:r w:rsidRPr="00A2627B">
        <w:rPr>
          <w:rFonts w:eastAsia="Arial" w:cs="Arial"/>
          <w:spacing w:val="19"/>
        </w:rPr>
        <w:t xml:space="preserve"> </w:t>
      </w:r>
      <w:r w:rsidRPr="00A2627B">
        <w:rPr>
          <w:rFonts w:eastAsia="Arial" w:cs="Arial"/>
        </w:rPr>
        <w:t>manual.</w:t>
      </w:r>
      <w:r w:rsidRPr="00A2627B">
        <w:rPr>
          <w:rFonts w:eastAsia="Arial" w:cs="Arial"/>
          <w:spacing w:val="19"/>
        </w:rPr>
        <w:t xml:space="preserve"> </w:t>
      </w:r>
      <w:r w:rsidRPr="00A2627B">
        <w:rPr>
          <w:rFonts w:eastAsia="Arial" w:cs="Arial"/>
        </w:rPr>
        <w:t>The</w:t>
      </w:r>
      <w:r w:rsidRPr="00A2627B">
        <w:rPr>
          <w:rFonts w:eastAsia="Arial" w:cs="Arial"/>
          <w:spacing w:val="19"/>
        </w:rPr>
        <w:t xml:space="preserve"> </w:t>
      </w:r>
      <w:r w:rsidRPr="00A2627B">
        <w:rPr>
          <w:rFonts w:eastAsia="Arial" w:cs="Arial"/>
        </w:rPr>
        <w:t xml:space="preserve">Chief </w:t>
      </w:r>
      <w:r w:rsidRPr="00A2627B">
        <w:rPr>
          <w:rFonts w:eastAsia="Arial" w:cs="Arial"/>
          <w:spacing w:val="-1"/>
        </w:rPr>
        <w:t>Inspecto</w:t>
      </w:r>
      <w:r w:rsidRPr="00A2627B">
        <w:rPr>
          <w:rFonts w:eastAsia="Arial" w:cs="Arial"/>
        </w:rPr>
        <w:t>r</w:t>
      </w:r>
      <w:r w:rsidRPr="00A2627B">
        <w:rPr>
          <w:rFonts w:eastAsia="Arial" w:cs="Arial"/>
          <w:spacing w:val="10"/>
        </w:rPr>
        <w:t xml:space="preserve"> </w:t>
      </w:r>
      <w:r w:rsidRPr="00A2627B">
        <w:rPr>
          <w:rFonts w:eastAsia="Arial" w:cs="Arial"/>
          <w:spacing w:val="-1"/>
        </w:rPr>
        <w:t>wil</w:t>
      </w:r>
      <w:r w:rsidRPr="00A2627B">
        <w:rPr>
          <w:rFonts w:eastAsia="Arial" w:cs="Arial"/>
        </w:rPr>
        <w:t>l</w:t>
      </w:r>
      <w:r w:rsidRPr="00A2627B">
        <w:rPr>
          <w:rFonts w:eastAsia="Arial" w:cs="Arial"/>
          <w:spacing w:val="10"/>
        </w:rPr>
        <w:t xml:space="preserve"> </w:t>
      </w:r>
      <w:r w:rsidRPr="00A2627B">
        <w:rPr>
          <w:rFonts w:eastAsia="Arial" w:cs="Arial"/>
          <w:spacing w:val="-1"/>
        </w:rPr>
        <w:t>soli</w:t>
      </w:r>
      <w:r w:rsidRPr="00A2627B">
        <w:rPr>
          <w:rFonts w:eastAsia="Arial" w:cs="Arial"/>
          <w:spacing w:val="1"/>
        </w:rPr>
        <w:t>c</w:t>
      </w:r>
      <w:r w:rsidRPr="00A2627B">
        <w:rPr>
          <w:rFonts w:eastAsia="Arial" w:cs="Arial"/>
          <w:spacing w:val="-1"/>
        </w:rPr>
        <w:t>i</w:t>
      </w:r>
      <w:r w:rsidRPr="00A2627B">
        <w:rPr>
          <w:rFonts w:eastAsia="Arial" w:cs="Arial"/>
        </w:rPr>
        <w:t>t</w:t>
      </w:r>
      <w:r w:rsidRPr="00A2627B">
        <w:rPr>
          <w:rFonts w:eastAsia="Arial" w:cs="Arial"/>
          <w:spacing w:val="10"/>
        </w:rPr>
        <w:t xml:space="preserve"> </w:t>
      </w:r>
      <w:r w:rsidRPr="00A2627B">
        <w:rPr>
          <w:rFonts w:eastAsia="Arial" w:cs="Arial"/>
          <w:spacing w:val="-1"/>
        </w:rPr>
        <w:t>idea</w:t>
      </w:r>
      <w:r w:rsidRPr="00A2627B">
        <w:rPr>
          <w:rFonts w:eastAsia="Arial" w:cs="Arial"/>
        </w:rPr>
        <w:t>s</w:t>
      </w:r>
      <w:r w:rsidRPr="00A2627B">
        <w:rPr>
          <w:rFonts w:eastAsia="Arial" w:cs="Arial"/>
          <w:spacing w:val="10"/>
        </w:rPr>
        <w:t xml:space="preserve"> </w:t>
      </w:r>
      <w:r w:rsidRPr="00A2627B">
        <w:rPr>
          <w:rFonts w:eastAsia="Arial" w:cs="Arial"/>
          <w:spacing w:val="-1"/>
        </w:rPr>
        <w:t>an</w:t>
      </w:r>
      <w:r w:rsidRPr="00A2627B">
        <w:rPr>
          <w:rFonts w:eastAsia="Arial" w:cs="Arial"/>
        </w:rPr>
        <w:t>d</w:t>
      </w:r>
      <w:r w:rsidRPr="00A2627B">
        <w:rPr>
          <w:rFonts w:eastAsia="Arial" w:cs="Arial"/>
          <w:spacing w:val="11"/>
        </w:rPr>
        <w:t xml:space="preserve"> </w:t>
      </w:r>
      <w:r w:rsidRPr="00A2627B">
        <w:rPr>
          <w:rFonts w:eastAsia="Arial" w:cs="Arial"/>
          <w:spacing w:val="1"/>
        </w:rPr>
        <w:t>c</w:t>
      </w:r>
      <w:r w:rsidRPr="00A2627B">
        <w:rPr>
          <w:rFonts w:eastAsia="Arial" w:cs="Arial"/>
        </w:rPr>
        <w:t>oncepts</w:t>
      </w:r>
      <w:r w:rsidRPr="00A2627B">
        <w:rPr>
          <w:rFonts w:eastAsia="Arial" w:cs="Arial"/>
          <w:spacing w:val="10"/>
        </w:rPr>
        <w:t xml:space="preserve"> </w:t>
      </w:r>
      <w:r w:rsidRPr="00A2627B">
        <w:rPr>
          <w:rFonts w:eastAsia="Arial" w:cs="Arial"/>
        </w:rPr>
        <w:t>from</w:t>
      </w:r>
      <w:r w:rsidRPr="00A2627B">
        <w:rPr>
          <w:rFonts w:eastAsia="Arial" w:cs="Arial"/>
          <w:spacing w:val="10"/>
        </w:rPr>
        <w:t xml:space="preserve"> </w:t>
      </w:r>
      <w:r w:rsidRPr="00A2627B">
        <w:rPr>
          <w:rFonts w:eastAsia="Arial" w:cs="Arial"/>
        </w:rPr>
        <w:t>the</w:t>
      </w:r>
      <w:r w:rsidRPr="00A2627B">
        <w:rPr>
          <w:rFonts w:eastAsia="Arial" w:cs="Arial"/>
          <w:spacing w:val="10"/>
        </w:rPr>
        <w:t xml:space="preserve"> </w:t>
      </w:r>
      <w:r w:rsidRPr="00A2627B">
        <w:rPr>
          <w:rFonts w:eastAsia="Arial" w:cs="Arial"/>
        </w:rPr>
        <w:t>indi</w:t>
      </w:r>
      <w:r w:rsidRPr="00A2627B">
        <w:rPr>
          <w:rFonts w:eastAsia="Arial" w:cs="Arial"/>
          <w:spacing w:val="1"/>
        </w:rPr>
        <w:t>v</w:t>
      </w:r>
      <w:r w:rsidRPr="00A2627B">
        <w:rPr>
          <w:rFonts w:eastAsia="Arial" w:cs="Arial"/>
          <w:spacing w:val="-1"/>
        </w:rPr>
        <w:t>i</w:t>
      </w:r>
      <w:r w:rsidRPr="00A2627B">
        <w:rPr>
          <w:rFonts w:eastAsia="Arial" w:cs="Arial"/>
        </w:rPr>
        <w:t>dual/team</w:t>
      </w:r>
      <w:r w:rsidRPr="00A2627B">
        <w:rPr>
          <w:rFonts w:eastAsia="Arial" w:cs="Arial"/>
          <w:spacing w:val="10"/>
        </w:rPr>
        <w:t xml:space="preserve"> </w:t>
      </w:r>
      <w:r w:rsidRPr="00A2627B">
        <w:rPr>
          <w:rFonts w:eastAsia="Arial" w:cs="Arial"/>
        </w:rPr>
        <w:t>that</w:t>
      </w:r>
      <w:r w:rsidRPr="00A2627B">
        <w:rPr>
          <w:rFonts w:eastAsia="Arial" w:cs="Arial"/>
          <w:spacing w:val="10"/>
        </w:rPr>
        <w:t xml:space="preserve"> </w:t>
      </w:r>
      <w:r w:rsidRPr="00A2627B">
        <w:rPr>
          <w:rFonts w:eastAsia="Arial" w:cs="Arial"/>
        </w:rPr>
        <w:t>participated</w:t>
      </w:r>
      <w:r w:rsidRPr="00A2627B">
        <w:rPr>
          <w:rFonts w:eastAsia="Arial" w:cs="Arial"/>
          <w:spacing w:val="10"/>
        </w:rPr>
        <w:t xml:space="preserve"> </w:t>
      </w:r>
      <w:r w:rsidRPr="00A2627B">
        <w:rPr>
          <w:rFonts w:eastAsia="Arial" w:cs="Arial"/>
        </w:rPr>
        <w:t>in</w:t>
      </w:r>
      <w:r w:rsidRPr="00A2627B">
        <w:rPr>
          <w:rFonts w:eastAsia="Arial" w:cs="Arial"/>
          <w:spacing w:val="10"/>
        </w:rPr>
        <w:t xml:space="preserve"> </w:t>
      </w:r>
      <w:r w:rsidRPr="00A2627B">
        <w:rPr>
          <w:rFonts w:eastAsia="Arial" w:cs="Arial"/>
        </w:rPr>
        <w:t xml:space="preserve">the </w:t>
      </w:r>
      <w:r w:rsidRPr="00A2627B">
        <w:rPr>
          <w:rFonts w:eastAsia="Arial" w:cs="Arial"/>
          <w:spacing w:val="-1"/>
        </w:rPr>
        <w:t>analy</w:t>
      </w:r>
      <w:r w:rsidRPr="00A2627B">
        <w:rPr>
          <w:rFonts w:eastAsia="Arial" w:cs="Arial"/>
          <w:spacing w:val="1"/>
        </w:rPr>
        <w:t>s</w:t>
      </w:r>
      <w:r w:rsidRPr="00A2627B">
        <w:rPr>
          <w:rFonts w:eastAsia="Arial" w:cs="Arial"/>
          <w:spacing w:val="-1"/>
        </w:rPr>
        <w:t>is/investigatio</w:t>
      </w:r>
      <w:r w:rsidRPr="00A2627B">
        <w:rPr>
          <w:rFonts w:eastAsia="Arial" w:cs="Arial"/>
        </w:rPr>
        <w:t>n</w:t>
      </w:r>
      <w:r w:rsidRPr="00A2627B">
        <w:rPr>
          <w:rFonts w:eastAsia="Arial" w:cs="Arial"/>
          <w:spacing w:val="17"/>
        </w:rPr>
        <w:t xml:space="preserve"> </w:t>
      </w:r>
      <w:r w:rsidRPr="00A2627B">
        <w:rPr>
          <w:rFonts w:eastAsia="Arial" w:cs="Arial"/>
          <w:spacing w:val="-1"/>
        </w:rPr>
        <w:t>stag</w:t>
      </w:r>
      <w:r w:rsidRPr="00A2627B">
        <w:rPr>
          <w:rFonts w:eastAsia="Arial" w:cs="Arial"/>
        </w:rPr>
        <w:t>e</w:t>
      </w:r>
      <w:r w:rsidRPr="00A2627B">
        <w:rPr>
          <w:rFonts w:eastAsia="Arial" w:cs="Arial"/>
          <w:spacing w:val="17"/>
        </w:rPr>
        <w:t xml:space="preserve"> </w:t>
      </w:r>
      <w:r w:rsidRPr="00A2627B">
        <w:rPr>
          <w:rFonts w:eastAsia="Arial" w:cs="Arial"/>
          <w:spacing w:val="-1"/>
        </w:rPr>
        <w:t>fo</w:t>
      </w:r>
      <w:r w:rsidRPr="00A2627B">
        <w:rPr>
          <w:rFonts w:eastAsia="Arial" w:cs="Arial"/>
        </w:rPr>
        <w:t>r</w:t>
      </w:r>
      <w:r w:rsidRPr="00A2627B">
        <w:rPr>
          <w:rFonts w:eastAsia="Arial" w:cs="Arial"/>
          <w:spacing w:val="17"/>
        </w:rPr>
        <w:t xml:space="preserve"> </w:t>
      </w:r>
      <w:r w:rsidRPr="00A2627B">
        <w:rPr>
          <w:rFonts w:eastAsia="Arial" w:cs="Arial"/>
          <w:spacing w:val="-1"/>
        </w:rPr>
        <w:t>th</w:t>
      </w:r>
      <w:r w:rsidRPr="00A2627B">
        <w:rPr>
          <w:rFonts w:eastAsia="Arial" w:cs="Arial"/>
        </w:rPr>
        <w:t>e</w:t>
      </w:r>
      <w:r w:rsidRPr="00A2627B">
        <w:rPr>
          <w:rFonts w:eastAsia="Arial" w:cs="Arial"/>
          <w:spacing w:val="17"/>
        </w:rPr>
        <w:t xml:space="preserve"> </w:t>
      </w:r>
      <w:r w:rsidRPr="00A2627B">
        <w:rPr>
          <w:rFonts w:eastAsia="Arial" w:cs="Arial"/>
          <w:spacing w:val="-1"/>
        </w:rPr>
        <w:t>dev</w:t>
      </w:r>
      <w:r w:rsidRPr="00A2627B">
        <w:rPr>
          <w:rFonts w:eastAsia="Arial" w:cs="Arial"/>
        </w:rPr>
        <w:t>elopment</w:t>
      </w:r>
      <w:r w:rsidRPr="00A2627B">
        <w:rPr>
          <w:rFonts w:eastAsia="Arial" w:cs="Arial"/>
          <w:spacing w:val="17"/>
        </w:rPr>
        <w:t xml:space="preserve"> </w:t>
      </w:r>
      <w:r w:rsidRPr="00A2627B">
        <w:rPr>
          <w:rFonts w:eastAsia="Arial" w:cs="Arial"/>
        </w:rPr>
        <w:t>of</w:t>
      </w:r>
      <w:r w:rsidRPr="00A2627B">
        <w:rPr>
          <w:rFonts w:eastAsia="Arial" w:cs="Arial"/>
          <w:spacing w:val="17"/>
        </w:rPr>
        <w:t xml:space="preserve"> </w:t>
      </w:r>
      <w:r w:rsidRPr="00A2627B">
        <w:rPr>
          <w:rFonts w:eastAsia="Arial" w:cs="Arial"/>
        </w:rPr>
        <w:t>the</w:t>
      </w:r>
      <w:r w:rsidRPr="00A2627B">
        <w:rPr>
          <w:rFonts w:eastAsia="Arial" w:cs="Arial"/>
          <w:spacing w:val="17"/>
        </w:rPr>
        <w:t xml:space="preserve"> </w:t>
      </w:r>
      <w:r w:rsidRPr="00A2627B">
        <w:rPr>
          <w:rFonts w:eastAsia="Arial" w:cs="Arial"/>
        </w:rPr>
        <w:t>revised</w:t>
      </w:r>
      <w:r w:rsidRPr="00A2627B">
        <w:rPr>
          <w:rFonts w:eastAsia="Arial" w:cs="Arial"/>
          <w:spacing w:val="17"/>
        </w:rPr>
        <w:t xml:space="preserve"> </w:t>
      </w:r>
      <w:r w:rsidRPr="00A2627B">
        <w:rPr>
          <w:rFonts w:eastAsia="Arial" w:cs="Arial"/>
        </w:rPr>
        <w:t>or</w:t>
      </w:r>
      <w:r w:rsidRPr="00A2627B">
        <w:rPr>
          <w:rFonts w:eastAsia="Arial" w:cs="Arial"/>
          <w:spacing w:val="17"/>
        </w:rPr>
        <w:t xml:space="preserve"> </w:t>
      </w:r>
      <w:r w:rsidRPr="00A2627B">
        <w:rPr>
          <w:rFonts w:eastAsia="Arial" w:cs="Arial"/>
        </w:rPr>
        <w:t>new process/procedure.</w:t>
      </w:r>
    </w:p>
    <w:p w:rsidR="00BD4697" w:rsidRPr="00A2627B" w:rsidRDefault="00BD4697" w:rsidP="00A2627B">
      <w:pPr>
        <w:pStyle w:val="Heading4"/>
        <w:ind w:left="1620" w:hanging="810"/>
      </w:pPr>
      <w:r w:rsidRPr="00A2627B">
        <w:rPr>
          <w:rFonts w:eastAsia="Arial" w:cs="Arial"/>
          <w:spacing w:val="-1"/>
        </w:rPr>
        <w:t>Detail</w:t>
      </w:r>
      <w:r w:rsidRPr="00A2627B">
        <w:rPr>
          <w:rFonts w:eastAsia="Arial" w:cs="Arial"/>
        </w:rPr>
        <w:t xml:space="preserve">s </w:t>
      </w:r>
      <w:r w:rsidRPr="00A2627B">
        <w:rPr>
          <w:rFonts w:eastAsia="Arial" w:cs="Arial"/>
          <w:spacing w:val="-1"/>
        </w:rPr>
        <w:t>o</w:t>
      </w:r>
      <w:r w:rsidRPr="00A2627B">
        <w:rPr>
          <w:rFonts w:eastAsia="Arial" w:cs="Arial"/>
        </w:rPr>
        <w:t xml:space="preserve">f </w:t>
      </w:r>
      <w:r w:rsidRPr="00A2627B">
        <w:rPr>
          <w:rFonts w:eastAsia="Arial" w:cs="Arial"/>
          <w:spacing w:val="-1"/>
        </w:rPr>
        <w:t>th</w:t>
      </w:r>
      <w:r w:rsidRPr="00A2627B">
        <w:rPr>
          <w:rFonts w:eastAsia="Arial" w:cs="Arial"/>
        </w:rPr>
        <w:t xml:space="preserve">e </w:t>
      </w:r>
      <w:r w:rsidRPr="00A2627B">
        <w:rPr>
          <w:rFonts w:eastAsia="Arial" w:cs="Arial"/>
          <w:spacing w:val="-1"/>
        </w:rPr>
        <w:t>correctiv</w:t>
      </w:r>
      <w:r w:rsidRPr="00A2627B">
        <w:rPr>
          <w:rFonts w:eastAsia="Arial" w:cs="Arial"/>
        </w:rPr>
        <w:t xml:space="preserve">e </w:t>
      </w:r>
      <w:r w:rsidRPr="00A2627B">
        <w:rPr>
          <w:rFonts w:eastAsia="Arial" w:cs="Arial"/>
          <w:spacing w:val="-1"/>
        </w:rPr>
        <w:t>actio</w:t>
      </w:r>
      <w:r w:rsidRPr="00A2627B">
        <w:rPr>
          <w:rFonts w:eastAsia="Arial" w:cs="Arial"/>
        </w:rPr>
        <w:t xml:space="preserve">n </w:t>
      </w:r>
      <w:r w:rsidRPr="00A2627B">
        <w:rPr>
          <w:rFonts w:eastAsia="Arial" w:cs="Arial"/>
          <w:spacing w:val="-1"/>
        </w:rPr>
        <w:t>wil</w:t>
      </w:r>
      <w:r w:rsidRPr="00A2627B">
        <w:rPr>
          <w:rFonts w:eastAsia="Arial" w:cs="Arial"/>
        </w:rPr>
        <w:t xml:space="preserve">l </w:t>
      </w:r>
      <w:r w:rsidRPr="00A2627B">
        <w:rPr>
          <w:rFonts w:eastAsia="Arial" w:cs="Arial"/>
          <w:spacing w:val="-1"/>
        </w:rPr>
        <w:t>b</w:t>
      </w:r>
      <w:r w:rsidRPr="00A2627B">
        <w:rPr>
          <w:rFonts w:eastAsia="Arial" w:cs="Arial"/>
        </w:rPr>
        <w:t xml:space="preserve">e </w:t>
      </w:r>
      <w:r w:rsidRPr="00A2627B">
        <w:rPr>
          <w:rFonts w:eastAsia="Arial" w:cs="Arial"/>
          <w:spacing w:val="-1"/>
        </w:rPr>
        <w:t>emb</w:t>
      </w:r>
      <w:r w:rsidRPr="00A2627B">
        <w:rPr>
          <w:rFonts w:eastAsia="Arial" w:cs="Arial"/>
        </w:rPr>
        <w:t>o</w:t>
      </w:r>
      <w:r w:rsidRPr="00A2627B">
        <w:rPr>
          <w:rFonts w:eastAsia="Arial" w:cs="Arial"/>
          <w:spacing w:val="-1"/>
        </w:rPr>
        <w:t>die</w:t>
      </w:r>
      <w:r w:rsidRPr="00A2627B">
        <w:rPr>
          <w:rFonts w:eastAsia="Arial" w:cs="Arial"/>
        </w:rPr>
        <w:t xml:space="preserve">d </w:t>
      </w:r>
      <w:r w:rsidRPr="00A2627B">
        <w:rPr>
          <w:rFonts w:eastAsia="Arial" w:cs="Arial"/>
          <w:spacing w:val="-1"/>
        </w:rPr>
        <w:t>o</w:t>
      </w:r>
      <w:r w:rsidRPr="00A2627B">
        <w:rPr>
          <w:rFonts w:eastAsia="Arial" w:cs="Arial"/>
        </w:rPr>
        <w:t xml:space="preserve">n </w:t>
      </w:r>
      <w:r w:rsidRPr="00A2627B">
        <w:rPr>
          <w:rFonts w:eastAsia="Arial" w:cs="Arial"/>
          <w:spacing w:val="-1"/>
        </w:rPr>
        <w:t>th</w:t>
      </w:r>
      <w:r w:rsidRPr="00A2627B">
        <w:rPr>
          <w:rFonts w:eastAsia="Arial" w:cs="Arial"/>
        </w:rPr>
        <w:t>e</w:t>
      </w:r>
      <w:r w:rsidRPr="00A2627B">
        <w:rPr>
          <w:rFonts w:eastAsia="Arial" w:cs="Arial"/>
          <w:spacing w:val="1"/>
        </w:rPr>
        <w:t xml:space="preserve"> </w:t>
      </w:r>
      <w:r w:rsidR="00CF12A1">
        <w:rPr>
          <w:rFonts w:eastAsia="Arial" w:cs="Arial"/>
          <w:spacing w:val="-1"/>
        </w:rPr>
        <w:t>CAR (Form QA 045)</w:t>
      </w:r>
      <w:r w:rsidRPr="00A2627B">
        <w:rPr>
          <w:rFonts w:eastAsia="Arial" w:cs="Arial"/>
          <w:spacing w:val="-1"/>
        </w:rPr>
        <w:t>.</w:t>
      </w:r>
    </w:p>
    <w:p w:rsidR="00A2627B" w:rsidRPr="00A2627B" w:rsidRDefault="00A2627B" w:rsidP="006E778F">
      <w:pPr>
        <w:pStyle w:val="Heading3"/>
      </w:pPr>
      <w:bookmarkStart w:id="239" w:name="D._Repeat_Items_"/>
      <w:bookmarkEnd w:id="239"/>
      <w:r>
        <w:t>Chief Inspector Review</w:t>
      </w:r>
    </w:p>
    <w:p w:rsidR="00A2627B" w:rsidRPr="00A2627B" w:rsidRDefault="00BD4697" w:rsidP="00A2627B">
      <w:pPr>
        <w:pStyle w:val="Heading4"/>
        <w:ind w:left="1620" w:hanging="810"/>
      </w:pPr>
      <w:r>
        <w:rPr>
          <w:rFonts w:eastAsia="Arial"/>
        </w:rPr>
        <w:t>Once</w:t>
      </w:r>
      <w:r>
        <w:rPr>
          <w:rFonts w:eastAsia="Arial"/>
          <w:spacing w:val="18"/>
        </w:rPr>
        <w:t xml:space="preserve"> </w:t>
      </w:r>
      <w:r>
        <w:rPr>
          <w:rFonts w:eastAsia="Arial"/>
        </w:rPr>
        <w:t>the</w:t>
      </w:r>
      <w:r>
        <w:rPr>
          <w:rFonts w:eastAsia="Arial"/>
          <w:spacing w:val="18"/>
        </w:rPr>
        <w:t xml:space="preserve"> </w:t>
      </w:r>
      <w:r>
        <w:rPr>
          <w:rFonts w:eastAsia="Arial"/>
        </w:rPr>
        <w:t>analysis/in</w:t>
      </w:r>
      <w:r>
        <w:rPr>
          <w:rFonts w:eastAsia="Arial"/>
          <w:spacing w:val="1"/>
        </w:rPr>
        <w:t>v</w:t>
      </w:r>
      <w:r>
        <w:rPr>
          <w:rFonts w:eastAsia="Arial"/>
        </w:rPr>
        <w:t>estigative</w:t>
      </w:r>
      <w:r>
        <w:rPr>
          <w:rFonts w:eastAsia="Arial"/>
          <w:spacing w:val="18"/>
        </w:rPr>
        <w:t xml:space="preserve"> </w:t>
      </w:r>
      <w:r>
        <w:rPr>
          <w:rFonts w:eastAsia="Arial"/>
          <w:spacing w:val="1"/>
        </w:rPr>
        <w:t>s</w:t>
      </w:r>
      <w:r>
        <w:rPr>
          <w:rFonts w:eastAsia="Arial"/>
        </w:rPr>
        <w:t>tage</w:t>
      </w:r>
      <w:r>
        <w:rPr>
          <w:rFonts w:eastAsia="Arial"/>
          <w:spacing w:val="18"/>
        </w:rPr>
        <w:t xml:space="preserve"> </w:t>
      </w:r>
      <w:r>
        <w:rPr>
          <w:rFonts w:eastAsia="Arial"/>
        </w:rPr>
        <w:t>and</w:t>
      </w:r>
      <w:r>
        <w:rPr>
          <w:rFonts w:eastAsia="Arial"/>
          <w:spacing w:val="18"/>
        </w:rPr>
        <w:t xml:space="preserve"> </w:t>
      </w:r>
      <w:r>
        <w:rPr>
          <w:rFonts w:eastAsia="Arial"/>
          <w:spacing w:val="2"/>
        </w:rPr>
        <w:t>t</w:t>
      </w:r>
      <w:r>
        <w:rPr>
          <w:rFonts w:eastAsia="Arial"/>
        </w:rPr>
        <w:t>he</w:t>
      </w:r>
      <w:r>
        <w:rPr>
          <w:rFonts w:eastAsia="Arial"/>
          <w:spacing w:val="18"/>
        </w:rPr>
        <w:t xml:space="preserve"> </w:t>
      </w:r>
      <w:r>
        <w:rPr>
          <w:rFonts w:eastAsia="Arial"/>
        </w:rPr>
        <w:t>subsequent</w:t>
      </w:r>
      <w:r>
        <w:rPr>
          <w:rFonts w:eastAsia="Arial"/>
          <w:spacing w:val="18"/>
        </w:rPr>
        <w:t xml:space="preserve"> </w:t>
      </w:r>
      <w:r>
        <w:rPr>
          <w:rFonts w:eastAsia="Arial"/>
        </w:rPr>
        <w:t>corrective</w:t>
      </w:r>
      <w:r>
        <w:rPr>
          <w:rFonts w:eastAsia="Arial"/>
          <w:spacing w:val="18"/>
        </w:rPr>
        <w:t xml:space="preserve"> </w:t>
      </w:r>
      <w:r>
        <w:rPr>
          <w:rFonts w:eastAsia="Arial"/>
        </w:rPr>
        <w:t>action</w:t>
      </w:r>
      <w:r>
        <w:rPr>
          <w:rFonts w:eastAsia="Arial"/>
          <w:spacing w:val="18"/>
        </w:rPr>
        <w:t xml:space="preserve"> </w:t>
      </w:r>
      <w:r>
        <w:rPr>
          <w:rFonts w:eastAsia="Arial"/>
        </w:rPr>
        <w:t>stage</w:t>
      </w:r>
      <w:r>
        <w:rPr>
          <w:rFonts w:eastAsia="Arial"/>
          <w:spacing w:val="18"/>
        </w:rPr>
        <w:t xml:space="preserve"> </w:t>
      </w:r>
      <w:r>
        <w:rPr>
          <w:rFonts w:eastAsia="Arial"/>
        </w:rPr>
        <w:t xml:space="preserve">have been completed, the </w:t>
      </w:r>
      <w:r w:rsidR="00CF12A1">
        <w:rPr>
          <w:rFonts w:eastAsia="Arial"/>
          <w:spacing w:val="1"/>
        </w:rPr>
        <w:t>CAR (Form QA 045)</w:t>
      </w:r>
      <w:r>
        <w:rPr>
          <w:rFonts w:eastAsia="Arial"/>
        </w:rPr>
        <w:t xml:space="preserve"> will be presented to the Chief Inspector for his/her review.</w:t>
      </w:r>
    </w:p>
    <w:p w:rsidR="00A2627B" w:rsidRPr="00A2627B" w:rsidRDefault="00BD4697" w:rsidP="00A2627B">
      <w:pPr>
        <w:pStyle w:val="Heading4"/>
        <w:ind w:left="1620" w:hanging="810"/>
      </w:pPr>
      <w:r w:rsidRPr="00A2627B">
        <w:rPr>
          <w:rFonts w:eastAsia="Arial" w:cs="Arial"/>
          <w:spacing w:val="-1"/>
        </w:rPr>
        <w:t>Th</w:t>
      </w:r>
      <w:r w:rsidRPr="00A2627B">
        <w:rPr>
          <w:rFonts w:eastAsia="Arial" w:cs="Arial"/>
        </w:rPr>
        <w:t>e</w:t>
      </w:r>
      <w:r w:rsidRPr="00A2627B">
        <w:rPr>
          <w:rFonts w:eastAsia="Arial" w:cs="Arial"/>
          <w:spacing w:val="10"/>
        </w:rPr>
        <w:t xml:space="preserve"> </w:t>
      </w:r>
      <w:r w:rsidRPr="00A2627B">
        <w:rPr>
          <w:rFonts w:eastAsia="Arial" w:cs="Arial"/>
          <w:spacing w:val="-1"/>
        </w:rPr>
        <w:t>Chie</w:t>
      </w:r>
      <w:r w:rsidRPr="00A2627B">
        <w:rPr>
          <w:rFonts w:eastAsia="Arial" w:cs="Arial"/>
        </w:rPr>
        <w:t>f</w:t>
      </w:r>
      <w:r w:rsidRPr="00A2627B">
        <w:rPr>
          <w:rFonts w:eastAsia="Arial" w:cs="Arial"/>
          <w:spacing w:val="10"/>
        </w:rPr>
        <w:t xml:space="preserve"> </w:t>
      </w:r>
      <w:r w:rsidRPr="00A2627B">
        <w:rPr>
          <w:rFonts w:eastAsia="Arial" w:cs="Arial"/>
          <w:spacing w:val="-1"/>
        </w:rPr>
        <w:t>Inspecto</w:t>
      </w:r>
      <w:r w:rsidRPr="00A2627B">
        <w:rPr>
          <w:rFonts w:eastAsia="Arial" w:cs="Arial"/>
        </w:rPr>
        <w:t>r</w:t>
      </w:r>
      <w:r w:rsidRPr="00A2627B">
        <w:rPr>
          <w:rFonts w:eastAsia="Arial" w:cs="Arial"/>
          <w:spacing w:val="10"/>
        </w:rPr>
        <w:t xml:space="preserve"> </w:t>
      </w:r>
      <w:r w:rsidRPr="00A2627B">
        <w:rPr>
          <w:rFonts w:eastAsia="Arial" w:cs="Arial"/>
          <w:spacing w:val="-1"/>
        </w:rPr>
        <w:t>wil</w:t>
      </w:r>
      <w:r w:rsidRPr="00A2627B">
        <w:rPr>
          <w:rFonts w:eastAsia="Arial" w:cs="Arial"/>
        </w:rPr>
        <w:t>l</w:t>
      </w:r>
      <w:r w:rsidRPr="00A2627B">
        <w:rPr>
          <w:rFonts w:eastAsia="Arial" w:cs="Arial"/>
          <w:spacing w:val="10"/>
        </w:rPr>
        <w:t xml:space="preserve"> </w:t>
      </w:r>
      <w:r w:rsidRPr="00A2627B">
        <w:rPr>
          <w:rFonts w:eastAsia="Arial" w:cs="Arial"/>
          <w:spacing w:val="-1"/>
        </w:rPr>
        <w:t>ente</w:t>
      </w:r>
      <w:r w:rsidRPr="00A2627B">
        <w:rPr>
          <w:rFonts w:eastAsia="Arial" w:cs="Arial"/>
        </w:rPr>
        <w:t>r</w:t>
      </w:r>
      <w:r w:rsidRPr="00A2627B">
        <w:rPr>
          <w:rFonts w:eastAsia="Arial" w:cs="Arial"/>
          <w:spacing w:val="10"/>
        </w:rPr>
        <w:t xml:space="preserve"> </w:t>
      </w:r>
      <w:r w:rsidRPr="00A2627B">
        <w:rPr>
          <w:rFonts w:eastAsia="Arial" w:cs="Arial"/>
          <w:spacing w:val="-1"/>
        </w:rPr>
        <w:t>th</w:t>
      </w:r>
      <w:r w:rsidRPr="00A2627B">
        <w:rPr>
          <w:rFonts w:eastAsia="Arial" w:cs="Arial"/>
        </w:rPr>
        <w:t>e</w:t>
      </w:r>
      <w:r w:rsidRPr="00A2627B">
        <w:rPr>
          <w:rFonts w:eastAsia="Arial" w:cs="Arial"/>
          <w:spacing w:val="10"/>
        </w:rPr>
        <w:t xml:space="preserve"> </w:t>
      </w:r>
      <w:r w:rsidRPr="00A2627B">
        <w:rPr>
          <w:rFonts w:eastAsia="Arial" w:cs="Arial"/>
          <w:spacing w:val="-1"/>
        </w:rPr>
        <w:t>da</w:t>
      </w:r>
      <w:r w:rsidRPr="00A2627B">
        <w:rPr>
          <w:rFonts w:eastAsia="Arial" w:cs="Arial"/>
          <w:spacing w:val="1"/>
        </w:rPr>
        <w:t>t</w:t>
      </w:r>
      <w:r w:rsidRPr="00A2627B">
        <w:rPr>
          <w:rFonts w:eastAsia="Arial" w:cs="Arial"/>
        </w:rPr>
        <w:t>e</w:t>
      </w:r>
      <w:r w:rsidRPr="00A2627B">
        <w:rPr>
          <w:rFonts w:eastAsia="Arial" w:cs="Arial"/>
          <w:spacing w:val="10"/>
        </w:rPr>
        <w:t xml:space="preserve"> </w:t>
      </w:r>
      <w:r w:rsidRPr="00A2627B">
        <w:rPr>
          <w:rFonts w:eastAsia="Arial" w:cs="Arial"/>
          <w:spacing w:val="-1"/>
        </w:rPr>
        <w:t>th</w:t>
      </w:r>
      <w:r w:rsidRPr="00A2627B">
        <w:rPr>
          <w:rFonts w:eastAsia="Arial" w:cs="Arial"/>
        </w:rPr>
        <w:t>e</w:t>
      </w:r>
      <w:r w:rsidRPr="00A2627B">
        <w:rPr>
          <w:rFonts w:eastAsia="Arial" w:cs="Arial"/>
          <w:spacing w:val="10"/>
        </w:rPr>
        <w:t xml:space="preserve"> </w:t>
      </w:r>
      <w:r w:rsidR="00CF12A1">
        <w:rPr>
          <w:rFonts w:eastAsia="Arial" w:cs="Arial"/>
          <w:spacing w:val="-1"/>
        </w:rPr>
        <w:t>CAR (Form QA 045)</w:t>
      </w:r>
      <w:r w:rsidRPr="00A2627B">
        <w:rPr>
          <w:rFonts w:eastAsia="Arial" w:cs="Arial"/>
          <w:spacing w:val="10"/>
        </w:rPr>
        <w:t xml:space="preserve"> </w:t>
      </w:r>
      <w:r w:rsidRPr="00A2627B">
        <w:rPr>
          <w:rFonts w:eastAsia="Arial" w:cs="Arial"/>
          <w:spacing w:val="-1"/>
        </w:rPr>
        <w:t>wa</w:t>
      </w:r>
      <w:r w:rsidRPr="00A2627B">
        <w:rPr>
          <w:rFonts w:eastAsia="Arial" w:cs="Arial"/>
        </w:rPr>
        <w:t>s</w:t>
      </w:r>
      <w:r w:rsidRPr="00A2627B">
        <w:rPr>
          <w:rFonts w:eastAsia="Arial" w:cs="Arial"/>
          <w:spacing w:val="10"/>
        </w:rPr>
        <w:t xml:space="preserve"> </w:t>
      </w:r>
      <w:r w:rsidRPr="00A2627B">
        <w:rPr>
          <w:rFonts w:eastAsia="Arial" w:cs="Arial"/>
          <w:spacing w:val="-1"/>
        </w:rPr>
        <w:t>received fo</w:t>
      </w:r>
      <w:r w:rsidRPr="00A2627B">
        <w:rPr>
          <w:rFonts w:eastAsia="Arial" w:cs="Arial"/>
        </w:rPr>
        <w:t xml:space="preserve">r </w:t>
      </w:r>
      <w:r w:rsidRPr="00A2627B">
        <w:rPr>
          <w:rFonts w:eastAsia="Arial" w:cs="Arial"/>
          <w:spacing w:val="-1"/>
        </w:rPr>
        <w:t>review.</w:t>
      </w:r>
    </w:p>
    <w:p w:rsidR="00A2627B" w:rsidRPr="00A2627B" w:rsidRDefault="00BD4697" w:rsidP="00A2627B">
      <w:pPr>
        <w:pStyle w:val="Heading4"/>
        <w:ind w:left="1620" w:hanging="810"/>
      </w:pPr>
      <w:r w:rsidRPr="00A2627B">
        <w:rPr>
          <w:rFonts w:eastAsia="Arial" w:cs="Arial"/>
          <w:spacing w:val="-1"/>
        </w:rPr>
        <w:t>I</w:t>
      </w:r>
      <w:r w:rsidRPr="00A2627B">
        <w:rPr>
          <w:rFonts w:eastAsia="Arial" w:cs="Arial"/>
        </w:rPr>
        <w:t>f</w:t>
      </w:r>
      <w:r w:rsidRPr="00A2627B">
        <w:rPr>
          <w:rFonts w:eastAsia="Arial" w:cs="Arial"/>
          <w:spacing w:val="55"/>
        </w:rPr>
        <w:t xml:space="preserve"> </w:t>
      </w:r>
      <w:r w:rsidRPr="00A2627B">
        <w:rPr>
          <w:rFonts w:eastAsia="Arial" w:cs="Arial"/>
          <w:spacing w:val="-1"/>
        </w:rPr>
        <w:t>th</w:t>
      </w:r>
      <w:r w:rsidRPr="00A2627B">
        <w:rPr>
          <w:rFonts w:eastAsia="Arial" w:cs="Arial"/>
        </w:rPr>
        <w:t>e</w:t>
      </w:r>
      <w:r w:rsidRPr="00A2627B">
        <w:rPr>
          <w:rFonts w:eastAsia="Arial" w:cs="Arial"/>
          <w:spacing w:val="56"/>
        </w:rPr>
        <w:t xml:space="preserve"> </w:t>
      </w:r>
      <w:r w:rsidRPr="00A2627B">
        <w:rPr>
          <w:rFonts w:eastAsia="Arial" w:cs="Arial"/>
          <w:spacing w:val="-1"/>
        </w:rPr>
        <w:t>informatio</w:t>
      </w:r>
      <w:r w:rsidRPr="00A2627B">
        <w:rPr>
          <w:rFonts w:eastAsia="Arial" w:cs="Arial"/>
        </w:rPr>
        <w:t>n</w:t>
      </w:r>
      <w:r w:rsidRPr="00A2627B">
        <w:rPr>
          <w:rFonts w:eastAsia="Arial" w:cs="Arial"/>
          <w:spacing w:val="56"/>
        </w:rPr>
        <w:t xml:space="preserve"> </w:t>
      </w:r>
      <w:r w:rsidRPr="00A2627B">
        <w:rPr>
          <w:rFonts w:eastAsia="Arial" w:cs="Arial"/>
          <w:spacing w:val="-1"/>
        </w:rPr>
        <w:t>containe</w:t>
      </w:r>
      <w:r w:rsidRPr="00A2627B">
        <w:rPr>
          <w:rFonts w:eastAsia="Arial" w:cs="Arial"/>
        </w:rPr>
        <w:t>d</w:t>
      </w:r>
      <w:r w:rsidRPr="00A2627B">
        <w:rPr>
          <w:rFonts w:eastAsia="Arial" w:cs="Arial"/>
          <w:spacing w:val="55"/>
        </w:rPr>
        <w:t xml:space="preserve"> </w:t>
      </w:r>
      <w:r w:rsidRPr="00A2627B">
        <w:rPr>
          <w:rFonts w:eastAsia="Arial" w:cs="Arial"/>
          <w:spacing w:val="-1"/>
        </w:rPr>
        <w:t>o</w:t>
      </w:r>
      <w:r w:rsidRPr="00A2627B">
        <w:rPr>
          <w:rFonts w:eastAsia="Arial" w:cs="Arial"/>
        </w:rPr>
        <w:t>n</w:t>
      </w:r>
      <w:r w:rsidRPr="00A2627B">
        <w:rPr>
          <w:rFonts w:eastAsia="Arial" w:cs="Arial"/>
          <w:spacing w:val="56"/>
        </w:rPr>
        <w:t xml:space="preserve"> </w:t>
      </w:r>
      <w:r w:rsidRPr="00A2627B">
        <w:rPr>
          <w:rFonts w:eastAsia="Arial" w:cs="Arial"/>
          <w:spacing w:val="-1"/>
        </w:rPr>
        <w:t>th</w:t>
      </w:r>
      <w:r w:rsidRPr="00A2627B">
        <w:rPr>
          <w:rFonts w:eastAsia="Arial" w:cs="Arial"/>
        </w:rPr>
        <w:t>e</w:t>
      </w:r>
      <w:r w:rsidRPr="00A2627B">
        <w:rPr>
          <w:rFonts w:eastAsia="Arial" w:cs="Arial"/>
          <w:spacing w:val="56"/>
        </w:rPr>
        <w:t xml:space="preserve"> </w:t>
      </w:r>
      <w:r w:rsidR="00CF12A1">
        <w:rPr>
          <w:rFonts w:eastAsia="Arial" w:cs="Arial"/>
          <w:spacing w:val="-1"/>
        </w:rPr>
        <w:t>CAR (Form QA 045)</w:t>
      </w:r>
      <w:r w:rsidRPr="00A2627B">
        <w:rPr>
          <w:rFonts w:eastAsia="Arial" w:cs="Arial"/>
          <w:spacing w:val="57"/>
        </w:rPr>
        <w:t xml:space="preserve"> </w:t>
      </w:r>
      <w:r w:rsidRPr="00A2627B">
        <w:rPr>
          <w:rFonts w:eastAsia="Arial" w:cs="Arial"/>
          <w:spacing w:val="-1"/>
        </w:rPr>
        <w:t>i</w:t>
      </w:r>
      <w:r w:rsidRPr="00A2627B">
        <w:rPr>
          <w:rFonts w:eastAsia="Arial" w:cs="Arial"/>
        </w:rPr>
        <w:t>s</w:t>
      </w:r>
      <w:r w:rsidRPr="00A2627B">
        <w:rPr>
          <w:rFonts w:eastAsia="Arial" w:cs="Arial"/>
          <w:spacing w:val="56"/>
        </w:rPr>
        <w:t xml:space="preserve"> </w:t>
      </w:r>
      <w:r w:rsidRPr="00A2627B">
        <w:rPr>
          <w:rFonts w:eastAsia="Arial" w:cs="Arial"/>
          <w:spacing w:val="-1"/>
        </w:rPr>
        <w:t>acceptabl</w:t>
      </w:r>
      <w:r w:rsidRPr="00A2627B">
        <w:rPr>
          <w:rFonts w:eastAsia="Arial" w:cs="Arial"/>
        </w:rPr>
        <w:t>e</w:t>
      </w:r>
      <w:r w:rsidRPr="00A2627B">
        <w:rPr>
          <w:rFonts w:eastAsia="Arial" w:cs="Arial"/>
          <w:spacing w:val="57"/>
        </w:rPr>
        <w:t xml:space="preserve"> </w:t>
      </w:r>
      <w:r w:rsidRPr="00A2627B">
        <w:rPr>
          <w:rFonts w:eastAsia="Arial" w:cs="Arial"/>
          <w:spacing w:val="-1"/>
        </w:rPr>
        <w:t>to addres</w:t>
      </w:r>
      <w:r w:rsidRPr="00A2627B">
        <w:rPr>
          <w:rFonts w:eastAsia="Arial" w:cs="Arial"/>
        </w:rPr>
        <w:t>s</w:t>
      </w:r>
      <w:r w:rsidRPr="00A2627B">
        <w:rPr>
          <w:rFonts w:eastAsia="Arial" w:cs="Arial"/>
          <w:spacing w:val="6"/>
        </w:rPr>
        <w:t xml:space="preserve"> </w:t>
      </w:r>
      <w:r w:rsidRPr="00A2627B">
        <w:rPr>
          <w:rFonts w:eastAsia="Arial" w:cs="Arial"/>
          <w:spacing w:val="-1"/>
        </w:rPr>
        <w:t>th</w:t>
      </w:r>
      <w:r w:rsidRPr="00A2627B">
        <w:rPr>
          <w:rFonts w:eastAsia="Arial" w:cs="Arial"/>
        </w:rPr>
        <w:t>e</w:t>
      </w:r>
      <w:r w:rsidRPr="00A2627B">
        <w:rPr>
          <w:rFonts w:eastAsia="Arial" w:cs="Arial"/>
          <w:spacing w:val="6"/>
        </w:rPr>
        <w:t xml:space="preserve"> </w:t>
      </w:r>
      <w:r w:rsidRPr="00A2627B">
        <w:rPr>
          <w:rFonts w:eastAsia="Arial" w:cs="Arial"/>
          <w:spacing w:val="-1"/>
        </w:rPr>
        <w:t>deficien</w:t>
      </w:r>
      <w:r w:rsidRPr="00A2627B">
        <w:rPr>
          <w:rFonts w:eastAsia="Arial" w:cs="Arial"/>
          <w:spacing w:val="1"/>
        </w:rPr>
        <w:t>c</w:t>
      </w:r>
      <w:r w:rsidRPr="00A2627B">
        <w:rPr>
          <w:rFonts w:eastAsia="Arial" w:cs="Arial"/>
          <w:spacing w:val="-1"/>
        </w:rPr>
        <w:t>y(s)</w:t>
      </w:r>
      <w:r w:rsidRPr="00A2627B">
        <w:rPr>
          <w:rFonts w:eastAsia="Arial" w:cs="Arial"/>
        </w:rPr>
        <w:t>,</w:t>
      </w:r>
      <w:r w:rsidRPr="00A2627B">
        <w:rPr>
          <w:rFonts w:eastAsia="Arial" w:cs="Arial"/>
          <w:spacing w:val="6"/>
        </w:rPr>
        <w:t xml:space="preserve"> </w:t>
      </w:r>
      <w:r w:rsidRPr="00A2627B">
        <w:rPr>
          <w:rFonts w:eastAsia="Arial" w:cs="Arial"/>
          <w:spacing w:val="-1"/>
        </w:rPr>
        <w:t>th</w:t>
      </w:r>
      <w:r w:rsidRPr="00A2627B">
        <w:rPr>
          <w:rFonts w:eastAsia="Arial" w:cs="Arial"/>
        </w:rPr>
        <w:t>e</w:t>
      </w:r>
      <w:r w:rsidRPr="00A2627B">
        <w:rPr>
          <w:rFonts w:eastAsia="Arial" w:cs="Arial"/>
          <w:spacing w:val="6"/>
        </w:rPr>
        <w:t xml:space="preserve"> </w:t>
      </w:r>
      <w:r w:rsidRPr="00A2627B">
        <w:rPr>
          <w:rFonts w:eastAsia="Arial" w:cs="Arial"/>
          <w:spacing w:val="-1"/>
        </w:rPr>
        <w:t>Chie</w:t>
      </w:r>
      <w:r w:rsidRPr="00A2627B">
        <w:rPr>
          <w:rFonts w:eastAsia="Arial" w:cs="Arial"/>
        </w:rPr>
        <w:t>f</w:t>
      </w:r>
      <w:r w:rsidRPr="00A2627B">
        <w:rPr>
          <w:rFonts w:eastAsia="Arial" w:cs="Arial"/>
          <w:spacing w:val="6"/>
        </w:rPr>
        <w:t xml:space="preserve"> </w:t>
      </w:r>
      <w:r w:rsidRPr="00A2627B">
        <w:rPr>
          <w:rFonts w:eastAsia="Arial" w:cs="Arial"/>
          <w:spacing w:val="-1"/>
        </w:rPr>
        <w:t>Inspe</w:t>
      </w:r>
      <w:r w:rsidRPr="00A2627B">
        <w:rPr>
          <w:rFonts w:eastAsia="Arial" w:cs="Arial"/>
          <w:spacing w:val="1"/>
        </w:rPr>
        <w:t>c</w:t>
      </w:r>
      <w:r w:rsidRPr="00A2627B">
        <w:rPr>
          <w:rFonts w:eastAsia="Arial" w:cs="Arial"/>
          <w:spacing w:val="-1"/>
        </w:rPr>
        <w:t>to</w:t>
      </w:r>
      <w:r w:rsidRPr="00A2627B">
        <w:rPr>
          <w:rFonts w:eastAsia="Arial" w:cs="Arial"/>
        </w:rPr>
        <w:t>r</w:t>
      </w:r>
      <w:r w:rsidRPr="00A2627B">
        <w:rPr>
          <w:rFonts w:eastAsia="Arial" w:cs="Arial"/>
          <w:spacing w:val="6"/>
        </w:rPr>
        <w:t xml:space="preserve"> </w:t>
      </w:r>
      <w:r w:rsidRPr="00A2627B">
        <w:rPr>
          <w:rFonts w:eastAsia="Arial" w:cs="Arial"/>
          <w:spacing w:val="-1"/>
        </w:rPr>
        <w:t>wil</w:t>
      </w:r>
      <w:r w:rsidRPr="00A2627B">
        <w:rPr>
          <w:rFonts w:eastAsia="Arial" w:cs="Arial"/>
        </w:rPr>
        <w:t>l</w:t>
      </w:r>
      <w:r w:rsidRPr="00A2627B">
        <w:rPr>
          <w:rFonts w:eastAsia="Arial" w:cs="Arial"/>
          <w:spacing w:val="6"/>
        </w:rPr>
        <w:t xml:space="preserve"> </w:t>
      </w:r>
      <w:r w:rsidRPr="00A2627B">
        <w:rPr>
          <w:rFonts w:eastAsia="Arial" w:cs="Arial"/>
          <w:spacing w:val="-1"/>
        </w:rPr>
        <w:t>mar</w:t>
      </w:r>
      <w:r w:rsidRPr="00A2627B">
        <w:rPr>
          <w:rFonts w:eastAsia="Arial" w:cs="Arial"/>
        </w:rPr>
        <w:t>k</w:t>
      </w:r>
      <w:r w:rsidRPr="00A2627B">
        <w:rPr>
          <w:rFonts w:eastAsia="Arial" w:cs="Arial"/>
          <w:spacing w:val="7"/>
        </w:rPr>
        <w:t xml:space="preserve"> </w:t>
      </w:r>
      <w:r w:rsidRPr="00A2627B">
        <w:rPr>
          <w:rFonts w:eastAsia="Arial" w:cs="Arial"/>
          <w:spacing w:val="-1"/>
        </w:rPr>
        <w:t>“YES</w:t>
      </w:r>
      <w:r w:rsidRPr="00A2627B">
        <w:rPr>
          <w:rFonts w:eastAsia="Arial" w:cs="Arial"/>
        </w:rPr>
        <w:t>”</w:t>
      </w:r>
      <w:r w:rsidRPr="00A2627B">
        <w:rPr>
          <w:rFonts w:eastAsia="Arial" w:cs="Arial"/>
          <w:spacing w:val="6"/>
        </w:rPr>
        <w:t xml:space="preserve"> </w:t>
      </w:r>
      <w:r w:rsidRPr="00A2627B">
        <w:rPr>
          <w:rFonts w:eastAsia="Arial" w:cs="Arial"/>
          <w:spacing w:val="-1"/>
        </w:rPr>
        <w:t>o</w:t>
      </w:r>
      <w:r w:rsidRPr="00A2627B">
        <w:rPr>
          <w:rFonts w:eastAsia="Arial" w:cs="Arial"/>
        </w:rPr>
        <w:t>n</w:t>
      </w:r>
      <w:r w:rsidRPr="00A2627B">
        <w:rPr>
          <w:rFonts w:eastAsia="Arial" w:cs="Arial"/>
          <w:spacing w:val="6"/>
        </w:rPr>
        <w:t xml:space="preserve"> </w:t>
      </w:r>
      <w:r w:rsidRPr="00A2627B">
        <w:rPr>
          <w:rFonts w:eastAsia="Arial" w:cs="Arial"/>
          <w:spacing w:val="-1"/>
        </w:rPr>
        <w:t>th</w:t>
      </w:r>
      <w:r w:rsidRPr="00A2627B">
        <w:rPr>
          <w:rFonts w:eastAsia="Arial" w:cs="Arial"/>
        </w:rPr>
        <w:t>e</w:t>
      </w:r>
      <w:r w:rsidRPr="00A2627B">
        <w:rPr>
          <w:rFonts w:eastAsia="Arial" w:cs="Arial"/>
          <w:spacing w:val="6"/>
        </w:rPr>
        <w:t xml:space="preserve"> </w:t>
      </w:r>
      <w:r w:rsidRPr="00A2627B">
        <w:rPr>
          <w:rFonts w:eastAsia="Arial" w:cs="Arial"/>
          <w:spacing w:val="-1"/>
        </w:rPr>
        <w:t>form</w:t>
      </w:r>
      <w:r w:rsidRPr="00A2627B">
        <w:rPr>
          <w:rFonts w:eastAsia="Arial" w:cs="Arial"/>
        </w:rPr>
        <w:t>,</w:t>
      </w:r>
      <w:r w:rsidRPr="00A2627B">
        <w:rPr>
          <w:rFonts w:eastAsia="Arial" w:cs="Arial"/>
          <w:spacing w:val="6"/>
        </w:rPr>
        <w:t xml:space="preserve"> </w:t>
      </w:r>
      <w:r w:rsidRPr="00A2627B">
        <w:rPr>
          <w:rFonts w:eastAsia="Arial" w:cs="Arial"/>
          <w:spacing w:val="-1"/>
        </w:rPr>
        <w:t>an</w:t>
      </w:r>
      <w:r w:rsidRPr="00A2627B">
        <w:rPr>
          <w:rFonts w:eastAsia="Arial" w:cs="Arial"/>
        </w:rPr>
        <w:t>d</w:t>
      </w:r>
      <w:r w:rsidRPr="00A2627B">
        <w:rPr>
          <w:rFonts w:eastAsia="Arial" w:cs="Arial"/>
          <w:spacing w:val="6"/>
        </w:rPr>
        <w:t xml:space="preserve"> </w:t>
      </w:r>
      <w:r w:rsidRPr="00A2627B">
        <w:rPr>
          <w:rFonts w:eastAsia="Arial" w:cs="Arial"/>
          <w:spacing w:val="-1"/>
        </w:rPr>
        <w:t>enter an</w:t>
      </w:r>
      <w:r w:rsidRPr="00A2627B">
        <w:rPr>
          <w:rFonts w:eastAsia="Arial" w:cs="Arial"/>
        </w:rPr>
        <w:t>y</w:t>
      </w:r>
      <w:r w:rsidRPr="00A2627B">
        <w:rPr>
          <w:rFonts w:eastAsia="Arial" w:cs="Arial"/>
          <w:spacing w:val="56"/>
        </w:rPr>
        <w:t xml:space="preserve"> </w:t>
      </w:r>
      <w:r w:rsidRPr="00A2627B">
        <w:rPr>
          <w:rFonts w:eastAsia="Arial" w:cs="Arial"/>
          <w:spacing w:val="-1"/>
        </w:rPr>
        <w:t>additi</w:t>
      </w:r>
      <w:r w:rsidRPr="00A2627B">
        <w:rPr>
          <w:rFonts w:eastAsia="Arial" w:cs="Arial"/>
        </w:rPr>
        <w:t>o</w:t>
      </w:r>
      <w:r w:rsidRPr="00A2627B">
        <w:rPr>
          <w:rFonts w:eastAsia="Arial" w:cs="Arial"/>
          <w:spacing w:val="-1"/>
        </w:rPr>
        <w:t>na</w:t>
      </w:r>
      <w:r w:rsidRPr="00A2627B">
        <w:rPr>
          <w:rFonts w:eastAsia="Arial" w:cs="Arial"/>
        </w:rPr>
        <w:t>l</w:t>
      </w:r>
      <w:r w:rsidRPr="00A2627B">
        <w:rPr>
          <w:rFonts w:eastAsia="Arial" w:cs="Arial"/>
          <w:spacing w:val="57"/>
        </w:rPr>
        <w:t xml:space="preserve"> </w:t>
      </w:r>
      <w:r w:rsidRPr="00A2627B">
        <w:rPr>
          <w:rFonts w:eastAsia="Arial" w:cs="Arial"/>
          <w:spacing w:val="-1"/>
        </w:rPr>
        <w:t>comment</w:t>
      </w:r>
      <w:r w:rsidRPr="00A2627B">
        <w:rPr>
          <w:rFonts w:eastAsia="Arial" w:cs="Arial"/>
        </w:rPr>
        <w:t>s</w:t>
      </w:r>
      <w:r w:rsidRPr="00A2627B">
        <w:rPr>
          <w:rFonts w:eastAsia="Arial" w:cs="Arial"/>
          <w:spacing w:val="57"/>
        </w:rPr>
        <w:t xml:space="preserve"> </w:t>
      </w:r>
      <w:r w:rsidRPr="00A2627B">
        <w:rPr>
          <w:rFonts w:eastAsia="Arial" w:cs="Arial"/>
          <w:spacing w:val="-1"/>
        </w:rPr>
        <w:t>if/a</w:t>
      </w:r>
      <w:r w:rsidRPr="00A2627B">
        <w:rPr>
          <w:rFonts w:eastAsia="Arial" w:cs="Arial"/>
        </w:rPr>
        <w:t>s</w:t>
      </w:r>
      <w:r w:rsidRPr="00A2627B">
        <w:rPr>
          <w:rFonts w:eastAsia="Arial" w:cs="Arial"/>
          <w:spacing w:val="56"/>
        </w:rPr>
        <w:t xml:space="preserve"> </w:t>
      </w:r>
      <w:r w:rsidRPr="00A2627B">
        <w:rPr>
          <w:rFonts w:eastAsia="Arial" w:cs="Arial"/>
          <w:spacing w:val="-1"/>
        </w:rPr>
        <w:t>necessary</w:t>
      </w:r>
      <w:r w:rsidRPr="00A2627B">
        <w:rPr>
          <w:rFonts w:eastAsia="Arial" w:cs="Arial"/>
        </w:rPr>
        <w:t>.</w:t>
      </w:r>
      <w:r w:rsidRPr="00A2627B">
        <w:rPr>
          <w:rFonts w:eastAsia="Arial" w:cs="Arial"/>
          <w:spacing w:val="57"/>
        </w:rPr>
        <w:t xml:space="preserve"> </w:t>
      </w:r>
      <w:r w:rsidRPr="00A2627B">
        <w:rPr>
          <w:rFonts w:eastAsia="Arial" w:cs="Arial"/>
        </w:rPr>
        <w:t>A</w:t>
      </w:r>
      <w:r w:rsidRPr="00A2627B">
        <w:rPr>
          <w:rFonts w:eastAsia="Arial" w:cs="Arial"/>
          <w:spacing w:val="57"/>
        </w:rPr>
        <w:t xml:space="preserve"> </w:t>
      </w:r>
      <w:r w:rsidRPr="00A2627B">
        <w:rPr>
          <w:rFonts w:eastAsia="Arial" w:cs="Arial"/>
          <w:spacing w:val="-1"/>
        </w:rPr>
        <w:t>Correctiv</w:t>
      </w:r>
      <w:r w:rsidRPr="00A2627B">
        <w:rPr>
          <w:rFonts w:eastAsia="Arial" w:cs="Arial"/>
        </w:rPr>
        <w:t>e</w:t>
      </w:r>
      <w:r w:rsidRPr="00A2627B">
        <w:rPr>
          <w:rFonts w:eastAsia="Arial" w:cs="Arial"/>
          <w:spacing w:val="57"/>
        </w:rPr>
        <w:t xml:space="preserve"> </w:t>
      </w:r>
      <w:r w:rsidRPr="00A2627B">
        <w:rPr>
          <w:rFonts w:eastAsia="Arial" w:cs="Arial"/>
          <w:spacing w:val="-1"/>
        </w:rPr>
        <w:t>Actio</w:t>
      </w:r>
      <w:r w:rsidRPr="00A2627B">
        <w:rPr>
          <w:rFonts w:eastAsia="Arial" w:cs="Arial"/>
        </w:rPr>
        <w:t>n</w:t>
      </w:r>
      <w:r w:rsidRPr="00A2627B">
        <w:rPr>
          <w:rFonts w:eastAsia="Arial" w:cs="Arial"/>
          <w:spacing w:val="56"/>
        </w:rPr>
        <w:t xml:space="preserve"> </w:t>
      </w:r>
      <w:r w:rsidRPr="00A2627B">
        <w:rPr>
          <w:rFonts w:eastAsia="Arial" w:cs="Arial"/>
          <w:spacing w:val="-1"/>
        </w:rPr>
        <w:t>Foll</w:t>
      </w:r>
      <w:r w:rsidRPr="00A2627B">
        <w:rPr>
          <w:rFonts w:eastAsia="Arial" w:cs="Arial"/>
        </w:rPr>
        <w:t>ow</w:t>
      </w:r>
      <w:r w:rsidRPr="00A2627B">
        <w:rPr>
          <w:rFonts w:eastAsia="Arial" w:cs="Arial"/>
          <w:spacing w:val="57"/>
        </w:rPr>
        <w:t xml:space="preserve"> </w:t>
      </w:r>
      <w:r w:rsidRPr="00A2627B">
        <w:rPr>
          <w:rFonts w:eastAsia="Arial" w:cs="Arial"/>
          <w:spacing w:val="-1"/>
        </w:rPr>
        <w:t>U</w:t>
      </w:r>
      <w:r w:rsidRPr="00A2627B">
        <w:rPr>
          <w:rFonts w:eastAsia="Arial" w:cs="Arial"/>
        </w:rPr>
        <w:t>p</w:t>
      </w:r>
      <w:r w:rsidRPr="00A2627B">
        <w:rPr>
          <w:rFonts w:eastAsia="Arial" w:cs="Arial"/>
          <w:spacing w:val="58"/>
        </w:rPr>
        <w:t xml:space="preserve"> </w:t>
      </w:r>
      <w:r w:rsidRPr="00A2627B">
        <w:rPr>
          <w:rFonts w:eastAsia="Arial" w:cs="Arial"/>
          <w:spacing w:val="-1"/>
        </w:rPr>
        <w:t>wil</w:t>
      </w:r>
      <w:r w:rsidRPr="00A2627B">
        <w:rPr>
          <w:rFonts w:eastAsia="Arial" w:cs="Arial"/>
        </w:rPr>
        <w:t>l</w:t>
      </w:r>
      <w:r w:rsidRPr="00A2627B">
        <w:rPr>
          <w:rFonts w:eastAsia="Arial" w:cs="Arial"/>
          <w:spacing w:val="56"/>
        </w:rPr>
        <w:t xml:space="preserve"> </w:t>
      </w:r>
      <w:r w:rsidRPr="00A2627B">
        <w:rPr>
          <w:rFonts w:eastAsia="Arial" w:cs="Arial"/>
        </w:rPr>
        <w:t xml:space="preserve">be </w:t>
      </w:r>
      <w:r w:rsidRPr="00A2627B">
        <w:rPr>
          <w:rFonts w:eastAsia="Arial" w:cs="Arial"/>
          <w:spacing w:val="-1"/>
        </w:rPr>
        <w:t>schedule</w:t>
      </w:r>
      <w:r w:rsidRPr="00A2627B">
        <w:rPr>
          <w:rFonts w:eastAsia="Arial" w:cs="Arial"/>
        </w:rPr>
        <w:t xml:space="preserve">d </w:t>
      </w:r>
      <w:r w:rsidRPr="00A2627B">
        <w:rPr>
          <w:rFonts w:eastAsia="Arial" w:cs="Arial"/>
          <w:spacing w:val="-1"/>
        </w:rPr>
        <w:t>an</w:t>
      </w:r>
      <w:r w:rsidRPr="00A2627B">
        <w:rPr>
          <w:rFonts w:eastAsia="Arial" w:cs="Arial"/>
        </w:rPr>
        <w:t xml:space="preserve">d </w:t>
      </w:r>
      <w:r w:rsidRPr="00A2627B">
        <w:rPr>
          <w:rFonts w:eastAsia="Arial" w:cs="Arial"/>
          <w:spacing w:val="-1"/>
        </w:rPr>
        <w:t>assigned.</w:t>
      </w:r>
    </w:p>
    <w:p w:rsidR="00A2627B" w:rsidRPr="00A2627B" w:rsidRDefault="00BD4697" w:rsidP="00A2627B">
      <w:pPr>
        <w:pStyle w:val="Heading4"/>
        <w:ind w:left="1620" w:hanging="810"/>
      </w:pPr>
      <w:r w:rsidRPr="00A2627B">
        <w:rPr>
          <w:rFonts w:eastAsia="Arial" w:cs="Arial"/>
        </w:rPr>
        <w:t>If</w:t>
      </w:r>
      <w:r w:rsidRPr="00A2627B">
        <w:rPr>
          <w:rFonts w:eastAsia="Arial" w:cs="Arial"/>
          <w:spacing w:val="21"/>
        </w:rPr>
        <w:t xml:space="preserve"> </w:t>
      </w:r>
      <w:r w:rsidRPr="00A2627B">
        <w:rPr>
          <w:rFonts w:eastAsia="Arial" w:cs="Arial"/>
        </w:rPr>
        <w:t>the</w:t>
      </w:r>
      <w:r w:rsidRPr="00A2627B">
        <w:rPr>
          <w:rFonts w:eastAsia="Arial" w:cs="Arial"/>
          <w:spacing w:val="21"/>
        </w:rPr>
        <w:t xml:space="preserve"> </w:t>
      </w:r>
      <w:r w:rsidRPr="00A2627B">
        <w:rPr>
          <w:rFonts w:eastAsia="Arial" w:cs="Arial"/>
        </w:rPr>
        <w:t>information</w:t>
      </w:r>
      <w:r w:rsidRPr="00A2627B">
        <w:rPr>
          <w:rFonts w:eastAsia="Arial" w:cs="Arial"/>
          <w:spacing w:val="21"/>
        </w:rPr>
        <w:t xml:space="preserve"> </w:t>
      </w:r>
      <w:r w:rsidRPr="00A2627B">
        <w:rPr>
          <w:rFonts w:eastAsia="Arial" w:cs="Arial"/>
        </w:rPr>
        <w:t>contained</w:t>
      </w:r>
      <w:r w:rsidRPr="00A2627B">
        <w:rPr>
          <w:rFonts w:eastAsia="Arial" w:cs="Arial"/>
          <w:spacing w:val="21"/>
        </w:rPr>
        <w:t xml:space="preserve"> </w:t>
      </w:r>
      <w:r w:rsidRPr="00A2627B">
        <w:rPr>
          <w:rFonts w:eastAsia="Arial" w:cs="Arial"/>
        </w:rPr>
        <w:t>on</w:t>
      </w:r>
      <w:r w:rsidRPr="00A2627B">
        <w:rPr>
          <w:rFonts w:eastAsia="Arial" w:cs="Arial"/>
          <w:spacing w:val="21"/>
        </w:rPr>
        <w:t xml:space="preserve"> </w:t>
      </w:r>
      <w:r w:rsidRPr="00A2627B">
        <w:rPr>
          <w:rFonts w:eastAsia="Arial" w:cs="Arial"/>
        </w:rPr>
        <w:t>the</w:t>
      </w:r>
      <w:r w:rsidRPr="00A2627B">
        <w:rPr>
          <w:rFonts w:eastAsia="Arial" w:cs="Arial"/>
          <w:spacing w:val="21"/>
        </w:rPr>
        <w:t xml:space="preserve"> </w:t>
      </w:r>
      <w:r w:rsidR="00CF12A1">
        <w:rPr>
          <w:rFonts w:eastAsia="Arial" w:cs="Arial"/>
        </w:rPr>
        <w:t>CAR (Form QA 045)</w:t>
      </w:r>
      <w:r w:rsidRPr="00A2627B">
        <w:rPr>
          <w:rFonts w:eastAsia="Arial" w:cs="Arial"/>
          <w:spacing w:val="21"/>
        </w:rPr>
        <w:t xml:space="preserve"> </w:t>
      </w:r>
      <w:r w:rsidRPr="00A2627B">
        <w:rPr>
          <w:rFonts w:eastAsia="Arial" w:cs="Arial"/>
        </w:rPr>
        <w:t>is</w:t>
      </w:r>
      <w:r w:rsidRPr="00A2627B">
        <w:rPr>
          <w:rFonts w:eastAsia="Arial" w:cs="Arial"/>
          <w:spacing w:val="21"/>
        </w:rPr>
        <w:t xml:space="preserve"> </w:t>
      </w:r>
      <w:r w:rsidRPr="00A2627B">
        <w:rPr>
          <w:rFonts w:eastAsia="Arial" w:cs="Arial"/>
        </w:rPr>
        <w:t>not</w:t>
      </w:r>
      <w:r w:rsidRPr="00A2627B">
        <w:rPr>
          <w:rFonts w:eastAsia="Arial" w:cs="Arial"/>
          <w:spacing w:val="21"/>
        </w:rPr>
        <w:t xml:space="preserve"> </w:t>
      </w:r>
      <w:r w:rsidRPr="00A2627B">
        <w:rPr>
          <w:rFonts w:eastAsia="Arial" w:cs="Arial"/>
        </w:rPr>
        <w:t>acceptable</w:t>
      </w:r>
      <w:r w:rsidRPr="00A2627B">
        <w:rPr>
          <w:rFonts w:eastAsia="Arial" w:cs="Arial"/>
          <w:spacing w:val="21"/>
        </w:rPr>
        <w:t xml:space="preserve"> </w:t>
      </w:r>
      <w:r w:rsidRPr="00A2627B">
        <w:rPr>
          <w:rFonts w:eastAsia="Arial" w:cs="Arial"/>
        </w:rPr>
        <w:t>to address</w:t>
      </w:r>
      <w:r w:rsidRPr="00A2627B">
        <w:rPr>
          <w:rFonts w:eastAsia="Arial" w:cs="Arial"/>
          <w:spacing w:val="6"/>
        </w:rPr>
        <w:t xml:space="preserve"> </w:t>
      </w:r>
      <w:r w:rsidRPr="00A2627B">
        <w:rPr>
          <w:rFonts w:eastAsia="Arial" w:cs="Arial"/>
        </w:rPr>
        <w:t>the</w:t>
      </w:r>
      <w:r w:rsidRPr="00A2627B">
        <w:rPr>
          <w:rFonts w:eastAsia="Arial" w:cs="Arial"/>
          <w:spacing w:val="6"/>
        </w:rPr>
        <w:t xml:space="preserve"> </w:t>
      </w:r>
      <w:r w:rsidRPr="00A2627B">
        <w:rPr>
          <w:rFonts w:eastAsia="Arial" w:cs="Arial"/>
        </w:rPr>
        <w:t>deficien</w:t>
      </w:r>
      <w:r w:rsidRPr="00A2627B">
        <w:rPr>
          <w:rFonts w:eastAsia="Arial" w:cs="Arial"/>
          <w:spacing w:val="1"/>
        </w:rPr>
        <w:t>c</w:t>
      </w:r>
      <w:r w:rsidRPr="00A2627B">
        <w:rPr>
          <w:rFonts w:eastAsia="Arial" w:cs="Arial"/>
        </w:rPr>
        <w:t>y(s),</w:t>
      </w:r>
      <w:r w:rsidRPr="00A2627B">
        <w:rPr>
          <w:rFonts w:eastAsia="Arial" w:cs="Arial"/>
          <w:spacing w:val="6"/>
        </w:rPr>
        <w:t xml:space="preserve"> </w:t>
      </w:r>
      <w:r w:rsidRPr="00A2627B">
        <w:rPr>
          <w:rFonts w:eastAsia="Arial" w:cs="Arial"/>
        </w:rPr>
        <w:t>the</w:t>
      </w:r>
      <w:r w:rsidRPr="00A2627B">
        <w:rPr>
          <w:rFonts w:eastAsia="Arial" w:cs="Arial"/>
          <w:spacing w:val="6"/>
        </w:rPr>
        <w:t xml:space="preserve"> </w:t>
      </w:r>
      <w:r w:rsidRPr="00A2627B">
        <w:rPr>
          <w:rFonts w:eastAsia="Arial" w:cs="Arial"/>
        </w:rPr>
        <w:t>Chief</w:t>
      </w:r>
      <w:r w:rsidRPr="00A2627B">
        <w:rPr>
          <w:rFonts w:eastAsia="Arial" w:cs="Arial"/>
          <w:spacing w:val="6"/>
        </w:rPr>
        <w:t xml:space="preserve"> </w:t>
      </w:r>
      <w:r w:rsidRPr="00A2627B">
        <w:rPr>
          <w:rFonts w:eastAsia="Arial" w:cs="Arial"/>
        </w:rPr>
        <w:t>Inspe</w:t>
      </w:r>
      <w:r w:rsidRPr="00A2627B">
        <w:rPr>
          <w:rFonts w:eastAsia="Arial" w:cs="Arial"/>
          <w:spacing w:val="1"/>
        </w:rPr>
        <w:t>c</w:t>
      </w:r>
      <w:r w:rsidRPr="00A2627B">
        <w:rPr>
          <w:rFonts w:eastAsia="Arial" w:cs="Arial"/>
        </w:rPr>
        <w:t>tor</w:t>
      </w:r>
      <w:r w:rsidRPr="00A2627B">
        <w:rPr>
          <w:rFonts w:eastAsia="Arial" w:cs="Arial"/>
          <w:spacing w:val="6"/>
        </w:rPr>
        <w:t xml:space="preserve"> </w:t>
      </w:r>
      <w:r w:rsidRPr="00A2627B">
        <w:rPr>
          <w:rFonts w:eastAsia="Arial" w:cs="Arial"/>
        </w:rPr>
        <w:t>will</w:t>
      </w:r>
      <w:r w:rsidRPr="00A2627B">
        <w:rPr>
          <w:rFonts w:eastAsia="Arial" w:cs="Arial"/>
          <w:spacing w:val="6"/>
        </w:rPr>
        <w:t xml:space="preserve"> </w:t>
      </w:r>
      <w:r w:rsidRPr="00A2627B">
        <w:rPr>
          <w:rFonts w:eastAsia="Arial" w:cs="Arial"/>
        </w:rPr>
        <w:t>mark</w:t>
      </w:r>
      <w:r w:rsidRPr="00A2627B">
        <w:rPr>
          <w:rFonts w:eastAsia="Arial" w:cs="Arial"/>
          <w:spacing w:val="6"/>
        </w:rPr>
        <w:t xml:space="preserve"> </w:t>
      </w:r>
      <w:r w:rsidRPr="00A2627B">
        <w:rPr>
          <w:rFonts w:eastAsia="Arial" w:cs="Arial"/>
        </w:rPr>
        <w:t>“NO”</w:t>
      </w:r>
      <w:r w:rsidRPr="00A2627B">
        <w:rPr>
          <w:rFonts w:eastAsia="Arial" w:cs="Arial"/>
          <w:spacing w:val="6"/>
        </w:rPr>
        <w:t xml:space="preserve"> </w:t>
      </w:r>
      <w:r w:rsidRPr="00A2627B">
        <w:rPr>
          <w:rFonts w:eastAsia="Arial" w:cs="Arial"/>
        </w:rPr>
        <w:t>on</w:t>
      </w:r>
      <w:r w:rsidRPr="00A2627B">
        <w:rPr>
          <w:rFonts w:eastAsia="Arial" w:cs="Arial"/>
          <w:spacing w:val="6"/>
        </w:rPr>
        <w:t xml:space="preserve"> </w:t>
      </w:r>
      <w:r w:rsidRPr="00A2627B">
        <w:rPr>
          <w:rFonts w:eastAsia="Arial" w:cs="Arial"/>
        </w:rPr>
        <w:t>the</w:t>
      </w:r>
      <w:r w:rsidRPr="00A2627B">
        <w:rPr>
          <w:rFonts w:eastAsia="Arial" w:cs="Arial"/>
          <w:spacing w:val="6"/>
        </w:rPr>
        <w:t xml:space="preserve"> </w:t>
      </w:r>
      <w:r w:rsidRPr="00A2627B">
        <w:rPr>
          <w:rFonts w:eastAsia="Arial" w:cs="Arial"/>
        </w:rPr>
        <w:t>form,</w:t>
      </w:r>
      <w:r w:rsidRPr="00A2627B">
        <w:rPr>
          <w:rFonts w:eastAsia="Arial" w:cs="Arial"/>
          <w:spacing w:val="6"/>
        </w:rPr>
        <w:t xml:space="preserve"> </w:t>
      </w:r>
      <w:r w:rsidRPr="00A2627B">
        <w:rPr>
          <w:rFonts w:eastAsia="Arial" w:cs="Arial"/>
        </w:rPr>
        <w:t>and</w:t>
      </w:r>
      <w:r w:rsidRPr="00A2627B">
        <w:rPr>
          <w:rFonts w:eastAsia="Arial" w:cs="Arial"/>
          <w:spacing w:val="6"/>
        </w:rPr>
        <w:t xml:space="preserve"> </w:t>
      </w:r>
      <w:r w:rsidRPr="00A2627B">
        <w:rPr>
          <w:rFonts w:eastAsia="Arial" w:cs="Arial"/>
        </w:rPr>
        <w:t xml:space="preserve">return </w:t>
      </w:r>
      <w:r w:rsidR="00A2627B" w:rsidRPr="00A2627B">
        <w:rPr>
          <w:rFonts w:eastAsia="Arial" w:cs="Arial"/>
          <w:spacing w:val="-1"/>
        </w:rPr>
        <w:t>i</w:t>
      </w:r>
      <w:r w:rsidR="00A2627B" w:rsidRPr="00A2627B">
        <w:rPr>
          <w:rFonts w:eastAsia="Arial" w:cs="Arial"/>
        </w:rPr>
        <w:t xml:space="preserve">t </w:t>
      </w:r>
      <w:r w:rsidR="00A2627B" w:rsidRPr="00A2627B">
        <w:rPr>
          <w:rFonts w:eastAsia="Arial" w:cs="Arial"/>
          <w:spacing w:val="-12"/>
        </w:rPr>
        <w:t>to</w:t>
      </w:r>
      <w:r w:rsidRPr="00A2627B">
        <w:rPr>
          <w:rFonts w:eastAsia="Arial" w:cs="Arial"/>
          <w:spacing w:val="54"/>
        </w:rPr>
        <w:t xml:space="preserve"> </w:t>
      </w:r>
      <w:r w:rsidRPr="00A2627B">
        <w:rPr>
          <w:rFonts w:eastAsia="Arial" w:cs="Arial"/>
          <w:spacing w:val="-1"/>
        </w:rPr>
        <w:t>th</w:t>
      </w:r>
      <w:r w:rsidRPr="00A2627B">
        <w:rPr>
          <w:rFonts w:eastAsia="Arial" w:cs="Arial"/>
        </w:rPr>
        <w:t>e</w:t>
      </w:r>
      <w:r w:rsidRPr="00A2627B">
        <w:rPr>
          <w:rFonts w:eastAsia="Arial" w:cs="Arial"/>
          <w:spacing w:val="55"/>
        </w:rPr>
        <w:t xml:space="preserve"> </w:t>
      </w:r>
      <w:r w:rsidRPr="00A2627B">
        <w:rPr>
          <w:rFonts w:eastAsia="Arial" w:cs="Arial"/>
          <w:spacing w:val="-1"/>
        </w:rPr>
        <w:t>appropriat</w:t>
      </w:r>
      <w:r w:rsidRPr="00A2627B">
        <w:rPr>
          <w:rFonts w:eastAsia="Arial" w:cs="Arial"/>
        </w:rPr>
        <w:t>e</w:t>
      </w:r>
      <w:r w:rsidRPr="00A2627B">
        <w:rPr>
          <w:rFonts w:eastAsia="Arial" w:cs="Arial"/>
          <w:spacing w:val="55"/>
        </w:rPr>
        <w:t xml:space="preserve"> </w:t>
      </w:r>
      <w:r w:rsidRPr="00A2627B">
        <w:rPr>
          <w:rFonts w:eastAsia="Arial" w:cs="Arial"/>
          <w:spacing w:val="-1"/>
        </w:rPr>
        <w:t>depa</w:t>
      </w:r>
      <w:r w:rsidRPr="00A2627B">
        <w:rPr>
          <w:rFonts w:eastAsia="Arial" w:cs="Arial"/>
          <w:spacing w:val="1"/>
        </w:rPr>
        <w:t>r</w:t>
      </w:r>
      <w:r w:rsidRPr="00A2627B">
        <w:rPr>
          <w:rFonts w:eastAsia="Arial" w:cs="Arial"/>
          <w:spacing w:val="-1"/>
        </w:rPr>
        <w:t>tmen</w:t>
      </w:r>
      <w:r w:rsidRPr="00A2627B">
        <w:rPr>
          <w:rFonts w:eastAsia="Arial" w:cs="Arial"/>
        </w:rPr>
        <w:t>t</w:t>
      </w:r>
      <w:r w:rsidRPr="00A2627B">
        <w:rPr>
          <w:rFonts w:eastAsia="Arial" w:cs="Arial"/>
          <w:spacing w:val="54"/>
        </w:rPr>
        <w:t xml:space="preserve"> </w:t>
      </w:r>
      <w:r w:rsidRPr="00A2627B">
        <w:rPr>
          <w:rFonts w:eastAsia="Arial" w:cs="Arial"/>
          <w:spacing w:val="-1"/>
        </w:rPr>
        <w:t>hea</w:t>
      </w:r>
      <w:r w:rsidRPr="00A2627B">
        <w:rPr>
          <w:rFonts w:eastAsia="Arial" w:cs="Arial"/>
        </w:rPr>
        <w:t>d</w:t>
      </w:r>
      <w:r w:rsidRPr="00A2627B">
        <w:rPr>
          <w:rFonts w:eastAsia="Arial" w:cs="Arial"/>
          <w:spacing w:val="55"/>
        </w:rPr>
        <w:t xml:space="preserve"> </w:t>
      </w:r>
      <w:r w:rsidRPr="00A2627B">
        <w:rPr>
          <w:rFonts w:eastAsia="Arial" w:cs="Arial"/>
          <w:spacing w:val="-1"/>
        </w:rPr>
        <w:t>fo</w:t>
      </w:r>
      <w:r w:rsidRPr="00A2627B">
        <w:rPr>
          <w:rFonts w:eastAsia="Arial" w:cs="Arial"/>
        </w:rPr>
        <w:t>r</w:t>
      </w:r>
      <w:r w:rsidRPr="00A2627B">
        <w:rPr>
          <w:rFonts w:eastAsia="Arial" w:cs="Arial"/>
          <w:spacing w:val="55"/>
        </w:rPr>
        <w:t xml:space="preserve"> </w:t>
      </w:r>
      <w:r w:rsidRPr="00A2627B">
        <w:rPr>
          <w:rFonts w:eastAsia="Arial" w:cs="Arial"/>
          <w:spacing w:val="-1"/>
        </w:rPr>
        <w:t>furthe</w:t>
      </w:r>
      <w:r w:rsidRPr="00A2627B">
        <w:rPr>
          <w:rFonts w:eastAsia="Arial" w:cs="Arial"/>
        </w:rPr>
        <w:t>r</w:t>
      </w:r>
      <w:r w:rsidRPr="00A2627B">
        <w:rPr>
          <w:rFonts w:eastAsia="Arial" w:cs="Arial"/>
          <w:spacing w:val="55"/>
        </w:rPr>
        <w:t xml:space="preserve"> </w:t>
      </w:r>
      <w:r w:rsidRPr="00A2627B">
        <w:rPr>
          <w:rFonts w:eastAsia="Arial" w:cs="Arial"/>
          <w:spacing w:val="-1"/>
        </w:rPr>
        <w:t>dispo</w:t>
      </w:r>
      <w:r w:rsidRPr="00A2627B">
        <w:rPr>
          <w:rFonts w:eastAsia="Arial" w:cs="Arial"/>
        </w:rPr>
        <w:t>s</w:t>
      </w:r>
      <w:r w:rsidRPr="00A2627B">
        <w:rPr>
          <w:rFonts w:eastAsia="Arial" w:cs="Arial"/>
          <w:spacing w:val="-1"/>
        </w:rPr>
        <w:t>ition</w:t>
      </w:r>
      <w:r w:rsidRPr="00A2627B">
        <w:rPr>
          <w:rFonts w:eastAsia="Arial" w:cs="Arial"/>
        </w:rPr>
        <w:t>,</w:t>
      </w:r>
      <w:r w:rsidRPr="00A2627B">
        <w:rPr>
          <w:rFonts w:eastAsia="Arial" w:cs="Arial"/>
          <w:spacing w:val="54"/>
        </w:rPr>
        <w:t xml:space="preserve"> </w:t>
      </w:r>
      <w:r w:rsidRPr="00A2627B">
        <w:rPr>
          <w:rFonts w:eastAsia="Arial" w:cs="Arial"/>
          <w:spacing w:val="-1"/>
        </w:rPr>
        <w:t>unti</w:t>
      </w:r>
      <w:r w:rsidRPr="00A2627B">
        <w:rPr>
          <w:rFonts w:eastAsia="Arial" w:cs="Arial"/>
        </w:rPr>
        <w:t>l</w:t>
      </w:r>
      <w:r w:rsidRPr="00A2627B">
        <w:rPr>
          <w:rFonts w:eastAsia="Arial" w:cs="Arial"/>
          <w:spacing w:val="55"/>
        </w:rPr>
        <w:t xml:space="preserve"> </w:t>
      </w:r>
      <w:r w:rsidRPr="00A2627B">
        <w:rPr>
          <w:rFonts w:eastAsia="Arial" w:cs="Arial"/>
          <w:spacing w:val="-1"/>
        </w:rPr>
        <w:t>a</w:t>
      </w:r>
      <w:r w:rsidRPr="00A2627B">
        <w:rPr>
          <w:rFonts w:eastAsia="Arial" w:cs="Arial"/>
        </w:rPr>
        <w:t>n</w:t>
      </w:r>
      <w:r w:rsidRPr="00A2627B">
        <w:rPr>
          <w:rFonts w:eastAsia="Arial" w:cs="Arial"/>
          <w:spacing w:val="55"/>
        </w:rPr>
        <w:t xml:space="preserve"> </w:t>
      </w:r>
      <w:r w:rsidRPr="00A2627B">
        <w:rPr>
          <w:rFonts w:eastAsia="Arial" w:cs="Arial"/>
          <w:spacing w:val="-1"/>
        </w:rPr>
        <w:t>ac</w:t>
      </w:r>
      <w:r w:rsidRPr="00A2627B">
        <w:rPr>
          <w:rFonts w:eastAsia="Arial" w:cs="Arial"/>
          <w:spacing w:val="1"/>
        </w:rPr>
        <w:t>c</w:t>
      </w:r>
      <w:r w:rsidRPr="00A2627B">
        <w:rPr>
          <w:rFonts w:eastAsia="Arial" w:cs="Arial"/>
          <w:spacing w:val="-1"/>
        </w:rPr>
        <w:t>eptable correctiv</w:t>
      </w:r>
      <w:r w:rsidRPr="00A2627B">
        <w:rPr>
          <w:rFonts w:eastAsia="Arial" w:cs="Arial"/>
        </w:rPr>
        <w:t>e</w:t>
      </w:r>
      <w:r w:rsidRPr="00A2627B">
        <w:rPr>
          <w:rFonts w:eastAsia="Arial" w:cs="Arial"/>
          <w:spacing w:val="5"/>
        </w:rPr>
        <w:t xml:space="preserve"> </w:t>
      </w:r>
      <w:r w:rsidRPr="00A2627B">
        <w:rPr>
          <w:rFonts w:eastAsia="Arial" w:cs="Arial"/>
          <w:spacing w:val="-1"/>
        </w:rPr>
        <w:t>actio</w:t>
      </w:r>
      <w:r w:rsidRPr="00A2627B">
        <w:rPr>
          <w:rFonts w:eastAsia="Arial" w:cs="Arial"/>
        </w:rPr>
        <w:t>n</w:t>
      </w:r>
      <w:r w:rsidRPr="00A2627B">
        <w:rPr>
          <w:rFonts w:eastAsia="Arial" w:cs="Arial"/>
          <w:spacing w:val="5"/>
        </w:rPr>
        <w:t xml:space="preserve"> </w:t>
      </w:r>
      <w:r w:rsidRPr="00A2627B">
        <w:rPr>
          <w:rFonts w:eastAsia="Arial" w:cs="Arial"/>
          <w:spacing w:val="-1"/>
        </w:rPr>
        <w:t>ha</w:t>
      </w:r>
      <w:r w:rsidRPr="00A2627B">
        <w:rPr>
          <w:rFonts w:eastAsia="Arial" w:cs="Arial"/>
        </w:rPr>
        <w:t>s</w:t>
      </w:r>
      <w:r w:rsidRPr="00A2627B">
        <w:rPr>
          <w:rFonts w:eastAsia="Arial" w:cs="Arial"/>
          <w:spacing w:val="7"/>
        </w:rPr>
        <w:t xml:space="preserve"> </w:t>
      </w:r>
      <w:r w:rsidRPr="00A2627B">
        <w:rPr>
          <w:rFonts w:eastAsia="Arial" w:cs="Arial"/>
          <w:spacing w:val="-1"/>
        </w:rPr>
        <w:t>bee</w:t>
      </w:r>
      <w:r w:rsidRPr="00A2627B">
        <w:rPr>
          <w:rFonts w:eastAsia="Arial" w:cs="Arial"/>
        </w:rPr>
        <w:t>n</w:t>
      </w:r>
      <w:r w:rsidRPr="00A2627B">
        <w:rPr>
          <w:rFonts w:eastAsia="Arial" w:cs="Arial"/>
          <w:spacing w:val="5"/>
        </w:rPr>
        <w:t xml:space="preserve"> </w:t>
      </w:r>
      <w:r w:rsidRPr="00A2627B">
        <w:rPr>
          <w:rFonts w:eastAsia="Arial" w:cs="Arial"/>
          <w:spacing w:val="-1"/>
        </w:rPr>
        <w:t>de</w:t>
      </w:r>
      <w:r w:rsidRPr="00A2627B">
        <w:rPr>
          <w:rFonts w:eastAsia="Arial" w:cs="Arial"/>
          <w:spacing w:val="1"/>
        </w:rPr>
        <w:t>v</w:t>
      </w:r>
      <w:r w:rsidRPr="00A2627B">
        <w:rPr>
          <w:rFonts w:eastAsia="Arial" w:cs="Arial"/>
          <w:spacing w:val="-1"/>
        </w:rPr>
        <w:t>elope</w:t>
      </w:r>
      <w:r w:rsidRPr="00A2627B">
        <w:rPr>
          <w:rFonts w:eastAsia="Arial" w:cs="Arial"/>
        </w:rPr>
        <w:t>d</w:t>
      </w:r>
      <w:r w:rsidRPr="00A2627B">
        <w:rPr>
          <w:rFonts w:eastAsia="Arial" w:cs="Arial"/>
          <w:spacing w:val="5"/>
        </w:rPr>
        <w:t xml:space="preserve"> </w:t>
      </w:r>
      <w:r w:rsidRPr="00A2627B">
        <w:rPr>
          <w:rFonts w:eastAsia="Arial" w:cs="Arial"/>
          <w:spacing w:val="-1"/>
        </w:rPr>
        <w:t>an</w:t>
      </w:r>
      <w:r w:rsidRPr="00A2627B">
        <w:rPr>
          <w:rFonts w:eastAsia="Arial" w:cs="Arial"/>
        </w:rPr>
        <w:t>d</w:t>
      </w:r>
      <w:r w:rsidRPr="00A2627B">
        <w:rPr>
          <w:rFonts w:eastAsia="Arial" w:cs="Arial"/>
          <w:spacing w:val="5"/>
        </w:rPr>
        <w:t xml:space="preserve"> </w:t>
      </w:r>
      <w:r w:rsidRPr="00A2627B">
        <w:rPr>
          <w:rFonts w:eastAsia="Arial" w:cs="Arial"/>
          <w:spacing w:val="-1"/>
        </w:rPr>
        <w:t>accepte</w:t>
      </w:r>
      <w:r w:rsidRPr="00A2627B">
        <w:rPr>
          <w:rFonts w:eastAsia="Arial" w:cs="Arial"/>
        </w:rPr>
        <w:t>d</w:t>
      </w:r>
      <w:r w:rsidRPr="00A2627B">
        <w:rPr>
          <w:rFonts w:eastAsia="Arial" w:cs="Arial"/>
          <w:spacing w:val="5"/>
        </w:rPr>
        <w:t xml:space="preserve"> </w:t>
      </w:r>
      <w:r w:rsidRPr="00A2627B">
        <w:rPr>
          <w:rFonts w:eastAsia="Arial" w:cs="Arial"/>
          <w:spacing w:val="-1"/>
        </w:rPr>
        <w:t>b</w:t>
      </w:r>
      <w:r w:rsidRPr="00A2627B">
        <w:rPr>
          <w:rFonts w:eastAsia="Arial" w:cs="Arial"/>
        </w:rPr>
        <w:t>y</w:t>
      </w:r>
      <w:r w:rsidRPr="00A2627B">
        <w:rPr>
          <w:rFonts w:eastAsia="Arial" w:cs="Arial"/>
          <w:spacing w:val="5"/>
        </w:rPr>
        <w:t xml:space="preserve"> </w:t>
      </w:r>
      <w:r w:rsidR="00A2627B" w:rsidRPr="00A2627B">
        <w:rPr>
          <w:rFonts w:eastAsia="Arial" w:cs="Arial"/>
          <w:spacing w:val="-1"/>
        </w:rPr>
        <w:t>th</w:t>
      </w:r>
      <w:r w:rsidR="00A2627B" w:rsidRPr="00A2627B">
        <w:rPr>
          <w:rFonts w:eastAsia="Arial" w:cs="Arial"/>
        </w:rPr>
        <w:t xml:space="preserve">e </w:t>
      </w:r>
      <w:r w:rsidR="00A2627B" w:rsidRPr="00A2627B">
        <w:rPr>
          <w:rFonts w:eastAsia="Arial" w:cs="Arial"/>
          <w:spacing w:val="5"/>
        </w:rPr>
        <w:t>Chief</w:t>
      </w:r>
      <w:r w:rsidR="00A2627B" w:rsidRPr="00A2627B">
        <w:rPr>
          <w:rFonts w:eastAsia="Arial" w:cs="Arial"/>
        </w:rPr>
        <w:t xml:space="preserve"> </w:t>
      </w:r>
      <w:r w:rsidR="00A2627B" w:rsidRPr="00A2627B">
        <w:rPr>
          <w:rFonts w:eastAsia="Arial" w:cs="Arial"/>
          <w:spacing w:val="5"/>
        </w:rPr>
        <w:t>Inspector</w:t>
      </w:r>
      <w:r w:rsidR="00A2627B" w:rsidRPr="00A2627B">
        <w:rPr>
          <w:rFonts w:eastAsia="Arial" w:cs="Arial"/>
        </w:rPr>
        <w:t xml:space="preserve"> </w:t>
      </w:r>
      <w:r w:rsidR="00A2627B" w:rsidRPr="00A2627B">
        <w:rPr>
          <w:rFonts w:eastAsia="Arial" w:cs="Arial"/>
          <w:spacing w:val="5"/>
        </w:rPr>
        <w:t>as</w:t>
      </w:r>
      <w:r w:rsidRPr="00A2627B">
        <w:rPr>
          <w:rFonts w:eastAsia="Arial" w:cs="Arial"/>
          <w:spacing w:val="-1"/>
        </w:rPr>
        <w:t xml:space="preserve"> indi</w:t>
      </w:r>
      <w:r w:rsidRPr="00A2627B">
        <w:rPr>
          <w:rFonts w:eastAsia="Arial" w:cs="Arial"/>
          <w:spacing w:val="1"/>
        </w:rPr>
        <w:t>c</w:t>
      </w:r>
      <w:r w:rsidRPr="00A2627B">
        <w:rPr>
          <w:rFonts w:eastAsia="Arial" w:cs="Arial"/>
          <w:spacing w:val="-1"/>
        </w:rPr>
        <w:t>ate</w:t>
      </w:r>
      <w:r w:rsidRPr="00A2627B">
        <w:rPr>
          <w:rFonts w:eastAsia="Arial" w:cs="Arial"/>
        </w:rPr>
        <w:t xml:space="preserve">d </w:t>
      </w:r>
      <w:r w:rsidRPr="00A2627B">
        <w:rPr>
          <w:rFonts w:eastAsia="Arial" w:cs="Arial"/>
          <w:spacing w:val="-1"/>
        </w:rPr>
        <w:t>b</w:t>
      </w:r>
      <w:r w:rsidRPr="00A2627B">
        <w:rPr>
          <w:rFonts w:eastAsia="Arial" w:cs="Arial"/>
        </w:rPr>
        <w:t xml:space="preserve">y </w:t>
      </w:r>
      <w:r w:rsidRPr="00A2627B">
        <w:rPr>
          <w:rFonts w:eastAsia="Arial" w:cs="Arial"/>
          <w:spacing w:val="-1"/>
        </w:rPr>
        <w:t>markin</w:t>
      </w:r>
      <w:r w:rsidRPr="00A2627B">
        <w:rPr>
          <w:rFonts w:eastAsia="Arial" w:cs="Arial"/>
        </w:rPr>
        <w:t xml:space="preserve">g </w:t>
      </w:r>
      <w:r w:rsidRPr="00A2627B">
        <w:rPr>
          <w:rFonts w:eastAsia="Arial" w:cs="Arial"/>
          <w:spacing w:val="-1"/>
        </w:rPr>
        <w:t>“YES</w:t>
      </w:r>
      <w:r w:rsidRPr="00A2627B">
        <w:rPr>
          <w:rFonts w:eastAsia="Arial" w:cs="Arial"/>
        </w:rPr>
        <w:t>”</w:t>
      </w:r>
      <w:r w:rsidRPr="00A2627B">
        <w:rPr>
          <w:rFonts w:eastAsia="Arial" w:cs="Arial"/>
          <w:spacing w:val="-1"/>
        </w:rPr>
        <w:t xml:space="preserve"> o</w:t>
      </w:r>
      <w:r w:rsidRPr="00A2627B">
        <w:rPr>
          <w:rFonts w:eastAsia="Arial" w:cs="Arial"/>
        </w:rPr>
        <w:t xml:space="preserve">n </w:t>
      </w:r>
      <w:r w:rsidRPr="00A2627B">
        <w:rPr>
          <w:rFonts w:eastAsia="Arial" w:cs="Arial"/>
          <w:spacing w:val="-1"/>
        </w:rPr>
        <w:t>th</w:t>
      </w:r>
      <w:r w:rsidRPr="00A2627B">
        <w:rPr>
          <w:rFonts w:eastAsia="Arial" w:cs="Arial"/>
        </w:rPr>
        <w:t xml:space="preserve">e </w:t>
      </w:r>
      <w:r w:rsidR="00CF12A1">
        <w:rPr>
          <w:rFonts w:eastAsia="Arial" w:cs="Arial"/>
          <w:spacing w:val="-1"/>
        </w:rPr>
        <w:t>CAR (Form QA 045)</w:t>
      </w:r>
      <w:r w:rsidRPr="00A2627B">
        <w:rPr>
          <w:rFonts w:eastAsia="Arial" w:cs="Arial"/>
          <w:spacing w:val="-1"/>
        </w:rPr>
        <w:t>.</w:t>
      </w:r>
    </w:p>
    <w:p w:rsidR="00A2627B" w:rsidRPr="00A2627B" w:rsidRDefault="00BD4697" w:rsidP="00A2627B">
      <w:pPr>
        <w:pStyle w:val="Heading4"/>
        <w:ind w:left="1620" w:hanging="810"/>
      </w:pPr>
      <w:r w:rsidRPr="00A2627B">
        <w:rPr>
          <w:rFonts w:eastAsia="Arial" w:cs="Arial"/>
          <w:spacing w:val="-1"/>
        </w:rPr>
        <w:t>I</w:t>
      </w:r>
      <w:r w:rsidRPr="00A2627B">
        <w:rPr>
          <w:rFonts w:eastAsia="Arial" w:cs="Arial"/>
        </w:rPr>
        <w:t>n</w:t>
      </w:r>
      <w:r w:rsidRPr="00A2627B">
        <w:rPr>
          <w:rFonts w:eastAsia="Arial" w:cs="Arial"/>
          <w:spacing w:val="16"/>
        </w:rPr>
        <w:t xml:space="preserve"> </w:t>
      </w:r>
      <w:r w:rsidRPr="00A2627B">
        <w:rPr>
          <w:rFonts w:eastAsia="Arial" w:cs="Arial"/>
          <w:spacing w:val="-1"/>
        </w:rPr>
        <w:t>th</w:t>
      </w:r>
      <w:r w:rsidRPr="00A2627B">
        <w:rPr>
          <w:rFonts w:eastAsia="Arial" w:cs="Arial"/>
        </w:rPr>
        <w:t>e</w:t>
      </w:r>
      <w:r w:rsidRPr="00A2627B">
        <w:rPr>
          <w:rFonts w:eastAsia="Arial" w:cs="Arial"/>
          <w:spacing w:val="16"/>
        </w:rPr>
        <w:t xml:space="preserve"> </w:t>
      </w:r>
      <w:r w:rsidRPr="00A2627B">
        <w:rPr>
          <w:rFonts w:eastAsia="Arial" w:cs="Arial"/>
          <w:spacing w:val="-1"/>
        </w:rPr>
        <w:t>cas</w:t>
      </w:r>
      <w:r w:rsidRPr="00A2627B">
        <w:rPr>
          <w:rFonts w:eastAsia="Arial" w:cs="Arial"/>
        </w:rPr>
        <w:t>e</w:t>
      </w:r>
      <w:r w:rsidRPr="00A2627B">
        <w:rPr>
          <w:rFonts w:eastAsia="Arial" w:cs="Arial"/>
          <w:spacing w:val="16"/>
        </w:rPr>
        <w:t xml:space="preserve"> </w:t>
      </w:r>
      <w:r w:rsidRPr="00A2627B">
        <w:rPr>
          <w:rFonts w:eastAsia="Arial" w:cs="Arial"/>
          <w:spacing w:val="-1"/>
        </w:rPr>
        <w:t>o</w:t>
      </w:r>
      <w:r w:rsidRPr="00A2627B">
        <w:rPr>
          <w:rFonts w:eastAsia="Arial" w:cs="Arial"/>
        </w:rPr>
        <w:t>f</w:t>
      </w:r>
      <w:r w:rsidRPr="00A2627B">
        <w:rPr>
          <w:rFonts w:eastAsia="Arial" w:cs="Arial"/>
          <w:spacing w:val="16"/>
        </w:rPr>
        <w:t xml:space="preserve"> </w:t>
      </w:r>
      <w:r w:rsidRPr="00A2627B">
        <w:rPr>
          <w:rFonts w:eastAsia="Arial" w:cs="Arial"/>
          <w:spacing w:val="-1"/>
        </w:rPr>
        <w:t>disput</w:t>
      </w:r>
      <w:r w:rsidRPr="00A2627B">
        <w:rPr>
          <w:rFonts w:eastAsia="Arial" w:cs="Arial"/>
        </w:rPr>
        <w:t>ed</w:t>
      </w:r>
      <w:r w:rsidRPr="00A2627B">
        <w:rPr>
          <w:rFonts w:eastAsia="Arial" w:cs="Arial"/>
          <w:spacing w:val="15"/>
        </w:rPr>
        <w:t xml:space="preserve"> </w:t>
      </w:r>
      <w:r w:rsidRPr="00A2627B">
        <w:rPr>
          <w:rFonts w:eastAsia="Arial" w:cs="Arial"/>
          <w:spacing w:val="-1"/>
        </w:rPr>
        <w:t>accepta</w:t>
      </w:r>
      <w:r w:rsidRPr="00A2627B">
        <w:rPr>
          <w:rFonts w:eastAsia="Arial" w:cs="Arial"/>
        </w:rPr>
        <w:t>b</w:t>
      </w:r>
      <w:r w:rsidRPr="00A2627B">
        <w:rPr>
          <w:rFonts w:eastAsia="Arial" w:cs="Arial"/>
          <w:spacing w:val="-1"/>
        </w:rPr>
        <w:t>ilit</w:t>
      </w:r>
      <w:r w:rsidRPr="00A2627B">
        <w:rPr>
          <w:rFonts w:eastAsia="Arial" w:cs="Arial"/>
        </w:rPr>
        <w:t>y</w:t>
      </w:r>
      <w:r w:rsidRPr="00A2627B">
        <w:rPr>
          <w:rFonts w:eastAsia="Arial" w:cs="Arial"/>
          <w:spacing w:val="16"/>
        </w:rPr>
        <w:t xml:space="preserve"> </w:t>
      </w:r>
      <w:r w:rsidRPr="00A2627B">
        <w:rPr>
          <w:rFonts w:eastAsia="Arial" w:cs="Arial"/>
          <w:spacing w:val="-1"/>
        </w:rPr>
        <w:t>o</w:t>
      </w:r>
      <w:r w:rsidRPr="00A2627B">
        <w:rPr>
          <w:rFonts w:eastAsia="Arial" w:cs="Arial"/>
        </w:rPr>
        <w:t>f</w:t>
      </w:r>
      <w:r w:rsidRPr="00A2627B">
        <w:rPr>
          <w:rFonts w:eastAsia="Arial" w:cs="Arial"/>
          <w:spacing w:val="16"/>
        </w:rPr>
        <w:t xml:space="preserve"> </w:t>
      </w:r>
      <w:r w:rsidRPr="00A2627B">
        <w:rPr>
          <w:rFonts w:eastAsia="Arial" w:cs="Arial"/>
          <w:spacing w:val="-1"/>
        </w:rPr>
        <w:t>an</w:t>
      </w:r>
      <w:r w:rsidRPr="00A2627B">
        <w:rPr>
          <w:rFonts w:eastAsia="Arial" w:cs="Arial"/>
        </w:rPr>
        <w:t>y</w:t>
      </w:r>
      <w:r w:rsidRPr="00A2627B">
        <w:rPr>
          <w:rFonts w:eastAsia="Arial" w:cs="Arial"/>
          <w:spacing w:val="16"/>
        </w:rPr>
        <w:t xml:space="preserve"> </w:t>
      </w:r>
      <w:r w:rsidR="00CF12A1">
        <w:rPr>
          <w:rFonts w:eastAsia="Arial" w:cs="Arial"/>
          <w:spacing w:val="-1"/>
        </w:rPr>
        <w:t>CAR (Form QA 045)</w:t>
      </w:r>
      <w:r w:rsidRPr="00A2627B">
        <w:rPr>
          <w:rFonts w:eastAsia="Arial" w:cs="Arial"/>
          <w:spacing w:val="16"/>
        </w:rPr>
        <w:t xml:space="preserve"> </w:t>
      </w:r>
      <w:r w:rsidRPr="00A2627B">
        <w:rPr>
          <w:rFonts w:eastAsia="Arial" w:cs="Arial"/>
          <w:spacing w:val="-1"/>
        </w:rPr>
        <w:t>res</w:t>
      </w:r>
      <w:r w:rsidRPr="00A2627B">
        <w:rPr>
          <w:rFonts w:eastAsia="Arial" w:cs="Arial"/>
        </w:rPr>
        <w:t>p</w:t>
      </w:r>
      <w:r w:rsidRPr="00A2627B">
        <w:rPr>
          <w:rFonts w:eastAsia="Arial" w:cs="Arial"/>
          <w:spacing w:val="-1"/>
        </w:rPr>
        <w:t>onse</w:t>
      </w:r>
      <w:r w:rsidRPr="00A2627B">
        <w:rPr>
          <w:rFonts w:eastAsia="Arial" w:cs="Arial"/>
        </w:rPr>
        <w:t>,</w:t>
      </w:r>
      <w:r w:rsidRPr="00A2627B">
        <w:rPr>
          <w:rFonts w:eastAsia="Arial" w:cs="Arial"/>
          <w:spacing w:val="16"/>
        </w:rPr>
        <w:t xml:space="preserve"> </w:t>
      </w:r>
      <w:r w:rsidRPr="00A2627B">
        <w:rPr>
          <w:rFonts w:eastAsia="Arial" w:cs="Arial"/>
          <w:spacing w:val="-1"/>
        </w:rPr>
        <w:t xml:space="preserve">it </w:t>
      </w:r>
      <w:r w:rsidR="00A2627B" w:rsidRPr="00A2627B">
        <w:rPr>
          <w:rFonts w:eastAsia="Arial" w:cs="Arial"/>
          <w:spacing w:val="-1"/>
        </w:rPr>
        <w:t>wil</w:t>
      </w:r>
      <w:r w:rsidR="00A2627B" w:rsidRPr="00A2627B">
        <w:rPr>
          <w:rFonts w:eastAsia="Arial" w:cs="Arial"/>
        </w:rPr>
        <w:t xml:space="preserve">l </w:t>
      </w:r>
      <w:r w:rsidR="00A2627B" w:rsidRPr="00A2627B">
        <w:rPr>
          <w:rFonts w:eastAsia="Arial" w:cs="Arial"/>
          <w:spacing w:val="-3"/>
        </w:rPr>
        <w:t>be</w:t>
      </w:r>
      <w:r w:rsidRPr="00A2627B">
        <w:rPr>
          <w:rFonts w:eastAsia="Arial" w:cs="Arial"/>
          <w:spacing w:val="63"/>
        </w:rPr>
        <w:t xml:space="preserve"> </w:t>
      </w:r>
      <w:r w:rsidRPr="00A2627B">
        <w:rPr>
          <w:rFonts w:eastAsia="Arial" w:cs="Arial"/>
          <w:spacing w:val="-1"/>
        </w:rPr>
        <w:t>forwarde</w:t>
      </w:r>
      <w:r w:rsidRPr="00A2627B">
        <w:rPr>
          <w:rFonts w:eastAsia="Arial" w:cs="Arial"/>
        </w:rPr>
        <w:t>d</w:t>
      </w:r>
      <w:r w:rsidRPr="00A2627B">
        <w:rPr>
          <w:rFonts w:eastAsia="Arial" w:cs="Arial"/>
          <w:spacing w:val="64"/>
        </w:rPr>
        <w:t xml:space="preserve"> </w:t>
      </w:r>
      <w:r w:rsidRPr="00A2627B">
        <w:rPr>
          <w:rFonts w:eastAsia="Arial" w:cs="Arial"/>
          <w:spacing w:val="-1"/>
        </w:rPr>
        <w:t>t</w:t>
      </w:r>
      <w:r w:rsidRPr="00A2627B">
        <w:rPr>
          <w:rFonts w:eastAsia="Arial" w:cs="Arial"/>
        </w:rPr>
        <w:t>o</w:t>
      </w:r>
      <w:r w:rsidRPr="00A2627B">
        <w:rPr>
          <w:rFonts w:eastAsia="Arial" w:cs="Arial"/>
          <w:spacing w:val="64"/>
        </w:rPr>
        <w:t xml:space="preserve"> </w:t>
      </w:r>
      <w:r w:rsidRPr="00A2627B">
        <w:rPr>
          <w:rFonts w:eastAsia="Arial" w:cs="Arial"/>
          <w:spacing w:val="-1"/>
        </w:rPr>
        <w:t>th</w:t>
      </w:r>
      <w:r w:rsidRPr="00A2627B">
        <w:rPr>
          <w:rFonts w:eastAsia="Arial" w:cs="Arial"/>
        </w:rPr>
        <w:t>e</w:t>
      </w:r>
      <w:r w:rsidRPr="00A2627B">
        <w:rPr>
          <w:rFonts w:eastAsia="Arial" w:cs="Arial"/>
          <w:spacing w:val="63"/>
        </w:rPr>
        <w:t xml:space="preserve"> </w:t>
      </w:r>
      <w:r w:rsidRPr="00A2627B">
        <w:rPr>
          <w:rFonts w:eastAsia="Arial" w:cs="Arial"/>
          <w:spacing w:val="-1"/>
        </w:rPr>
        <w:t>Accountabl</w:t>
      </w:r>
      <w:r w:rsidRPr="00A2627B">
        <w:rPr>
          <w:rFonts w:eastAsia="Arial" w:cs="Arial"/>
        </w:rPr>
        <w:t>e</w:t>
      </w:r>
      <w:r w:rsidRPr="00A2627B">
        <w:rPr>
          <w:rFonts w:eastAsia="Arial" w:cs="Arial"/>
          <w:spacing w:val="65"/>
        </w:rPr>
        <w:t xml:space="preserve"> </w:t>
      </w:r>
      <w:r w:rsidRPr="00A2627B">
        <w:rPr>
          <w:rFonts w:eastAsia="Arial" w:cs="Arial"/>
        </w:rPr>
        <w:t>Manager</w:t>
      </w:r>
      <w:r w:rsidRPr="00A2627B">
        <w:rPr>
          <w:rFonts w:eastAsia="Arial" w:cs="Arial"/>
          <w:spacing w:val="63"/>
        </w:rPr>
        <w:t xml:space="preserve"> </w:t>
      </w:r>
      <w:r w:rsidRPr="00A2627B">
        <w:rPr>
          <w:rFonts w:eastAsia="Arial" w:cs="Arial"/>
        </w:rPr>
        <w:t>for</w:t>
      </w:r>
      <w:r w:rsidRPr="00A2627B">
        <w:rPr>
          <w:rFonts w:eastAsia="Arial" w:cs="Arial"/>
          <w:spacing w:val="64"/>
        </w:rPr>
        <w:t xml:space="preserve"> </w:t>
      </w:r>
      <w:r w:rsidRPr="00A2627B">
        <w:rPr>
          <w:rFonts w:eastAsia="Arial" w:cs="Arial"/>
        </w:rPr>
        <w:t>final</w:t>
      </w:r>
      <w:r w:rsidRPr="00A2627B">
        <w:rPr>
          <w:rFonts w:eastAsia="Arial" w:cs="Arial"/>
          <w:spacing w:val="64"/>
        </w:rPr>
        <w:t xml:space="preserve"> </w:t>
      </w:r>
      <w:r w:rsidRPr="00A2627B">
        <w:rPr>
          <w:rFonts w:eastAsia="Arial" w:cs="Arial"/>
        </w:rPr>
        <w:t>determination</w:t>
      </w:r>
      <w:r w:rsidRPr="00A2627B">
        <w:rPr>
          <w:rFonts w:eastAsia="Arial" w:cs="Arial"/>
          <w:spacing w:val="63"/>
        </w:rPr>
        <w:t xml:space="preserve"> </w:t>
      </w:r>
      <w:r w:rsidRPr="00A2627B">
        <w:rPr>
          <w:rFonts w:eastAsia="Arial" w:cs="Arial"/>
        </w:rPr>
        <w:t xml:space="preserve">of </w:t>
      </w:r>
      <w:r w:rsidRPr="00A2627B">
        <w:rPr>
          <w:rFonts w:eastAsia="Arial" w:cs="Arial"/>
          <w:spacing w:val="-1"/>
        </w:rPr>
        <w:t>acceptabili</w:t>
      </w:r>
      <w:r w:rsidRPr="00A2627B">
        <w:rPr>
          <w:rFonts w:eastAsia="Arial" w:cs="Arial"/>
          <w:spacing w:val="1"/>
        </w:rPr>
        <w:t>t</w:t>
      </w:r>
      <w:r w:rsidRPr="00A2627B">
        <w:rPr>
          <w:rFonts w:eastAsia="Arial" w:cs="Arial"/>
          <w:spacing w:val="-1"/>
        </w:rPr>
        <w:t>y.</w:t>
      </w:r>
    </w:p>
    <w:p w:rsidR="00A2627B" w:rsidRDefault="00BD4697" w:rsidP="00A2627B">
      <w:pPr>
        <w:pStyle w:val="Heading4"/>
        <w:ind w:left="1620" w:hanging="810"/>
        <w:rPr>
          <w:rFonts w:eastAsia="Arial"/>
        </w:rPr>
      </w:pPr>
      <w:r w:rsidRPr="00A2627B">
        <w:rPr>
          <w:rFonts w:eastAsia="Arial"/>
        </w:rPr>
        <w:t>Exten</w:t>
      </w:r>
      <w:r w:rsidRPr="00A2627B">
        <w:rPr>
          <w:rFonts w:eastAsia="Arial"/>
          <w:spacing w:val="1"/>
        </w:rPr>
        <w:t>s</w:t>
      </w:r>
      <w:r w:rsidRPr="00A2627B">
        <w:rPr>
          <w:rFonts w:eastAsia="Arial"/>
        </w:rPr>
        <w:t>ions</w:t>
      </w:r>
      <w:r w:rsidRPr="00A2627B">
        <w:rPr>
          <w:rFonts w:eastAsia="Arial"/>
          <w:spacing w:val="33"/>
        </w:rPr>
        <w:t xml:space="preserve"> </w:t>
      </w:r>
      <w:r w:rsidRPr="00A2627B">
        <w:rPr>
          <w:rFonts w:eastAsia="Arial"/>
        </w:rPr>
        <w:t>may</w:t>
      </w:r>
      <w:r w:rsidRPr="00A2627B">
        <w:rPr>
          <w:rFonts w:eastAsia="Arial"/>
          <w:spacing w:val="32"/>
        </w:rPr>
        <w:t xml:space="preserve"> </w:t>
      </w:r>
      <w:r w:rsidRPr="00A2627B">
        <w:rPr>
          <w:rFonts w:eastAsia="Arial"/>
        </w:rPr>
        <w:t>be</w:t>
      </w:r>
      <w:r w:rsidRPr="00A2627B">
        <w:rPr>
          <w:rFonts w:eastAsia="Arial"/>
          <w:spacing w:val="32"/>
        </w:rPr>
        <w:t xml:space="preserve"> </w:t>
      </w:r>
      <w:r w:rsidRPr="00A2627B">
        <w:rPr>
          <w:rFonts w:eastAsia="Arial"/>
        </w:rPr>
        <w:t>granted</w:t>
      </w:r>
      <w:r w:rsidRPr="00A2627B">
        <w:rPr>
          <w:rFonts w:eastAsia="Arial"/>
          <w:spacing w:val="32"/>
        </w:rPr>
        <w:t xml:space="preserve"> </w:t>
      </w:r>
      <w:r w:rsidRPr="00A2627B">
        <w:rPr>
          <w:rFonts w:eastAsia="Arial"/>
        </w:rPr>
        <w:t>when</w:t>
      </w:r>
      <w:r w:rsidRPr="00A2627B">
        <w:rPr>
          <w:rFonts w:eastAsia="Arial"/>
          <w:spacing w:val="32"/>
        </w:rPr>
        <w:t xml:space="preserve"> </w:t>
      </w:r>
      <w:r w:rsidRPr="00A2627B">
        <w:rPr>
          <w:rFonts w:eastAsia="Arial"/>
        </w:rPr>
        <w:t>authorized</w:t>
      </w:r>
      <w:r w:rsidRPr="00A2627B">
        <w:rPr>
          <w:rFonts w:eastAsia="Arial"/>
          <w:spacing w:val="33"/>
        </w:rPr>
        <w:t xml:space="preserve"> </w:t>
      </w:r>
      <w:r w:rsidRPr="00A2627B">
        <w:rPr>
          <w:rFonts w:eastAsia="Arial"/>
        </w:rPr>
        <w:t>by</w:t>
      </w:r>
      <w:r w:rsidRPr="00A2627B">
        <w:rPr>
          <w:rFonts w:eastAsia="Arial"/>
          <w:spacing w:val="33"/>
        </w:rPr>
        <w:t xml:space="preserve"> </w:t>
      </w:r>
      <w:r w:rsidRPr="00A2627B">
        <w:rPr>
          <w:rFonts w:eastAsia="Arial"/>
        </w:rPr>
        <w:t>the</w:t>
      </w:r>
      <w:r w:rsidRPr="00A2627B">
        <w:rPr>
          <w:rFonts w:eastAsia="Arial"/>
          <w:spacing w:val="33"/>
        </w:rPr>
        <w:t xml:space="preserve"> </w:t>
      </w:r>
      <w:r w:rsidRPr="00A2627B">
        <w:rPr>
          <w:rFonts w:eastAsia="Arial"/>
        </w:rPr>
        <w:t>Chief</w:t>
      </w:r>
      <w:r w:rsidRPr="00A2627B">
        <w:rPr>
          <w:rFonts w:eastAsia="Arial"/>
          <w:spacing w:val="33"/>
        </w:rPr>
        <w:t xml:space="preserve"> </w:t>
      </w:r>
      <w:r w:rsidRPr="00A2627B">
        <w:rPr>
          <w:rFonts w:eastAsia="Arial"/>
        </w:rPr>
        <w:t>Inspe</w:t>
      </w:r>
      <w:r w:rsidRPr="00A2627B">
        <w:rPr>
          <w:rFonts w:eastAsia="Arial"/>
          <w:spacing w:val="1"/>
        </w:rPr>
        <w:t>c</w:t>
      </w:r>
      <w:r w:rsidRPr="00A2627B">
        <w:rPr>
          <w:rFonts w:eastAsia="Arial"/>
        </w:rPr>
        <w:t>tor,</w:t>
      </w:r>
      <w:r w:rsidRPr="00A2627B">
        <w:rPr>
          <w:rFonts w:eastAsia="Arial"/>
          <w:spacing w:val="33"/>
        </w:rPr>
        <w:t xml:space="preserve"> </w:t>
      </w:r>
      <w:r w:rsidRPr="00A2627B">
        <w:rPr>
          <w:rFonts w:eastAsia="Arial"/>
        </w:rPr>
        <w:t>as</w:t>
      </w:r>
      <w:r w:rsidRPr="00A2627B">
        <w:rPr>
          <w:rFonts w:eastAsia="Arial"/>
          <w:spacing w:val="33"/>
        </w:rPr>
        <w:t xml:space="preserve"> </w:t>
      </w:r>
      <w:r w:rsidRPr="00A2627B">
        <w:rPr>
          <w:rFonts w:eastAsia="Arial"/>
        </w:rPr>
        <w:t>noted</w:t>
      </w:r>
      <w:r w:rsidRPr="00A2627B">
        <w:rPr>
          <w:rFonts w:eastAsia="Arial"/>
          <w:spacing w:val="33"/>
        </w:rPr>
        <w:t xml:space="preserve"> </w:t>
      </w:r>
      <w:r w:rsidRPr="00A2627B">
        <w:rPr>
          <w:rFonts w:eastAsia="Arial"/>
        </w:rPr>
        <w:t>on</w:t>
      </w:r>
      <w:r w:rsidRPr="00A2627B">
        <w:rPr>
          <w:rFonts w:eastAsia="Arial"/>
          <w:spacing w:val="33"/>
        </w:rPr>
        <w:t xml:space="preserve"> </w:t>
      </w:r>
      <w:r w:rsidRPr="00A2627B">
        <w:rPr>
          <w:rFonts w:eastAsia="Arial"/>
        </w:rPr>
        <w:t xml:space="preserve">the </w:t>
      </w:r>
      <w:r w:rsidR="00CF12A1">
        <w:rPr>
          <w:rFonts w:eastAsia="Arial"/>
        </w:rPr>
        <w:t>CAR (Form QA 045)</w:t>
      </w:r>
      <w:r w:rsidRPr="00A2627B">
        <w:rPr>
          <w:rFonts w:eastAsia="Arial"/>
        </w:rPr>
        <w:t>.</w:t>
      </w:r>
    </w:p>
    <w:p w:rsidR="00A2627B" w:rsidRPr="00A2627B" w:rsidRDefault="00CF12A1" w:rsidP="00A2627B">
      <w:pPr>
        <w:pStyle w:val="Heading4"/>
        <w:ind w:left="1620" w:hanging="810"/>
        <w:rPr>
          <w:rFonts w:eastAsia="Arial"/>
        </w:rPr>
      </w:pPr>
      <w:r>
        <w:rPr>
          <w:rFonts w:eastAsia="Arial" w:cs="Arial"/>
        </w:rPr>
        <w:t>CAR (Form QA 045)</w:t>
      </w:r>
      <w:r w:rsidR="00BD4697" w:rsidRPr="00A2627B">
        <w:rPr>
          <w:rFonts w:eastAsia="Arial" w:cs="Arial"/>
        </w:rPr>
        <w:t>’s</w:t>
      </w:r>
      <w:r w:rsidR="00BD4697" w:rsidRPr="00A2627B">
        <w:rPr>
          <w:rFonts w:eastAsia="Arial" w:cs="Arial"/>
          <w:spacing w:val="13"/>
        </w:rPr>
        <w:t xml:space="preserve"> </w:t>
      </w:r>
      <w:r w:rsidR="00BD4697" w:rsidRPr="00A2627B">
        <w:rPr>
          <w:rFonts w:eastAsia="Arial" w:cs="Arial"/>
        </w:rPr>
        <w:t>not</w:t>
      </w:r>
      <w:r w:rsidR="00BD4697" w:rsidRPr="00A2627B">
        <w:rPr>
          <w:rFonts w:eastAsia="Arial" w:cs="Arial"/>
          <w:spacing w:val="13"/>
        </w:rPr>
        <w:t xml:space="preserve"> </w:t>
      </w:r>
      <w:r w:rsidR="00BD4697" w:rsidRPr="00A2627B">
        <w:rPr>
          <w:rFonts w:eastAsia="Arial" w:cs="Arial"/>
        </w:rPr>
        <w:t>completed</w:t>
      </w:r>
      <w:r w:rsidR="00BD4697" w:rsidRPr="00A2627B">
        <w:rPr>
          <w:rFonts w:eastAsia="Arial" w:cs="Arial"/>
          <w:spacing w:val="13"/>
        </w:rPr>
        <w:t xml:space="preserve"> </w:t>
      </w:r>
      <w:r w:rsidR="00BD4697" w:rsidRPr="00A2627B">
        <w:rPr>
          <w:rFonts w:eastAsia="Arial" w:cs="Arial"/>
        </w:rPr>
        <w:t>p</w:t>
      </w:r>
      <w:r w:rsidR="00BD4697" w:rsidRPr="00A2627B">
        <w:rPr>
          <w:rFonts w:eastAsia="Arial" w:cs="Arial"/>
          <w:spacing w:val="-1"/>
        </w:rPr>
        <w:t>r</w:t>
      </w:r>
      <w:r w:rsidR="00BD4697" w:rsidRPr="00A2627B">
        <w:rPr>
          <w:rFonts w:eastAsia="Arial" w:cs="Arial"/>
        </w:rPr>
        <w:t>ior</w:t>
      </w:r>
      <w:r w:rsidR="00BD4697" w:rsidRPr="00A2627B">
        <w:rPr>
          <w:rFonts w:eastAsia="Arial" w:cs="Arial"/>
          <w:spacing w:val="13"/>
        </w:rPr>
        <w:t xml:space="preserve"> </w:t>
      </w:r>
      <w:r w:rsidR="00BD4697" w:rsidRPr="00A2627B">
        <w:rPr>
          <w:rFonts w:eastAsia="Arial" w:cs="Arial"/>
        </w:rPr>
        <w:t>to</w:t>
      </w:r>
      <w:r w:rsidR="00BD4697" w:rsidRPr="00A2627B">
        <w:rPr>
          <w:rFonts w:eastAsia="Arial" w:cs="Arial"/>
          <w:spacing w:val="13"/>
        </w:rPr>
        <w:t xml:space="preserve"> </w:t>
      </w:r>
      <w:r w:rsidR="00BD4697" w:rsidRPr="00A2627B">
        <w:rPr>
          <w:rFonts w:eastAsia="Arial" w:cs="Arial"/>
        </w:rPr>
        <w:t>their</w:t>
      </w:r>
      <w:r w:rsidR="00BD4697" w:rsidRPr="00A2627B">
        <w:rPr>
          <w:rFonts w:eastAsia="Arial" w:cs="Arial"/>
          <w:spacing w:val="13"/>
        </w:rPr>
        <w:t xml:space="preserve"> </w:t>
      </w:r>
      <w:r w:rsidR="00BD4697" w:rsidRPr="00A2627B">
        <w:rPr>
          <w:rFonts w:eastAsia="Arial" w:cs="Arial"/>
        </w:rPr>
        <w:t>extension</w:t>
      </w:r>
      <w:r w:rsidR="00BD4697" w:rsidRPr="00A2627B">
        <w:rPr>
          <w:rFonts w:eastAsia="Arial" w:cs="Arial"/>
          <w:spacing w:val="13"/>
        </w:rPr>
        <w:t xml:space="preserve"> </w:t>
      </w:r>
      <w:r w:rsidR="00BD4697" w:rsidRPr="00A2627B">
        <w:rPr>
          <w:rFonts w:eastAsia="Arial" w:cs="Arial"/>
        </w:rPr>
        <w:t>due</w:t>
      </w:r>
      <w:r w:rsidR="00BD4697" w:rsidRPr="00A2627B">
        <w:rPr>
          <w:rFonts w:eastAsia="Arial" w:cs="Arial"/>
          <w:spacing w:val="13"/>
        </w:rPr>
        <w:t xml:space="preserve"> </w:t>
      </w:r>
      <w:r w:rsidR="00BD4697" w:rsidRPr="00A2627B">
        <w:rPr>
          <w:rFonts w:eastAsia="Arial" w:cs="Arial"/>
        </w:rPr>
        <w:t>da</w:t>
      </w:r>
      <w:r w:rsidR="00BD4697" w:rsidRPr="00A2627B">
        <w:rPr>
          <w:rFonts w:eastAsia="Arial" w:cs="Arial"/>
          <w:spacing w:val="1"/>
        </w:rPr>
        <w:t>t</w:t>
      </w:r>
      <w:r w:rsidR="00BD4697" w:rsidRPr="00A2627B">
        <w:rPr>
          <w:rFonts w:eastAsia="Arial" w:cs="Arial"/>
        </w:rPr>
        <w:t>e</w:t>
      </w:r>
      <w:r w:rsidR="00BD4697" w:rsidRPr="00A2627B">
        <w:rPr>
          <w:rFonts w:eastAsia="Arial" w:cs="Arial"/>
          <w:spacing w:val="13"/>
        </w:rPr>
        <w:t xml:space="preserve"> </w:t>
      </w:r>
      <w:r w:rsidR="00BD4697" w:rsidRPr="00A2627B">
        <w:rPr>
          <w:rFonts w:eastAsia="Arial" w:cs="Arial"/>
        </w:rPr>
        <w:t>will</w:t>
      </w:r>
      <w:r w:rsidR="00BD4697" w:rsidRPr="00A2627B">
        <w:rPr>
          <w:rFonts w:eastAsia="Arial" w:cs="Arial"/>
          <w:spacing w:val="13"/>
        </w:rPr>
        <w:t xml:space="preserve"> </w:t>
      </w:r>
      <w:r w:rsidR="00BD4697" w:rsidRPr="00A2627B">
        <w:rPr>
          <w:rFonts w:eastAsia="Arial" w:cs="Arial"/>
        </w:rPr>
        <w:t xml:space="preserve">be </w:t>
      </w:r>
      <w:r w:rsidR="00BD4697" w:rsidRPr="00A2627B">
        <w:rPr>
          <w:rFonts w:eastAsia="Arial" w:cs="Arial"/>
          <w:spacing w:val="-1"/>
        </w:rPr>
        <w:t>brough</w:t>
      </w:r>
      <w:r w:rsidR="00BD4697" w:rsidRPr="00A2627B">
        <w:rPr>
          <w:rFonts w:eastAsia="Arial" w:cs="Arial"/>
        </w:rPr>
        <w:t xml:space="preserve">t </w:t>
      </w:r>
      <w:r w:rsidR="00BD4697" w:rsidRPr="00A2627B">
        <w:rPr>
          <w:rFonts w:eastAsia="Arial" w:cs="Arial"/>
          <w:spacing w:val="-1"/>
        </w:rPr>
        <w:t>t</w:t>
      </w:r>
      <w:r w:rsidR="00BD4697" w:rsidRPr="00A2627B">
        <w:rPr>
          <w:rFonts w:eastAsia="Arial" w:cs="Arial"/>
        </w:rPr>
        <w:t xml:space="preserve">o </w:t>
      </w:r>
      <w:r w:rsidR="00BD4697" w:rsidRPr="00A2627B">
        <w:rPr>
          <w:rFonts w:eastAsia="Arial" w:cs="Arial"/>
          <w:spacing w:val="-1"/>
        </w:rPr>
        <w:t>th</w:t>
      </w:r>
      <w:r w:rsidR="00BD4697" w:rsidRPr="00A2627B">
        <w:rPr>
          <w:rFonts w:eastAsia="Arial" w:cs="Arial"/>
        </w:rPr>
        <w:t xml:space="preserve">e </w:t>
      </w:r>
      <w:r w:rsidR="00BD4697" w:rsidRPr="00A2627B">
        <w:rPr>
          <w:rFonts w:eastAsia="Arial" w:cs="Arial"/>
          <w:spacing w:val="-1"/>
        </w:rPr>
        <w:t>attentio</w:t>
      </w:r>
      <w:r w:rsidR="00BD4697" w:rsidRPr="00A2627B">
        <w:rPr>
          <w:rFonts w:eastAsia="Arial" w:cs="Arial"/>
        </w:rPr>
        <w:t xml:space="preserve">n </w:t>
      </w:r>
      <w:r w:rsidR="00BD4697" w:rsidRPr="00A2627B">
        <w:rPr>
          <w:rFonts w:eastAsia="Arial" w:cs="Arial"/>
          <w:spacing w:val="-1"/>
        </w:rPr>
        <w:t>o</w:t>
      </w:r>
      <w:r w:rsidR="00BD4697" w:rsidRPr="00A2627B">
        <w:rPr>
          <w:rFonts w:eastAsia="Arial" w:cs="Arial"/>
        </w:rPr>
        <w:t>f</w:t>
      </w:r>
      <w:r w:rsidR="00BD4697" w:rsidRPr="00A2627B">
        <w:rPr>
          <w:rFonts w:eastAsia="Arial" w:cs="Arial"/>
          <w:spacing w:val="-1"/>
        </w:rPr>
        <w:t xml:space="preserve"> th</w:t>
      </w:r>
      <w:r w:rsidR="00BD4697" w:rsidRPr="00A2627B">
        <w:rPr>
          <w:rFonts w:eastAsia="Arial" w:cs="Arial"/>
        </w:rPr>
        <w:t xml:space="preserve">e </w:t>
      </w:r>
      <w:r w:rsidR="00BD4697" w:rsidRPr="00A2627B">
        <w:rPr>
          <w:rFonts w:eastAsia="Arial" w:cs="Arial"/>
          <w:spacing w:val="-1"/>
        </w:rPr>
        <w:t>Accountabl</w:t>
      </w:r>
      <w:r w:rsidR="00BD4697" w:rsidRPr="00A2627B">
        <w:rPr>
          <w:rFonts w:eastAsia="Arial" w:cs="Arial"/>
        </w:rPr>
        <w:t xml:space="preserve">e </w:t>
      </w:r>
      <w:r w:rsidR="00BD4697" w:rsidRPr="00A2627B">
        <w:rPr>
          <w:rFonts w:eastAsia="Arial" w:cs="Arial"/>
          <w:spacing w:val="-1"/>
        </w:rPr>
        <w:t>Manager.</w:t>
      </w:r>
    </w:p>
    <w:p w:rsidR="00CF12A1" w:rsidRPr="00CF12A1" w:rsidRDefault="00BD4697" w:rsidP="00CF12A1">
      <w:pPr>
        <w:pStyle w:val="Heading4"/>
        <w:ind w:left="1620" w:hanging="810"/>
        <w:rPr>
          <w:rFonts w:eastAsia="Arial"/>
        </w:rPr>
      </w:pPr>
      <w:r w:rsidRPr="00A2627B">
        <w:rPr>
          <w:rFonts w:eastAsia="Arial" w:cs="Arial"/>
          <w:spacing w:val="-1"/>
        </w:rPr>
        <w:t>Dependin</w:t>
      </w:r>
      <w:r w:rsidRPr="00A2627B">
        <w:rPr>
          <w:rFonts w:eastAsia="Arial" w:cs="Arial"/>
        </w:rPr>
        <w:t>g</w:t>
      </w:r>
      <w:r w:rsidRPr="00A2627B">
        <w:rPr>
          <w:rFonts w:eastAsia="Arial" w:cs="Arial"/>
          <w:spacing w:val="53"/>
        </w:rPr>
        <w:t xml:space="preserve"> </w:t>
      </w:r>
      <w:r w:rsidRPr="00A2627B">
        <w:rPr>
          <w:rFonts w:eastAsia="Arial" w:cs="Arial"/>
          <w:spacing w:val="-1"/>
        </w:rPr>
        <w:t>o</w:t>
      </w:r>
      <w:r w:rsidRPr="00A2627B">
        <w:rPr>
          <w:rFonts w:eastAsia="Arial" w:cs="Arial"/>
        </w:rPr>
        <w:t>n</w:t>
      </w:r>
      <w:r w:rsidRPr="00A2627B">
        <w:rPr>
          <w:rFonts w:eastAsia="Arial" w:cs="Arial"/>
          <w:spacing w:val="54"/>
        </w:rPr>
        <w:t xml:space="preserve"> </w:t>
      </w:r>
      <w:r w:rsidRPr="00A2627B">
        <w:rPr>
          <w:rFonts w:eastAsia="Arial" w:cs="Arial"/>
          <w:spacing w:val="-1"/>
        </w:rPr>
        <w:t>th</w:t>
      </w:r>
      <w:r w:rsidRPr="00A2627B">
        <w:rPr>
          <w:rFonts w:eastAsia="Arial" w:cs="Arial"/>
        </w:rPr>
        <w:t>e</w:t>
      </w:r>
      <w:r w:rsidRPr="00A2627B">
        <w:rPr>
          <w:rFonts w:eastAsia="Arial" w:cs="Arial"/>
          <w:spacing w:val="54"/>
        </w:rPr>
        <w:t xml:space="preserve"> </w:t>
      </w:r>
      <w:r w:rsidRPr="00A2627B">
        <w:rPr>
          <w:rFonts w:eastAsia="Arial" w:cs="Arial"/>
          <w:spacing w:val="-1"/>
        </w:rPr>
        <w:t>natur</w:t>
      </w:r>
      <w:r w:rsidRPr="00A2627B">
        <w:rPr>
          <w:rFonts w:eastAsia="Arial" w:cs="Arial"/>
        </w:rPr>
        <w:t>e</w:t>
      </w:r>
      <w:r w:rsidRPr="00A2627B">
        <w:rPr>
          <w:rFonts w:eastAsia="Arial" w:cs="Arial"/>
          <w:spacing w:val="53"/>
        </w:rPr>
        <w:t xml:space="preserve"> </w:t>
      </w:r>
      <w:r w:rsidRPr="00A2627B">
        <w:rPr>
          <w:rFonts w:eastAsia="Arial" w:cs="Arial"/>
          <w:spacing w:val="-1"/>
        </w:rPr>
        <w:t>o</w:t>
      </w:r>
      <w:r w:rsidRPr="00A2627B">
        <w:rPr>
          <w:rFonts w:eastAsia="Arial" w:cs="Arial"/>
        </w:rPr>
        <w:t>f</w:t>
      </w:r>
      <w:r w:rsidRPr="00A2627B">
        <w:rPr>
          <w:rFonts w:eastAsia="Arial" w:cs="Arial"/>
          <w:spacing w:val="56"/>
        </w:rPr>
        <w:t xml:space="preserve"> </w:t>
      </w:r>
      <w:r w:rsidRPr="00A2627B">
        <w:rPr>
          <w:rFonts w:eastAsia="Arial" w:cs="Arial"/>
          <w:spacing w:val="-1"/>
        </w:rPr>
        <w:t>th</w:t>
      </w:r>
      <w:r w:rsidRPr="00A2627B">
        <w:rPr>
          <w:rFonts w:eastAsia="Arial" w:cs="Arial"/>
        </w:rPr>
        <w:t>e</w:t>
      </w:r>
      <w:r w:rsidRPr="00A2627B">
        <w:rPr>
          <w:rFonts w:eastAsia="Arial" w:cs="Arial"/>
          <w:spacing w:val="54"/>
        </w:rPr>
        <w:t xml:space="preserve"> </w:t>
      </w:r>
      <w:r w:rsidRPr="00A2627B">
        <w:rPr>
          <w:rFonts w:eastAsia="Arial" w:cs="Arial"/>
          <w:spacing w:val="-1"/>
        </w:rPr>
        <w:t>correctiv</w:t>
      </w:r>
      <w:r w:rsidRPr="00A2627B">
        <w:rPr>
          <w:rFonts w:eastAsia="Arial" w:cs="Arial"/>
        </w:rPr>
        <w:t>e</w:t>
      </w:r>
      <w:r w:rsidRPr="00A2627B">
        <w:rPr>
          <w:rFonts w:eastAsia="Arial" w:cs="Arial"/>
          <w:spacing w:val="54"/>
        </w:rPr>
        <w:t xml:space="preserve"> </w:t>
      </w:r>
      <w:r w:rsidRPr="00A2627B">
        <w:rPr>
          <w:rFonts w:eastAsia="Arial" w:cs="Arial"/>
          <w:spacing w:val="-1"/>
        </w:rPr>
        <w:t>action</w:t>
      </w:r>
      <w:r w:rsidRPr="00A2627B">
        <w:rPr>
          <w:rFonts w:eastAsia="Arial" w:cs="Arial"/>
        </w:rPr>
        <w:t>,</w:t>
      </w:r>
      <w:r w:rsidRPr="00A2627B">
        <w:rPr>
          <w:rFonts w:eastAsia="Arial" w:cs="Arial"/>
          <w:spacing w:val="53"/>
        </w:rPr>
        <w:t xml:space="preserve"> </w:t>
      </w:r>
      <w:r w:rsidRPr="00A2627B">
        <w:rPr>
          <w:rFonts w:eastAsia="Arial" w:cs="Arial"/>
          <w:spacing w:val="-1"/>
        </w:rPr>
        <w:t>th</w:t>
      </w:r>
      <w:r w:rsidRPr="00A2627B">
        <w:rPr>
          <w:rFonts w:eastAsia="Arial" w:cs="Arial"/>
        </w:rPr>
        <w:t>e</w:t>
      </w:r>
      <w:r w:rsidRPr="00A2627B">
        <w:rPr>
          <w:rFonts w:eastAsia="Arial" w:cs="Arial"/>
          <w:spacing w:val="55"/>
        </w:rPr>
        <w:t xml:space="preserve"> </w:t>
      </w:r>
      <w:r w:rsidRPr="00A2627B">
        <w:rPr>
          <w:rFonts w:eastAsia="Arial" w:cs="Arial"/>
        </w:rPr>
        <w:t>Chief</w:t>
      </w:r>
      <w:r w:rsidRPr="00A2627B">
        <w:rPr>
          <w:rFonts w:eastAsia="Arial" w:cs="Arial"/>
          <w:spacing w:val="54"/>
        </w:rPr>
        <w:t xml:space="preserve"> </w:t>
      </w:r>
      <w:r w:rsidRPr="00A2627B">
        <w:rPr>
          <w:rFonts w:eastAsia="Arial" w:cs="Arial"/>
        </w:rPr>
        <w:t>Inspector</w:t>
      </w:r>
      <w:r w:rsidRPr="00A2627B">
        <w:rPr>
          <w:rFonts w:eastAsia="Arial" w:cs="Arial"/>
          <w:spacing w:val="53"/>
        </w:rPr>
        <w:t xml:space="preserve"> </w:t>
      </w:r>
      <w:r w:rsidRPr="00A2627B">
        <w:rPr>
          <w:rFonts w:eastAsia="Arial" w:cs="Arial"/>
        </w:rPr>
        <w:t>may</w:t>
      </w:r>
      <w:r w:rsidRPr="00A2627B">
        <w:rPr>
          <w:rFonts w:eastAsia="Arial" w:cs="Arial"/>
          <w:spacing w:val="54"/>
        </w:rPr>
        <w:t xml:space="preserve"> </w:t>
      </w:r>
      <w:r w:rsidRPr="00A2627B">
        <w:rPr>
          <w:rFonts w:eastAsia="Arial" w:cs="Arial"/>
        </w:rPr>
        <w:t>need</w:t>
      </w:r>
      <w:r w:rsidRPr="00A2627B">
        <w:rPr>
          <w:rFonts w:eastAsia="Arial" w:cs="Arial"/>
          <w:spacing w:val="54"/>
        </w:rPr>
        <w:t xml:space="preserve"> </w:t>
      </w:r>
      <w:r w:rsidRPr="00A2627B">
        <w:rPr>
          <w:rFonts w:eastAsia="Arial" w:cs="Arial"/>
        </w:rPr>
        <w:t xml:space="preserve">to consult and coordinate with </w:t>
      </w:r>
      <w:r w:rsidRPr="00A2627B">
        <w:rPr>
          <w:rFonts w:eastAsia="Arial" w:cs="Arial"/>
          <w:spacing w:val="-1"/>
        </w:rPr>
        <w:t>th</w:t>
      </w:r>
      <w:r w:rsidRPr="00A2627B">
        <w:rPr>
          <w:rFonts w:eastAsia="Arial" w:cs="Arial"/>
        </w:rPr>
        <w:t xml:space="preserve">e </w:t>
      </w:r>
      <w:r w:rsidRPr="00A2627B">
        <w:rPr>
          <w:rFonts w:eastAsia="Arial" w:cs="Arial"/>
          <w:spacing w:val="-1"/>
        </w:rPr>
        <w:t>Accountabl</w:t>
      </w:r>
      <w:r w:rsidRPr="00A2627B">
        <w:rPr>
          <w:rFonts w:eastAsia="Arial" w:cs="Arial"/>
        </w:rPr>
        <w:t xml:space="preserve">e </w:t>
      </w:r>
      <w:r w:rsidRPr="00A2627B">
        <w:rPr>
          <w:rFonts w:eastAsia="Arial" w:cs="Arial"/>
          <w:spacing w:val="-1"/>
        </w:rPr>
        <w:t>Manager.</w:t>
      </w:r>
    </w:p>
    <w:p w:rsidR="00BD4697" w:rsidRPr="00CF12A1" w:rsidRDefault="00BD4697" w:rsidP="00CF12A1">
      <w:pPr>
        <w:pStyle w:val="Heading4"/>
        <w:ind w:left="1620" w:hanging="810"/>
        <w:rPr>
          <w:rFonts w:eastAsia="Arial"/>
        </w:rPr>
      </w:pPr>
      <w:r w:rsidRPr="00CF12A1">
        <w:rPr>
          <w:rFonts w:eastAsia="Arial" w:cs="Arial"/>
          <w:spacing w:val="-1"/>
        </w:rPr>
        <w:t>Th</w:t>
      </w:r>
      <w:r w:rsidRPr="00CF12A1">
        <w:rPr>
          <w:rFonts w:eastAsia="Arial" w:cs="Arial"/>
        </w:rPr>
        <w:t>e</w:t>
      </w:r>
      <w:r w:rsidRPr="00CF12A1">
        <w:rPr>
          <w:rFonts w:eastAsia="Arial" w:cs="Arial"/>
          <w:spacing w:val="13"/>
        </w:rPr>
        <w:t xml:space="preserve"> </w:t>
      </w:r>
      <w:r w:rsidRPr="00CF12A1">
        <w:rPr>
          <w:rFonts w:eastAsia="Arial" w:cs="Arial"/>
          <w:spacing w:val="-1"/>
        </w:rPr>
        <w:t>Corre</w:t>
      </w:r>
      <w:r w:rsidRPr="00CF12A1">
        <w:rPr>
          <w:rFonts w:eastAsia="Arial" w:cs="Arial"/>
          <w:spacing w:val="1"/>
        </w:rPr>
        <w:t>c</w:t>
      </w:r>
      <w:r w:rsidRPr="00CF12A1">
        <w:rPr>
          <w:rFonts w:eastAsia="Arial" w:cs="Arial"/>
        </w:rPr>
        <w:t>t</w:t>
      </w:r>
      <w:r w:rsidRPr="00CF12A1">
        <w:rPr>
          <w:rFonts w:eastAsia="Arial" w:cs="Arial"/>
          <w:spacing w:val="-1"/>
        </w:rPr>
        <w:t>iv</w:t>
      </w:r>
      <w:r w:rsidRPr="00CF12A1">
        <w:rPr>
          <w:rFonts w:eastAsia="Arial" w:cs="Arial"/>
        </w:rPr>
        <w:t>e</w:t>
      </w:r>
      <w:r w:rsidRPr="00CF12A1">
        <w:rPr>
          <w:rFonts w:eastAsia="Arial" w:cs="Arial"/>
          <w:spacing w:val="13"/>
        </w:rPr>
        <w:t xml:space="preserve"> </w:t>
      </w:r>
      <w:r w:rsidRPr="00CF12A1">
        <w:rPr>
          <w:rFonts w:eastAsia="Arial" w:cs="Arial"/>
          <w:spacing w:val="-1"/>
        </w:rPr>
        <w:t>Actio</w:t>
      </w:r>
      <w:r w:rsidRPr="00CF12A1">
        <w:rPr>
          <w:rFonts w:eastAsia="Arial" w:cs="Arial"/>
        </w:rPr>
        <w:t>n</w:t>
      </w:r>
      <w:r w:rsidRPr="00CF12A1">
        <w:rPr>
          <w:rFonts w:eastAsia="Arial" w:cs="Arial"/>
          <w:spacing w:val="13"/>
        </w:rPr>
        <w:t xml:space="preserve"> </w:t>
      </w:r>
      <w:r w:rsidRPr="00CF12A1">
        <w:rPr>
          <w:rFonts w:eastAsia="Arial" w:cs="Arial"/>
          <w:spacing w:val="-1"/>
        </w:rPr>
        <w:t>Foll</w:t>
      </w:r>
      <w:r w:rsidRPr="00CF12A1">
        <w:rPr>
          <w:rFonts w:eastAsia="Arial" w:cs="Arial"/>
          <w:spacing w:val="2"/>
        </w:rPr>
        <w:t>o</w:t>
      </w:r>
      <w:r w:rsidRPr="00CF12A1">
        <w:rPr>
          <w:rFonts w:eastAsia="Arial" w:cs="Arial"/>
        </w:rPr>
        <w:t>w</w:t>
      </w:r>
      <w:r w:rsidRPr="00CF12A1">
        <w:rPr>
          <w:rFonts w:eastAsia="Arial" w:cs="Arial"/>
          <w:spacing w:val="13"/>
        </w:rPr>
        <w:t xml:space="preserve"> </w:t>
      </w:r>
      <w:r w:rsidRPr="00CF12A1">
        <w:rPr>
          <w:rFonts w:eastAsia="Arial" w:cs="Arial"/>
          <w:spacing w:val="-1"/>
        </w:rPr>
        <w:t>U</w:t>
      </w:r>
      <w:r w:rsidRPr="00CF12A1">
        <w:rPr>
          <w:rFonts w:eastAsia="Arial" w:cs="Arial"/>
        </w:rPr>
        <w:t>p</w:t>
      </w:r>
      <w:r w:rsidRPr="00CF12A1">
        <w:rPr>
          <w:rFonts w:eastAsia="Arial" w:cs="Arial"/>
          <w:spacing w:val="13"/>
        </w:rPr>
        <w:t xml:space="preserve"> </w:t>
      </w:r>
      <w:r w:rsidRPr="00CF12A1">
        <w:rPr>
          <w:rFonts w:eastAsia="Arial" w:cs="Arial"/>
          <w:spacing w:val="-1"/>
        </w:rPr>
        <w:t>proces</w:t>
      </w:r>
      <w:r w:rsidRPr="00CF12A1">
        <w:rPr>
          <w:rFonts w:eastAsia="Arial" w:cs="Arial"/>
        </w:rPr>
        <w:t>s</w:t>
      </w:r>
      <w:r w:rsidRPr="00CF12A1">
        <w:rPr>
          <w:rFonts w:eastAsia="Arial" w:cs="Arial"/>
          <w:spacing w:val="13"/>
        </w:rPr>
        <w:t xml:space="preserve"> </w:t>
      </w:r>
      <w:r w:rsidRPr="00CF12A1">
        <w:rPr>
          <w:rFonts w:eastAsia="Arial" w:cs="Arial"/>
          <w:spacing w:val="-1"/>
        </w:rPr>
        <w:t>i</w:t>
      </w:r>
      <w:r w:rsidRPr="00CF12A1">
        <w:rPr>
          <w:rFonts w:eastAsia="Arial" w:cs="Arial"/>
        </w:rPr>
        <w:t>s</w:t>
      </w:r>
      <w:r w:rsidRPr="00CF12A1">
        <w:rPr>
          <w:rFonts w:eastAsia="Arial" w:cs="Arial"/>
          <w:spacing w:val="13"/>
        </w:rPr>
        <w:t xml:space="preserve"> </w:t>
      </w:r>
      <w:r w:rsidRPr="00CF12A1">
        <w:rPr>
          <w:rFonts w:eastAsia="Arial" w:cs="Arial"/>
          <w:spacing w:val="-1"/>
        </w:rPr>
        <w:t>essentia</w:t>
      </w:r>
      <w:r w:rsidRPr="00CF12A1">
        <w:rPr>
          <w:rFonts w:eastAsia="Arial" w:cs="Arial"/>
        </w:rPr>
        <w:t>l</w:t>
      </w:r>
      <w:r w:rsidRPr="00CF12A1">
        <w:rPr>
          <w:rFonts w:eastAsia="Arial" w:cs="Arial"/>
          <w:spacing w:val="13"/>
        </w:rPr>
        <w:t xml:space="preserve"> </w:t>
      </w:r>
      <w:r w:rsidRPr="00CF12A1">
        <w:rPr>
          <w:rFonts w:eastAsia="Arial" w:cs="Arial"/>
          <w:spacing w:val="-1"/>
        </w:rPr>
        <w:t>t</w:t>
      </w:r>
      <w:r w:rsidRPr="00CF12A1">
        <w:rPr>
          <w:rFonts w:eastAsia="Arial" w:cs="Arial"/>
        </w:rPr>
        <w:t>o</w:t>
      </w:r>
      <w:r w:rsidRPr="00CF12A1">
        <w:rPr>
          <w:rFonts w:eastAsia="Arial" w:cs="Arial"/>
          <w:spacing w:val="14"/>
        </w:rPr>
        <w:t xml:space="preserve"> </w:t>
      </w:r>
      <w:r w:rsidRPr="00CF12A1">
        <w:rPr>
          <w:rFonts w:eastAsia="Arial" w:cs="Arial"/>
        </w:rPr>
        <w:t>ensure</w:t>
      </w:r>
      <w:r w:rsidRPr="00CF12A1">
        <w:rPr>
          <w:rFonts w:eastAsia="Arial" w:cs="Arial"/>
          <w:spacing w:val="13"/>
        </w:rPr>
        <w:t xml:space="preserve"> </w:t>
      </w:r>
      <w:r w:rsidRPr="00CF12A1">
        <w:rPr>
          <w:rFonts w:eastAsia="Arial" w:cs="Arial"/>
        </w:rPr>
        <w:t>corrective</w:t>
      </w:r>
      <w:r w:rsidRPr="00CF12A1">
        <w:rPr>
          <w:rFonts w:eastAsia="Arial" w:cs="Arial"/>
          <w:spacing w:val="13"/>
        </w:rPr>
        <w:t xml:space="preserve"> </w:t>
      </w:r>
      <w:r w:rsidRPr="00CF12A1">
        <w:rPr>
          <w:rFonts w:eastAsia="Arial" w:cs="Arial"/>
        </w:rPr>
        <w:t>actions</w:t>
      </w:r>
      <w:r w:rsidRPr="00CF12A1">
        <w:rPr>
          <w:rFonts w:eastAsia="Arial" w:cs="Arial"/>
          <w:spacing w:val="13"/>
        </w:rPr>
        <w:t xml:space="preserve"> </w:t>
      </w:r>
      <w:r w:rsidRPr="00CF12A1">
        <w:rPr>
          <w:rFonts w:eastAsia="Arial" w:cs="Arial"/>
        </w:rPr>
        <w:t xml:space="preserve">are </w:t>
      </w:r>
      <w:r w:rsidRPr="00CF12A1">
        <w:rPr>
          <w:rFonts w:eastAsia="Arial" w:cs="Arial"/>
          <w:spacing w:val="-1"/>
        </w:rPr>
        <w:t>implemen</w:t>
      </w:r>
      <w:r w:rsidRPr="00CF12A1">
        <w:rPr>
          <w:rFonts w:eastAsia="Arial" w:cs="Arial"/>
          <w:spacing w:val="1"/>
        </w:rPr>
        <w:t>t</w:t>
      </w:r>
      <w:r w:rsidRPr="00CF12A1">
        <w:rPr>
          <w:rFonts w:eastAsia="Arial" w:cs="Arial"/>
          <w:spacing w:val="-1"/>
        </w:rPr>
        <w:t>ed</w:t>
      </w:r>
      <w:r w:rsidRPr="00CF12A1">
        <w:rPr>
          <w:rFonts w:eastAsia="Arial" w:cs="Arial"/>
        </w:rPr>
        <w:t>,</w:t>
      </w:r>
      <w:r w:rsidRPr="00CF12A1">
        <w:rPr>
          <w:rFonts w:eastAsia="Arial" w:cs="Arial"/>
          <w:spacing w:val="26"/>
        </w:rPr>
        <w:t xml:space="preserve"> </w:t>
      </w:r>
      <w:r w:rsidRPr="00CF12A1">
        <w:rPr>
          <w:rFonts w:eastAsia="Arial" w:cs="Arial"/>
          <w:spacing w:val="-1"/>
        </w:rPr>
        <w:t>effective</w:t>
      </w:r>
      <w:r w:rsidRPr="00CF12A1">
        <w:rPr>
          <w:rFonts w:eastAsia="Arial" w:cs="Arial"/>
        </w:rPr>
        <w:t>,</w:t>
      </w:r>
      <w:r w:rsidRPr="00CF12A1">
        <w:rPr>
          <w:rFonts w:eastAsia="Arial" w:cs="Arial"/>
          <w:spacing w:val="27"/>
        </w:rPr>
        <w:t xml:space="preserve"> </w:t>
      </w:r>
      <w:r w:rsidRPr="00CF12A1">
        <w:rPr>
          <w:rFonts w:eastAsia="Arial" w:cs="Arial"/>
          <w:spacing w:val="-1"/>
        </w:rPr>
        <w:t>an</w:t>
      </w:r>
      <w:r w:rsidRPr="00CF12A1">
        <w:rPr>
          <w:rFonts w:eastAsia="Arial" w:cs="Arial"/>
        </w:rPr>
        <w:t>d</w:t>
      </w:r>
      <w:r w:rsidRPr="00CF12A1">
        <w:rPr>
          <w:rFonts w:eastAsia="Arial" w:cs="Arial"/>
          <w:spacing w:val="27"/>
        </w:rPr>
        <w:t xml:space="preserve"> </w:t>
      </w:r>
      <w:r w:rsidRPr="00CF12A1">
        <w:rPr>
          <w:rFonts w:eastAsia="Arial" w:cs="Arial"/>
          <w:spacing w:val="-1"/>
        </w:rPr>
        <w:t>remai</w:t>
      </w:r>
      <w:r w:rsidRPr="00CF12A1">
        <w:rPr>
          <w:rFonts w:eastAsia="Arial" w:cs="Arial"/>
        </w:rPr>
        <w:t>n</w:t>
      </w:r>
      <w:r w:rsidRPr="00CF12A1">
        <w:rPr>
          <w:rFonts w:eastAsia="Arial" w:cs="Arial"/>
          <w:spacing w:val="27"/>
        </w:rPr>
        <w:t xml:space="preserve"> </w:t>
      </w:r>
      <w:r w:rsidRPr="00CF12A1">
        <w:rPr>
          <w:rFonts w:eastAsia="Arial" w:cs="Arial"/>
          <w:spacing w:val="-1"/>
        </w:rPr>
        <w:t>i</w:t>
      </w:r>
      <w:r w:rsidRPr="00CF12A1">
        <w:rPr>
          <w:rFonts w:eastAsia="Arial" w:cs="Arial"/>
        </w:rPr>
        <w:t>n</w:t>
      </w:r>
      <w:r w:rsidRPr="00CF12A1">
        <w:rPr>
          <w:rFonts w:eastAsia="Arial" w:cs="Arial"/>
          <w:spacing w:val="26"/>
        </w:rPr>
        <w:t xml:space="preserve"> </w:t>
      </w:r>
      <w:r w:rsidRPr="00CF12A1">
        <w:rPr>
          <w:rFonts w:eastAsia="Arial" w:cs="Arial"/>
          <w:spacing w:val="-1"/>
        </w:rPr>
        <w:t>pla</w:t>
      </w:r>
      <w:r w:rsidRPr="00CF12A1">
        <w:rPr>
          <w:rFonts w:eastAsia="Arial" w:cs="Arial"/>
        </w:rPr>
        <w:t>ce</w:t>
      </w:r>
      <w:r w:rsidRPr="00CF12A1">
        <w:rPr>
          <w:rFonts w:eastAsia="Arial" w:cs="Arial"/>
          <w:spacing w:val="27"/>
        </w:rPr>
        <w:t xml:space="preserve"> </w:t>
      </w:r>
      <w:r w:rsidRPr="00CF12A1">
        <w:rPr>
          <w:rFonts w:eastAsia="Arial" w:cs="Arial"/>
          <w:spacing w:val="-1"/>
        </w:rPr>
        <w:t>t</w:t>
      </w:r>
      <w:r w:rsidRPr="00CF12A1">
        <w:rPr>
          <w:rFonts w:eastAsia="Arial" w:cs="Arial"/>
        </w:rPr>
        <w:t>o</w:t>
      </w:r>
      <w:r w:rsidRPr="00CF12A1">
        <w:rPr>
          <w:rFonts w:eastAsia="Arial" w:cs="Arial"/>
          <w:spacing w:val="27"/>
        </w:rPr>
        <w:t xml:space="preserve"> </w:t>
      </w:r>
      <w:r w:rsidRPr="00CF12A1">
        <w:rPr>
          <w:rFonts w:eastAsia="Arial" w:cs="Arial"/>
          <w:spacing w:val="-1"/>
        </w:rPr>
        <w:t>ensur</w:t>
      </w:r>
      <w:r w:rsidRPr="00CF12A1">
        <w:rPr>
          <w:rFonts w:eastAsia="Arial" w:cs="Arial"/>
        </w:rPr>
        <w:t>e</w:t>
      </w:r>
      <w:r w:rsidRPr="00CF12A1">
        <w:rPr>
          <w:rFonts w:eastAsia="Arial" w:cs="Arial"/>
          <w:spacing w:val="27"/>
        </w:rPr>
        <w:t xml:space="preserve"> </w:t>
      </w:r>
      <w:r w:rsidRPr="00CF12A1">
        <w:rPr>
          <w:rFonts w:eastAsia="Arial" w:cs="Arial"/>
          <w:spacing w:val="-1"/>
        </w:rPr>
        <w:t>th</w:t>
      </w:r>
      <w:r w:rsidRPr="00CF12A1">
        <w:rPr>
          <w:rFonts w:eastAsia="Arial" w:cs="Arial"/>
        </w:rPr>
        <w:t>e</w:t>
      </w:r>
      <w:r w:rsidRPr="00CF12A1">
        <w:rPr>
          <w:rFonts w:eastAsia="Arial" w:cs="Arial"/>
          <w:spacing w:val="26"/>
        </w:rPr>
        <w:t xml:space="preserve"> </w:t>
      </w:r>
      <w:r w:rsidRPr="00CF12A1">
        <w:rPr>
          <w:rFonts w:eastAsia="Arial" w:cs="Arial"/>
          <w:spacing w:val="-1"/>
        </w:rPr>
        <w:t>deficienc</w:t>
      </w:r>
      <w:r w:rsidRPr="00CF12A1">
        <w:rPr>
          <w:rFonts w:eastAsia="Arial" w:cs="Arial"/>
        </w:rPr>
        <w:t>y</w:t>
      </w:r>
      <w:r w:rsidRPr="00CF12A1">
        <w:rPr>
          <w:rFonts w:eastAsia="Arial" w:cs="Arial"/>
          <w:spacing w:val="27"/>
        </w:rPr>
        <w:t xml:space="preserve"> </w:t>
      </w:r>
      <w:r w:rsidRPr="00CF12A1">
        <w:rPr>
          <w:rFonts w:eastAsia="Arial" w:cs="Arial"/>
          <w:spacing w:val="-1"/>
        </w:rPr>
        <w:t>i</w:t>
      </w:r>
      <w:r w:rsidRPr="00CF12A1">
        <w:rPr>
          <w:rFonts w:eastAsia="Arial" w:cs="Arial"/>
        </w:rPr>
        <w:t>s</w:t>
      </w:r>
      <w:r w:rsidRPr="00CF12A1">
        <w:rPr>
          <w:rFonts w:eastAsia="Arial" w:cs="Arial"/>
          <w:spacing w:val="27"/>
        </w:rPr>
        <w:t xml:space="preserve"> </w:t>
      </w:r>
      <w:r w:rsidRPr="00CF12A1">
        <w:rPr>
          <w:rFonts w:eastAsia="Arial" w:cs="Arial"/>
          <w:spacing w:val="-1"/>
        </w:rPr>
        <w:t>no</w:t>
      </w:r>
      <w:r w:rsidRPr="00CF12A1">
        <w:rPr>
          <w:rFonts w:eastAsia="Arial" w:cs="Arial"/>
        </w:rPr>
        <w:t>t</w:t>
      </w:r>
      <w:r w:rsidRPr="00CF12A1">
        <w:rPr>
          <w:rFonts w:eastAsia="Arial" w:cs="Arial"/>
          <w:spacing w:val="29"/>
        </w:rPr>
        <w:t xml:space="preserve"> </w:t>
      </w:r>
      <w:r w:rsidRPr="00CF12A1">
        <w:rPr>
          <w:rFonts w:eastAsia="Arial" w:cs="Arial"/>
          <w:spacing w:val="-1"/>
        </w:rPr>
        <w:t>repeated</w:t>
      </w:r>
      <w:r w:rsidRPr="00CF12A1">
        <w:rPr>
          <w:rFonts w:eastAsia="Arial" w:cs="Arial"/>
        </w:rPr>
        <w:t>.</w:t>
      </w:r>
    </w:p>
    <w:p w:rsidR="00BD4697" w:rsidRDefault="00BD4697" w:rsidP="00BD4697">
      <w:pPr>
        <w:spacing w:before="16" w:line="260" w:lineRule="exact"/>
        <w:rPr>
          <w:sz w:val="26"/>
          <w:szCs w:val="26"/>
        </w:rPr>
      </w:pPr>
    </w:p>
    <w:p w:rsidR="00BD4697" w:rsidRDefault="00BD4697" w:rsidP="006E778F">
      <w:pPr>
        <w:pStyle w:val="Heading3"/>
      </w:pPr>
      <w:r>
        <w:rPr>
          <w:rFonts w:eastAsia="Arial"/>
        </w:rPr>
        <w:t>Repeat Items</w:t>
      </w:r>
    </w:p>
    <w:p w:rsidR="00BD4697" w:rsidRDefault="00BD4697" w:rsidP="00BD4697">
      <w:pPr>
        <w:spacing w:before="16" w:line="260" w:lineRule="exact"/>
        <w:rPr>
          <w:sz w:val="26"/>
          <w:szCs w:val="26"/>
        </w:rPr>
      </w:pPr>
    </w:p>
    <w:p w:rsidR="00CF12A1" w:rsidRPr="00CF12A1" w:rsidRDefault="00BD4697" w:rsidP="00CF12A1">
      <w:pPr>
        <w:pStyle w:val="Heading4"/>
        <w:ind w:left="1620" w:hanging="810"/>
      </w:pPr>
      <w:r>
        <w:rPr>
          <w:rFonts w:eastAsia="Arial"/>
        </w:rPr>
        <w:t>Upon</w:t>
      </w:r>
      <w:r>
        <w:rPr>
          <w:rFonts w:eastAsia="Arial"/>
          <w:spacing w:val="12"/>
        </w:rPr>
        <w:t xml:space="preserve"> </w:t>
      </w:r>
      <w:r>
        <w:rPr>
          <w:rFonts w:eastAsia="Arial"/>
        </w:rPr>
        <w:t>initiating</w:t>
      </w:r>
      <w:r>
        <w:rPr>
          <w:rFonts w:eastAsia="Arial"/>
          <w:spacing w:val="12"/>
        </w:rPr>
        <w:t xml:space="preserve"> </w:t>
      </w:r>
      <w:r>
        <w:rPr>
          <w:rFonts w:eastAsia="Arial"/>
        </w:rPr>
        <w:t>the</w:t>
      </w:r>
      <w:r>
        <w:rPr>
          <w:rFonts w:eastAsia="Arial"/>
          <w:spacing w:val="12"/>
        </w:rPr>
        <w:t xml:space="preserve"> </w:t>
      </w:r>
      <w:r w:rsidR="00CF12A1">
        <w:rPr>
          <w:rFonts w:eastAsia="Arial"/>
        </w:rPr>
        <w:t>CAR (FORM QA 045)</w:t>
      </w:r>
      <w:r>
        <w:rPr>
          <w:rFonts w:eastAsia="Arial"/>
        </w:rPr>
        <w:t>,</w:t>
      </w:r>
      <w:r>
        <w:rPr>
          <w:rFonts w:eastAsia="Arial"/>
          <w:spacing w:val="12"/>
        </w:rPr>
        <w:t xml:space="preserve"> </w:t>
      </w:r>
      <w:r>
        <w:rPr>
          <w:rFonts w:eastAsia="Arial"/>
          <w:spacing w:val="1"/>
        </w:rPr>
        <w:t>t</w:t>
      </w:r>
      <w:r>
        <w:rPr>
          <w:rFonts w:eastAsia="Arial"/>
        </w:rPr>
        <w:t>he</w:t>
      </w:r>
      <w:r>
        <w:rPr>
          <w:rFonts w:eastAsia="Arial"/>
          <w:spacing w:val="12"/>
        </w:rPr>
        <w:t xml:space="preserve"> </w:t>
      </w:r>
      <w:r>
        <w:rPr>
          <w:rFonts w:eastAsia="Arial"/>
        </w:rPr>
        <w:t>Non</w:t>
      </w:r>
      <w:r>
        <w:rPr>
          <w:rFonts w:eastAsia="Arial"/>
          <w:spacing w:val="1"/>
        </w:rPr>
        <w:t>c</w:t>
      </w:r>
      <w:r>
        <w:rPr>
          <w:rFonts w:eastAsia="Arial"/>
        </w:rPr>
        <w:t>ompliance</w:t>
      </w:r>
      <w:r>
        <w:rPr>
          <w:rFonts w:eastAsia="Arial"/>
          <w:spacing w:val="12"/>
        </w:rPr>
        <w:t xml:space="preserve"> </w:t>
      </w:r>
      <w:r>
        <w:rPr>
          <w:rFonts w:eastAsia="Arial"/>
        </w:rPr>
        <w:t>sta</w:t>
      </w:r>
      <w:r>
        <w:rPr>
          <w:rFonts w:eastAsia="Arial"/>
          <w:spacing w:val="1"/>
        </w:rPr>
        <w:t>t</w:t>
      </w:r>
      <w:r>
        <w:rPr>
          <w:rFonts w:eastAsia="Arial"/>
        </w:rPr>
        <w:t>ement</w:t>
      </w:r>
      <w:r>
        <w:rPr>
          <w:rFonts w:eastAsia="Arial"/>
          <w:spacing w:val="12"/>
        </w:rPr>
        <w:t xml:space="preserve"> </w:t>
      </w:r>
      <w:r>
        <w:rPr>
          <w:rFonts w:eastAsia="Arial"/>
        </w:rPr>
        <w:t>and</w:t>
      </w:r>
      <w:r>
        <w:rPr>
          <w:rFonts w:eastAsia="Arial"/>
          <w:spacing w:val="12"/>
        </w:rPr>
        <w:t xml:space="preserve"> </w:t>
      </w:r>
      <w:r>
        <w:rPr>
          <w:rFonts w:eastAsia="Arial"/>
        </w:rPr>
        <w:t>other</w:t>
      </w:r>
      <w:r>
        <w:rPr>
          <w:rFonts w:eastAsia="Arial"/>
          <w:spacing w:val="12"/>
        </w:rPr>
        <w:t xml:space="preserve"> </w:t>
      </w:r>
      <w:r>
        <w:rPr>
          <w:rFonts w:eastAsia="Arial"/>
        </w:rPr>
        <w:t>topic detail</w:t>
      </w:r>
      <w:r w:rsidR="00CF12A1">
        <w:rPr>
          <w:rFonts w:eastAsia="Arial"/>
        </w:rPr>
        <w:t xml:space="preserve">s of </w:t>
      </w:r>
      <w:r w:rsidR="00CF12A1">
        <w:rPr>
          <w:rFonts w:eastAsia="Arial"/>
          <w:spacing w:val="18"/>
        </w:rPr>
        <w:t>the</w:t>
      </w:r>
      <w:r w:rsidR="00CF12A1">
        <w:rPr>
          <w:rFonts w:eastAsia="Arial"/>
        </w:rPr>
        <w:t xml:space="preserve"> </w:t>
      </w:r>
      <w:r w:rsidR="00CF12A1">
        <w:rPr>
          <w:rFonts w:eastAsia="Arial"/>
          <w:spacing w:val="16"/>
        </w:rPr>
        <w:t>deficiency</w:t>
      </w:r>
      <w:r>
        <w:rPr>
          <w:rFonts w:eastAsia="Arial"/>
        </w:rPr>
        <w:t>/</w:t>
      </w:r>
      <w:r w:rsidR="00CF12A1">
        <w:rPr>
          <w:rFonts w:eastAsia="Arial"/>
        </w:rPr>
        <w:t>dis</w:t>
      </w:r>
      <w:r w:rsidR="00CF12A1">
        <w:rPr>
          <w:rFonts w:eastAsia="Arial"/>
          <w:spacing w:val="2"/>
        </w:rPr>
        <w:t>c</w:t>
      </w:r>
      <w:r w:rsidR="00CF12A1">
        <w:rPr>
          <w:rFonts w:eastAsia="Arial"/>
        </w:rPr>
        <w:t xml:space="preserve">repancy </w:t>
      </w:r>
      <w:r w:rsidR="00CF12A1">
        <w:rPr>
          <w:rFonts w:eastAsia="Arial"/>
          <w:spacing w:val="17"/>
        </w:rPr>
        <w:t>will</w:t>
      </w:r>
      <w:r w:rsidR="00CF12A1">
        <w:rPr>
          <w:rFonts w:eastAsia="Arial"/>
        </w:rPr>
        <w:t xml:space="preserve"> </w:t>
      </w:r>
      <w:r w:rsidR="00CF12A1">
        <w:rPr>
          <w:rFonts w:eastAsia="Arial"/>
          <w:spacing w:val="17"/>
        </w:rPr>
        <w:t>be</w:t>
      </w:r>
      <w:r w:rsidR="00CF12A1">
        <w:rPr>
          <w:rFonts w:eastAsia="Arial"/>
        </w:rPr>
        <w:t xml:space="preserve"> </w:t>
      </w:r>
      <w:r w:rsidR="00CF12A1">
        <w:rPr>
          <w:rFonts w:eastAsia="Arial"/>
          <w:spacing w:val="17"/>
        </w:rPr>
        <w:t>compared</w:t>
      </w:r>
      <w:r w:rsidR="00CF12A1">
        <w:rPr>
          <w:rFonts w:eastAsia="Arial"/>
        </w:rPr>
        <w:t xml:space="preserve"> </w:t>
      </w:r>
      <w:r w:rsidR="00CF12A1">
        <w:rPr>
          <w:rFonts w:eastAsia="Arial"/>
          <w:spacing w:val="17"/>
        </w:rPr>
        <w:t>against</w:t>
      </w:r>
      <w:r>
        <w:rPr>
          <w:rFonts w:eastAsia="Arial"/>
        </w:rPr>
        <w:t xml:space="preserve">  </w:t>
      </w:r>
      <w:r>
        <w:rPr>
          <w:rFonts w:eastAsia="Arial"/>
          <w:spacing w:val="17"/>
        </w:rPr>
        <w:t xml:space="preserve"> </w:t>
      </w:r>
      <w:r>
        <w:rPr>
          <w:rFonts w:eastAsia="Arial"/>
        </w:rPr>
        <w:t xml:space="preserve">existing  </w:t>
      </w:r>
      <w:r>
        <w:rPr>
          <w:rFonts w:eastAsia="Arial"/>
          <w:spacing w:val="17"/>
        </w:rPr>
        <w:t xml:space="preserve"> </w:t>
      </w:r>
      <w:r w:rsidR="00CF12A1">
        <w:rPr>
          <w:rFonts w:eastAsia="Arial"/>
          <w:spacing w:val="1"/>
        </w:rPr>
        <w:t>CAR (FORM QA 045)</w:t>
      </w:r>
      <w:r>
        <w:rPr>
          <w:rFonts w:eastAsia="Arial"/>
        </w:rPr>
        <w:t>’s to establish if the deficiency/discrepancy is a repeat finding.</w:t>
      </w:r>
    </w:p>
    <w:p w:rsidR="00CF12A1" w:rsidRPr="00CF12A1" w:rsidRDefault="00BD4697" w:rsidP="00CF12A1">
      <w:pPr>
        <w:pStyle w:val="Heading4"/>
        <w:tabs>
          <w:tab w:val="right" w:pos="1799"/>
        </w:tabs>
        <w:spacing w:before="4"/>
        <w:ind w:left="1620" w:right="120" w:hanging="810"/>
        <w:rPr>
          <w:rFonts w:eastAsia="Arial" w:cs="Arial"/>
          <w:sz w:val="20"/>
          <w:szCs w:val="20"/>
        </w:rPr>
      </w:pPr>
      <w:r w:rsidRPr="00CF12A1">
        <w:rPr>
          <w:rFonts w:eastAsia="Arial" w:cs="Arial"/>
          <w:spacing w:val="-1"/>
        </w:rPr>
        <w:t>I</w:t>
      </w:r>
      <w:r w:rsidRPr="00CF12A1">
        <w:rPr>
          <w:rFonts w:eastAsia="Arial" w:cs="Arial"/>
        </w:rPr>
        <w:t>f</w:t>
      </w:r>
      <w:r w:rsidRPr="00CF12A1">
        <w:rPr>
          <w:rFonts w:eastAsia="Arial" w:cs="Arial"/>
          <w:spacing w:val="48"/>
        </w:rPr>
        <w:t xml:space="preserve"> </w:t>
      </w:r>
      <w:r w:rsidRPr="00CF12A1">
        <w:rPr>
          <w:rFonts w:eastAsia="Arial" w:cs="Arial"/>
          <w:spacing w:val="-1"/>
        </w:rPr>
        <w:t>th</w:t>
      </w:r>
      <w:r w:rsidRPr="00CF12A1">
        <w:rPr>
          <w:rFonts w:eastAsia="Arial" w:cs="Arial"/>
        </w:rPr>
        <w:t>e</w:t>
      </w:r>
      <w:r w:rsidRPr="00CF12A1">
        <w:rPr>
          <w:rFonts w:eastAsia="Arial" w:cs="Arial"/>
          <w:spacing w:val="49"/>
        </w:rPr>
        <w:t xml:space="preserve"> </w:t>
      </w:r>
      <w:r w:rsidRPr="00CF12A1">
        <w:rPr>
          <w:rFonts w:eastAsia="Arial" w:cs="Arial"/>
          <w:spacing w:val="-1"/>
        </w:rPr>
        <w:t>deficiency/disc</w:t>
      </w:r>
      <w:r w:rsidRPr="00CF12A1">
        <w:rPr>
          <w:rFonts w:eastAsia="Arial" w:cs="Arial"/>
          <w:spacing w:val="1"/>
        </w:rPr>
        <w:t>r</w:t>
      </w:r>
      <w:r w:rsidRPr="00CF12A1">
        <w:rPr>
          <w:rFonts w:eastAsia="Arial" w:cs="Arial"/>
          <w:spacing w:val="-1"/>
        </w:rPr>
        <w:t>epanc</w:t>
      </w:r>
      <w:r w:rsidRPr="00CF12A1">
        <w:rPr>
          <w:rFonts w:eastAsia="Arial" w:cs="Arial"/>
        </w:rPr>
        <w:t>y</w:t>
      </w:r>
      <w:r w:rsidRPr="00CF12A1">
        <w:rPr>
          <w:rFonts w:eastAsia="Arial" w:cs="Arial"/>
          <w:spacing w:val="49"/>
        </w:rPr>
        <w:t xml:space="preserve"> </w:t>
      </w:r>
      <w:r w:rsidRPr="00CF12A1">
        <w:rPr>
          <w:rFonts w:eastAsia="Arial" w:cs="Arial"/>
          <w:spacing w:val="-1"/>
        </w:rPr>
        <w:t>i</w:t>
      </w:r>
      <w:r w:rsidRPr="00CF12A1">
        <w:rPr>
          <w:rFonts w:eastAsia="Arial" w:cs="Arial"/>
        </w:rPr>
        <w:t>s</w:t>
      </w:r>
      <w:r w:rsidRPr="00CF12A1">
        <w:rPr>
          <w:rFonts w:eastAsia="Arial" w:cs="Arial"/>
          <w:spacing w:val="49"/>
        </w:rPr>
        <w:t xml:space="preserve"> </w:t>
      </w:r>
      <w:r w:rsidRPr="00CF12A1">
        <w:rPr>
          <w:rFonts w:eastAsia="Arial" w:cs="Arial"/>
        </w:rPr>
        <w:t>a</w:t>
      </w:r>
      <w:r w:rsidRPr="00CF12A1">
        <w:rPr>
          <w:rFonts w:eastAsia="Arial" w:cs="Arial"/>
          <w:spacing w:val="49"/>
        </w:rPr>
        <w:t xml:space="preserve"> </w:t>
      </w:r>
      <w:r w:rsidRPr="00CF12A1">
        <w:rPr>
          <w:rFonts w:eastAsia="Arial" w:cs="Arial"/>
          <w:spacing w:val="-1"/>
        </w:rPr>
        <w:t>repea</w:t>
      </w:r>
      <w:r w:rsidRPr="00CF12A1">
        <w:rPr>
          <w:rFonts w:eastAsia="Arial" w:cs="Arial"/>
        </w:rPr>
        <w:t>t</w:t>
      </w:r>
      <w:r w:rsidRPr="00CF12A1">
        <w:rPr>
          <w:rFonts w:eastAsia="Arial" w:cs="Arial"/>
          <w:spacing w:val="49"/>
        </w:rPr>
        <w:t xml:space="preserve"> </w:t>
      </w:r>
      <w:r w:rsidRPr="00CF12A1">
        <w:rPr>
          <w:rFonts w:eastAsia="Arial" w:cs="Arial"/>
          <w:spacing w:val="-1"/>
        </w:rPr>
        <w:t>finding</w:t>
      </w:r>
      <w:r w:rsidRPr="00CF12A1">
        <w:rPr>
          <w:rFonts w:eastAsia="Arial" w:cs="Arial"/>
        </w:rPr>
        <w:t>,</w:t>
      </w:r>
      <w:r w:rsidRPr="00CF12A1">
        <w:rPr>
          <w:rFonts w:eastAsia="Arial" w:cs="Arial"/>
          <w:spacing w:val="49"/>
        </w:rPr>
        <w:t xml:space="preserve"> </w:t>
      </w:r>
      <w:r w:rsidRPr="00CF12A1">
        <w:rPr>
          <w:rFonts w:eastAsia="Arial" w:cs="Arial"/>
          <w:spacing w:val="-1"/>
        </w:rPr>
        <w:t>i</w:t>
      </w:r>
      <w:r w:rsidRPr="00CF12A1">
        <w:rPr>
          <w:rFonts w:eastAsia="Arial" w:cs="Arial"/>
        </w:rPr>
        <w:t>t</w:t>
      </w:r>
      <w:r w:rsidRPr="00CF12A1">
        <w:rPr>
          <w:rFonts w:eastAsia="Arial" w:cs="Arial"/>
          <w:spacing w:val="49"/>
        </w:rPr>
        <w:t xml:space="preserve"> </w:t>
      </w:r>
      <w:r w:rsidRPr="00CF12A1">
        <w:rPr>
          <w:rFonts w:eastAsia="Arial" w:cs="Arial"/>
        </w:rPr>
        <w:t>will</w:t>
      </w:r>
      <w:r w:rsidRPr="00CF12A1">
        <w:rPr>
          <w:rFonts w:eastAsia="Arial" w:cs="Arial"/>
          <w:spacing w:val="49"/>
        </w:rPr>
        <w:t xml:space="preserve"> </w:t>
      </w:r>
      <w:r w:rsidRPr="00CF12A1">
        <w:rPr>
          <w:rFonts w:eastAsia="Arial" w:cs="Arial"/>
        </w:rPr>
        <w:t>be</w:t>
      </w:r>
      <w:r w:rsidRPr="00CF12A1">
        <w:rPr>
          <w:rFonts w:eastAsia="Arial" w:cs="Arial"/>
          <w:spacing w:val="49"/>
        </w:rPr>
        <w:t xml:space="preserve"> </w:t>
      </w:r>
      <w:r w:rsidRPr="00CF12A1">
        <w:rPr>
          <w:rFonts w:eastAsia="Arial" w:cs="Arial"/>
        </w:rPr>
        <w:t>indi</w:t>
      </w:r>
      <w:r w:rsidRPr="00CF12A1">
        <w:rPr>
          <w:rFonts w:eastAsia="Arial" w:cs="Arial"/>
          <w:spacing w:val="1"/>
        </w:rPr>
        <w:t>c</w:t>
      </w:r>
      <w:r w:rsidRPr="00CF12A1">
        <w:rPr>
          <w:rFonts w:eastAsia="Arial" w:cs="Arial"/>
          <w:spacing w:val="-1"/>
        </w:rPr>
        <w:t>a</w:t>
      </w:r>
      <w:r w:rsidRPr="00CF12A1">
        <w:rPr>
          <w:rFonts w:eastAsia="Arial" w:cs="Arial"/>
        </w:rPr>
        <w:t>ted</w:t>
      </w:r>
      <w:r w:rsidRPr="00CF12A1">
        <w:rPr>
          <w:rFonts w:eastAsia="Arial" w:cs="Arial"/>
          <w:spacing w:val="48"/>
        </w:rPr>
        <w:t xml:space="preserve"> </w:t>
      </w:r>
      <w:r w:rsidRPr="00CF12A1">
        <w:rPr>
          <w:rFonts w:eastAsia="Arial" w:cs="Arial"/>
        </w:rPr>
        <w:t>by</w:t>
      </w:r>
      <w:r w:rsidRPr="00CF12A1">
        <w:rPr>
          <w:rFonts w:eastAsia="Arial" w:cs="Arial"/>
          <w:spacing w:val="49"/>
        </w:rPr>
        <w:t xml:space="preserve"> </w:t>
      </w:r>
      <w:r w:rsidRPr="00CF12A1">
        <w:rPr>
          <w:rFonts w:eastAsia="Arial" w:cs="Arial"/>
        </w:rPr>
        <w:t>checking</w:t>
      </w:r>
      <w:r w:rsidRPr="00CF12A1">
        <w:rPr>
          <w:rFonts w:eastAsia="Arial" w:cs="Arial"/>
          <w:spacing w:val="49"/>
        </w:rPr>
        <w:t xml:space="preserve"> </w:t>
      </w:r>
      <w:r w:rsidRPr="00CF12A1">
        <w:rPr>
          <w:rFonts w:eastAsia="Arial" w:cs="Arial"/>
        </w:rPr>
        <w:t xml:space="preserve">the </w:t>
      </w:r>
      <w:r w:rsidRPr="00CF12A1">
        <w:rPr>
          <w:rFonts w:eastAsia="Arial" w:cs="Arial"/>
          <w:spacing w:val="-1"/>
        </w:rPr>
        <w:t>appropriat</w:t>
      </w:r>
      <w:r w:rsidRPr="00CF12A1">
        <w:rPr>
          <w:rFonts w:eastAsia="Arial" w:cs="Arial"/>
        </w:rPr>
        <w:t>e</w:t>
      </w:r>
      <w:r w:rsidRPr="00CF12A1">
        <w:rPr>
          <w:rFonts w:eastAsia="Arial" w:cs="Arial"/>
          <w:spacing w:val="1"/>
        </w:rPr>
        <w:t xml:space="preserve"> </w:t>
      </w:r>
      <w:r w:rsidRPr="00CF12A1">
        <w:rPr>
          <w:rFonts w:eastAsia="Arial" w:cs="Arial"/>
          <w:spacing w:val="-1"/>
        </w:rPr>
        <w:t>bo</w:t>
      </w:r>
      <w:r w:rsidRPr="00CF12A1">
        <w:rPr>
          <w:rFonts w:eastAsia="Arial" w:cs="Arial"/>
        </w:rPr>
        <w:t>x</w:t>
      </w:r>
      <w:r w:rsidRPr="00CF12A1">
        <w:rPr>
          <w:rFonts w:eastAsia="Arial" w:cs="Arial"/>
          <w:spacing w:val="1"/>
        </w:rPr>
        <w:t xml:space="preserve"> </w:t>
      </w:r>
      <w:r w:rsidRPr="00CF12A1">
        <w:rPr>
          <w:rFonts w:eastAsia="Arial" w:cs="Arial"/>
          <w:spacing w:val="-1"/>
        </w:rPr>
        <w:t>an</w:t>
      </w:r>
      <w:r w:rsidRPr="00CF12A1">
        <w:rPr>
          <w:rFonts w:eastAsia="Arial" w:cs="Arial"/>
        </w:rPr>
        <w:t>d</w:t>
      </w:r>
      <w:r w:rsidRPr="00CF12A1">
        <w:rPr>
          <w:rFonts w:eastAsia="Arial" w:cs="Arial"/>
          <w:spacing w:val="1"/>
        </w:rPr>
        <w:t xml:space="preserve"> </w:t>
      </w:r>
      <w:r w:rsidRPr="00CF12A1">
        <w:rPr>
          <w:rFonts w:eastAsia="Arial" w:cs="Arial"/>
          <w:spacing w:val="-1"/>
        </w:rPr>
        <w:t>enterin</w:t>
      </w:r>
      <w:r w:rsidRPr="00CF12A1">
        <w:rPr>
          <w:rFonts w:eastAsia="Arial" w:cs="Arial"/>
        </w:rPr>
        <w:t>g</w:t>
      </w:r>
      <w:r w:rsidRPr="00CF12A1">
        <w:rPr>
          <w:rFonts w:eastAsia="Arial" w:cs="Arial"/>
          <w:spacing w:val="1"/>
        </w:rPr>
        <w:t xml:space="preserve"> t</w:t>
      </w:r>
      <w:r w:rsidRPr="00CF12A1">
        <w:rPr>
          <w:rFonts w:eastAsia="Arial" w:cs="Arial"/>
          <w:spacing w:val="-1"/>
        </w:rPr>
        <w:t>h</w:t>
      </w:r>
      <w:r w:rsidRPr="00CF12A1">
        <w:rPr>
          <w:rFonts w:eastAsia="Arial" w:cs="Arial"/>
        </w:rPr>
        <w:t>e</w:t>
      </w:r>
      <w:r w:rsidRPr="00CF12A1">
        <w:rPr>
          <w:rFonts w:eastAsia="Arial" w:cs="Arial"/>
          <w:spacing w:val="1"/>
        </w:rPr>
        <w:t xml:space="preserve"> </w:t>
      </w:r>
      <w:r w:rsidRPr="00CF12A1">
        <w:rPr>
          <w:rFonts w:eastAsia="Arial" w:cs="Arial"/>
          <w:spacing w:val="-1"/>
        </w:rPr>
        <w:t>numbe</w:t>
      </w:r>
      <w:r w:rsidRPr="00CF12A1">
        <w:rPr>
          <w:rFonts w:eastAsia="Arial" w:cs="Arial"/>
        </w:rPr>
        <w:t>r</w:t>
      </w:r>
      <w:r w:rsidRPr="00CF12A1">
        <w:rPr>
          <w:rFonts w:eastAsia="Arial" w:cs="Arial"/>
          <w:spacing w:val="1"/>
        </w:rPr>
        <w:t xml:space="preserve"> </w:t>
      </w:r>
      <w:r w:rsidRPr="00CF12A1">
        <w:rPr>
          <w:rFonts w:eastAsia="Arial" w:cs="Arial"/>
          <w:spacing w:val="-1"/>
        </w:rPr>
        <w:t>o</w:t>
      </w:r>
      <w:r w:rsidRPr="00CF12A1">
        <w:rPr>
          <w:rFonts w:eastAsia="Arial" w:cs="Arial"/>
        </w:rPr>
        <w:t>f</w:t>
      </w:r>
      <w:r w:rsidRPr="00CF12A1">
        <w:rPr>
          <w:rFonts w:eastAsia="Arial" w:cs="Arial"/>
          <w:spacing w:val="1"/>
        </w:rPr>
        <w:t xml:space="preserve"> </w:t>
      </w:r>
      <w:r w:rsidRPr="00CF12A1">
        <w:rPr>
          <w:rFonts w:eastAsia="Arial" w:cs="Arial"/>
          <w:spacing w:val="-1"/>
        </w:rPr>
        <w:t>repeats</w:t>
      </w:r>
      <w:r w:rsidRPr="00CF12A1">
        <w:rPr>
          <w:rFonts w:eastAsia="Arial" w:cs="Arial"/>
        </w:rPr>
        <w:t>.</w:t>
      </w:r>
      <w:r w:rsidRPr="00CF12A1">
        <w:rPr>
          <w:rFonts w:eastAsia="Arial" w:cs="Arial"/>
          <w:spacing w:val="1"/>
        </w:rPr>
        <w:t xml:space="preserve"> </w:t>
      </w:r>
      <w:r w:rsidRPr="00CF12A1">
        <w:rPr>
          <w:rFonts w:eastAsia="Arial" w:cs="Arial"/>
          <w:spacing w:val="-1"/>
        </w:rPr>
        <w:t>Th</w:t>
      </w:r>
      <w:r w:rsidRPr="00CF12A1">
        <w:rPr>
          <w:rFonts w:eastAsia="Arial" w:cs="Arial"/>
        </w:rPr>
        <w:t>e</w:t>
      </w:r>
      <w:r w:rsidRPr="00CF12A1">
        <w:rPr>
          <w:rFonts w:eastAsia="Arial" w:cs="Arial"/>
          <w:spacing w:val="1"/>
        </w:rPr>
        <w:t xml:space="preserve"> </w:t>
      </w:r>
      <w:r w:rsidRPr="00CF12A1">
        <w:rPr>
          <w:rFonts w:eastAsia="Arial" w:cs="Arial"/>
          <w:spacing w:val="-1"/>
        </w:rPr>
        <w:t>p</w:t>
      </w:r>
      <w:r w:rsidRPr="00CF12A1">
        <w:rPr>
          <w:rFonts w:eastAsia="Arial" w:cs="Arial"/>
          <w:spacing w:val="1"/>
        </w:rPr>
        <w:t>r</w:t>
      </w:r>
      <w:r w:rsidRPr="00CF12A1">
        <w:rPr>
          <w:rFonts w:eastAsia="Arial" w:cs="Arial"/>
          <w:spacing w:val="-1"/>
        </w:rPr>
        <w:t>eviou</w:t>
      </w:r>
      <w:r w:rsidRPr="00CF12A1">
        <w:rPr>
          <w:rFonts w:eastAsia="Arial" w:cs="Arial"/>
        </w:rPr>
        <w:t>s</w:t>
      </w:r>
      <w:r w:rsidRPr="00CF12A1">
        <w:rPr>
          <w:rFonts w:eastAsia="Arial" w:cs="Arial"/>
          <w:spacing w:val="2"/>
        </w:rPr>
        <w:t xml:space="preserve"> </w:t>
      </w:r>
      <w:r w:rsidR="00CF12A1">
        <w:rPr>
          <w:rFonts w:eastAsia="Arial" w:cs="Arial"/>
          <w:spacing w:val="-1"/>
        </w:rPr>
        <w:t>CAR (FORM QA 045)</w:t>
      </w:r>
      <w:r w:rsidRPr="00CF12A1">
        <w:rPr>
          <w:rFonts w:eastAsia="Arial" w:cs="Arial"/>
          <w:spacing w:val="-1"/>
        </w:rPr>
        <w:t xml:space="preserve"> number</w:t>
      </w:r>
      <w:r w:rsidRPr="00CF12A1">
        <w:rPr>
          <w:rFonts w:eastAsia="Arial" w:cs="Arial"/>
        </w:rPr>
        <w:t xml:space="preserve">s </w:t>
      </w:r>
      <w:r w:rsidRPr="00CF12A1">
        <w:rPr>
          <w:rFonts w:eastAsia="Arial" w:cs="Arial"/>
          <w:spacing w:val="-1"/>
        </w:rPr>
        <w:t>ar</w:t>
      </w:r>
      <w:r w:rsidRPr="00CF12A1">
        <w:rPr>
          <w:rFonts w:eastAsia="Arial" w:cs="Arial"/>
        </w:rPr>
        <w:t xml:space="preserve">e </w:t>
      </w:r>
      <w:r w:rsidRPr="00CF12A1">
        <w:rPr>
          <w:rFonts w:eastAsia="Arial" w:cs="Arial"/>
          <w:spacing w:val="-1"/>
        </w:rPr>
        <w:t>als</w:t>
      </w:r>
      <w:r w:rsidRPr="00CF12A1">
        <w:rPr>
          <w:rFonts w:eastAsia="Arial" w:cs="Arial"/>
        </w:rPr>
        <w:t xml:space="preserve">o </w:t>
      </w:r>
      <w:r w:rsidRPr="00CF12A1">
        <w:rPr>
          <w:rFonts w:eastAsia="Arial" w:cs="Arial"/>
          <w:spacing w:val="-1"/>
        </w:rPr>
        <w:t>req</w:t>
      </w:r>
      <w:r w:rsidRPr="00CF12A1">
        <w:rPr>
          <w:rFonts w:eastAsia="Arial" w:cs="Arial"/>
        </w:rPr>
        <w:t>u</w:t>
      </w:r>
      <w:r w:rsidRPr="00CF12A1">
        <w:rPr>
          <w:rFonts w:eastAsia="Arial" w:cs="Arial"/>
          <w:spacing w:val="-1"/>
        </w:rPr>
        <w:t>ire</w:t>
      </w:r>
      <w:r w:rsidRPr="00CF12A1">
        <w:rPr>
          <w:rFonts w:eastAsia="Arial" w:cs="Arial"/>
        </w:rPr>
        <w:t xml:space="preserve">d </w:t>
      </w:r>
      <w:r w:rsidRPr="00CF12A1">
        <w:rPr>
          <w:rFonts w:eastAsia="Arial" w:cs="Arial"/>
          <w:spacing w:val="-1"/>
        </w:rPr>
        <w:t>t</w:t>
      </w:r>
      <w:r w:rsidRPr="00CF12A1">
        <w:rPr>
          <w:rFonts w:eastAsia="Arial" w:cs="Arial"/>
        </w:rPr>
        <w:t xml:space="preserve">o </w:t>
      </w:r>
      <w:r w:rsidRPr="00CF12A1">
        <w:rPr>
          <w:rFonts w:eastAsia="Arial" w:cs="Arial"/>
          <w:spacing w:val="-1"/>
        </w:rPr>
        <w:t>b</w:t>
      </w:r>
      <w:r w:rsidRPr="00CF12A1">
        <w:rPr>
          <w:rFonts w:eastAsia="Arial" w:cs="Arial"/>
        </w:rPr>
        <w:t xml:space="preserve">e </w:t>
      </w:r>
      <w:r w:rsidRPr="00CF12A1">
        <w:rPr>
          <w:rFonts w:eastAsia="Arial" w:cs="Arial"/>
          <w:spacing w:val="-1"/>
        </w:rPr>
        <w:t>entered.</w:t>
      </w:r>
    </w:p>
    <w:p w:rsidR="00BD4697" w:rsidRPr="00CF12A1" w:rsidRDefault="00BD4697" w:rsidP="00CF12A1">
      <w:pPr>
        <w:pStyle w:val="Heading4"/>
        <w:tabs>
          <w:tab w:val="right" w:pos="1799"/>
        </w:tabs>
        <w:spacing w:before="4"/>
        <w:ind w:left="1620" w:right="120" w:hanging="810"/>
        <w:rPr>
          <w:rFonts w:eastAsia="Arial" w:cs="Arial"/>
          <w:sz w:val="20"/>
          <w:szCs w:val="20"/>
        </w:rPr>
      </w:pPr>
      <w:bookmarkStart w:id="240" w:name="E._Corrective_Action_Follow_Up_"/>
      <w:bookmarkStart w:id="241" w:name="F._Records_"/>
      <w:bookmarkEnd w:id="240"/>
      <w:bookmarkEnd w:id="241"/>
      <w:r w:rsidRPr="00CF12A1">
        <w:rPr>
          <w:rFonts w:eastAsia="Arial" w:cs="Arial"/>
          <w:spacing w:val="-1"/>
        </w:rPr>
        <w:t>An</w:t>
      </w:r>
      <w:r w:rsidRPr="00CF12A1">
        <w:rPr>
          <w:rFonts w:eastAsia="Arial" w:cs="Arial"/>
        </w:rPr>
        <w:t>y</w:t>
      </w:r>
      <w:r w:rsidRPr="00CF12A1">
        <w:rPr>
          <w:rFonts w:eastAsia="Arial" w:cs="Arial"/>
          <w:spacing w:val="54"/>
        </w:rPr>
        <w:t xml:space="preserve"> </w:t>
      </w:r>
      <w:r w:rsidRPr="00CF12A1">
        <w:rPr>
          <w:rFonts w:eastAsia="Arial" w:cs="Arial"/>
          <w:spacing w:val="-1"/>
        </w:rPr>
        <w:t>interna</w:t>
      </w:r>
      <w:r w:rsidRPr="00CF12A1">
        <w:rPr>
          <w:rFonts w:eastAsia="Arial" w:cs="Arial"/>
        </w:rPr>
        <w:t>l</w:t>
      </w:r>
      <w:r w:rsidRPr="00CF12A1">
        <w:rPr>
          <w:rFonts w:eastAsia="Arial" w:cs="Arial"/>
          <w:spacing w:val="55"/>
        </w:rPr>
        <w:t xml:space="preserve"> </w:t>
      </w:r>
      <w:r w:rsidRPr="00CF12A1">
        <w:rPr>
          <w:rFonts w:eastAsia="Arial" w:cs="Arial"/>
          <w:spacing w:val="-1"/>
        </w:rPr>
        <w:t>audi</w:t>
      </w:r>
      <w:r w:rsidRPr="00CF12A1">
        <w:rPr>
          <w:rFonts w:eastAsia="Arial" w:cs="Arial"/>
        </w:rPr>
        <w:t>t</w:t>
      </w:r>
      <w:r w:rsidRPr="00CF12A1">
        <w:rPr>
          <w:rFonts w:eastAsia="Arial" w:cs="Arial"/>
          <w:spacing w:val="55"/>
        </w:rPr>
        <w:t xml:space="preserve"> </w:t>
      </w:r>
      <w:r w:rsidRPr="00CF12A1">
        <w:rPr>
          <w:rFonts w:eastAsia="Arial" w:cs="Arial"/>
          <w:spacing w:val="-1"/>
        </w:rPr>
        <w:t>o</w:t>
      </w:r>
      <w:r w:rsidRPr="00CF12A1">
        <w:rPr>
          <w:rFonts w:eastAsia="Arial" w:cs="Arial"/>
        </w:rPr>
        <w:t>r</w:t>
      </w:r>
      <w:r w:rsidRPr="00CF12A1">
        <w:rPr>
          <w:rFonts w:eastAsia="Arial" w:cs="Arial"/>
          <w:spacing w:val="54"/>
        </w:rPr>
        <w:t xml:space="preserve"> </w:t>
      </w:r>
      <w:r w:rsidRPr="00CF12A1">
        <w:rPr>
          <w:rFonts w:eastAsia="Arial" w:cs="Arial"/>
          <w:spacing w:val="-1"/>
        </w:rPr>
        <w:t>inspectio</w:t>
      </w:r>
      <w:r w:rsidRPr="00CF12A1">
        <w:rPr>
          <w:rFonts w:eastAsia="Arial" w:cs="Arial"/>
        </w:rPr>
        <w:t>n</w:t>
      </w:r>
      <w:r w:rsidRPr="00CF12A1">
        <w:rPr>
          <w:rFonts w:eastAsia="Arial" w:cs="Arial"/>
          <w:spacing w:val="55"/>
        </w:rPr>
        <w:t xml:space="preserve"> </w:t>
      </w:r>
      <w:r w:rsidRPr="00CF12A1">
        <w:rPr>
          <w:rFonts w:eastAsia="Arial" w:cs="Arial"/>
          <w:spacing w:val="-1"/>
        </w:rPr>
        <w:t>tha</w:t>
      </w:r>
      <w:r w:rsidRPr="00CF12A1">
        <w:rPr>
          <w:rFonts w:eastAsia="Arial" w:cs="Arial"/>
        </w:rPr>
        <w:t>t</w:t>
      </w:r>
      <w:r w:rsidRPr="00CF12A1">
        <w:rPr>
          <w:rFonts w:eastAsia="Arial" w:cs="Arial"/>
          <w:spacing w:val="56"/>
        </w:rPr>
        <w:t xml:space="preserve"> </w:t>
      </w:r>
      <w:r w:rsidRPr="00CF12A1">
        <w:rPr>
          <w:rFonts w:eastAsia="Arial" w:cs="Arial"/>
          <w:spacing w:val="-1"/>
        </w:rPr>
        <w:t>identifie</w:t>
      </w:r>
      <w:r w:rsidRPr="00CF12A1">
        <w:rPr>
          <w:rFonts w:eastAsia="Arial" w:cs="Arial"/>
        </w:rPr>
        <w:t>s</w:t>
      </w:r>
      <w:r w:rsidRPr="00CF12A1">
        <w:rPr>
          <w:rFonts w:eastAsia="Arial" w:cs="Arial"/>
          <w:spacing w:val="55"/>
        </w:rPr>
        <w:t xml:space="preserve"> </w:t>
      </w:r>
      <w:r w:rsidRPr="00CF12A1">
        <w:rPr>
          <w:rFonts w:eastAsia="Arial" w:cs="Arial"/>
          <w:spacing w:val="-1"/>
        </w:rPr>
        <w:t>repea</w:t>
      </w:r>
      <w:r w:rsidRPr="00CF12A1">
        <w:rPr>
          <w:rFonts w:eastAsia="Arial" w:cs="Arial"/>
        </w:rPr>
        <w:t>t</w:t>
      </w:r>
      <w:r w:rsidRPr="00CF12A1">
        <w:rPr>
          <w:rFonts w:eastAsia="Arial" w:cs="Arial"/>
          <w:spacing w:val="54"/>
        </w:rPr>
        <w:t xml:space="preserve"> </w:t>
      </w:r>
      <w:r w:rsidRPr="00CF12A1">
        <w:rPr>
          <w:rFonts w:eastAsia="Arial" w:cs="Arial"/>
          <w:spacing w:val="-1"/>
        </w:rPr>
        <w:t>find</w:t>
      </w:r>
      <w:r w:rsidRPr="00CF12A1">
        <w:rPr>
          <w:rFonts w:eastAsia="Arial" w:cs="Arial"/>
          <w:spacing w:val="1"/>
        </w:rPr>
        <w:t>i</w:t>
      </w:r>
      <w:r w:rsidRPr="00CF12A1">
        <w:rPr>
          <w:rFonts w:eastAsia="Arial" w:cs="Arial"/>
          <w:spacing w:val="-1"/>
        </w:rPr>
        <w:t>ng</w:t>
      </w:r>
      <w:r w:rsidRPr="00CF12A1">
        <w:rPr>
          <w:rFonts w:eastAsia="Arial" w:cs="Arial"/>
        </w:rPr>
        <w:t>s</w:t>
      </w:r>
      <w:r w:rsidRPr="00CF12A1">
        <w:rPr>
          <w:rFonts w:eastAsia="Arial" w:cs="Arial"/>
          <w:spacing w:val="55"/>
        </w:rPr>
        <w:t xml:space="preserve"> </w:t>
      </w:r>
      <w:r w:rsidRPr="00CF12A1">
        <w:rPr>
          <w:rFonts w:eastAsia="Arial" w:cs="Arial"/>
          <w:spacing w:val="-1"/>
        </w:rPr>
        <w:t>wil</w:t>
      </w:r>
      <w:r w:rsidRPr="00CF12A1">
        <w:rPr>
          <w:rFonts w:eastAsia="Arial" w:cs="Arial"/>
        </w:rPr>
        <w:t>l</w:t>
      </w:r>
      <w:r w:rsidRPr="00CF12A1">
        <w:rPr>
          <w:rFonts w:eastAsia="Arial" w:cs="Arial"/>
          <w:spacing w:val="55"/>
        </w:rPr>
        <w:t xml:space="preserve"> </w:t>
      </w:r>
      <w:r w:rsidRPr="00CF12A1">
        <w:rPr>
          <w:rFonts w:eastAsia="Arial" w:cs="Arial"/>
          <w:spacing w:val="-1"/>
        </w:rPr>
        <w:t>requir</w:t>
      </w:r>
      <w:r w:rsidRPr="00CF12A1">
        <w:rPr>
          <w:rFonts w:eastAsia="Arial" w:cs="Arial"/>
        </w:rPr>
        <w:t>e</w:t>
      </w:r>
      <w:r w:rsidRPr="00CF12A1">
        <w:rPr>
          <w:rFonts w:eastAsia="Arial" w:cs="Arial"/>
          <w:spacing w:val="54"/>
        </w:rPr>
        <w:t xml:space="preserve"> </w:t>
      </w:r>
      <w:r w:rsidRPr="00CF12A1">
        <w:rPr>
          <w:rFonts w:eastAsia="Arial" w:cs="Arial"/>
          <w:spacing w:val="-1"/>
        </w:rPr>
        <w:t>the developmen</w:t>
      </w:r>
      <w:r w:rsidRPr="00CF12A1">
        <w:rPr>
          <w:rFonts w:eastAsia="Arial" w:cs="Arial"/>
        </w:rPr>
        <w:t xml:space="preserve">t </w:t>
      </w:r>
      <w:r w:rsidRPr="00CF12A1">
        <w:rPr>
          <w:rFonts w:eastAsia="Arial" w:cs="Arial"/>
          <w:spacing w:val="-1"/>
        </w:rPr>
        <w:t>o</w:t>
      </w:r>
      <w:r w:rsidRPr="00CF12A1">
        <w:rPr>
          <w:rFonts w:eastAsia="Arial" w:cs="Arial"/>
        </w:rPr>
        <w:t xml:space="preserve">f </w:t>
      </w:r>
      <w:r w:rsidRPr="00CF12A1">
        <w:rPr>
          <w:rFonts w:eastAsia="Arial" w:cs="Arial"/>
          <w:spacing w:val="-1"/>
        </w:rPr>
        <w:t>additiona</w:t>
      </w:r>
      <w:r w:rsidRPr="00CF12A1">
        <w:rPr>
          <w:rFonts w:eastAsia="Arial" w:cs="Arial"/>
        </w:rPr>
        <w:t xml:space="preserve">l </w:t>
      </w:r>
      <w:r w:rsidRPr="00CF12A1">
        <w:rPr>
          <w:rFonts w:eastAsia="Arial" w:cs="Arial"/>
          <w:spacing w:val="-1"/>
        </w:rPr>
        <w:t>correctiv</w:t>
      </w:r>
      <w:r w:rsidRPr="00CF12A1">
        <w:rPr>
          <w:rFonts w:eastAsia="Arial" w:cs="Arial"/>
        </w:rPr>
        <w:t xml:space="preserve">e </w:t>
      </w:r>
      <w:r w:rsidRPr="00CF12A1">
        <w:rPr>
          <w:rFonts w:eastAsia="Arial" w:cs="Arial"/>
          <w:spacing w:val="-1"/>
        </w:rPr>
        <w:t>actions.</w:t>
      </w:r>
    </w:p>
    <w:p w:rsidR="00BD4697" w:rsidRDefault="00BD4697" w:rsidP="006E778F">
      <w:pPr>
        <w:pStyle w:val="Heading2"/>
      </w:pPr>
      <w:bookmarkStart w:id="242" w:name="_Toc364774392"/>
      <w:r>
        <w:rPr>
          <w:rFonts w:eastAsia="Arial"/>
        </w:rPr>
        <w:lastRenderedPageBreak/>
        <w:t>Corrective Action Follow Up</w:t>
      </w:r>
      <w:bookmarkEnd w:id="242"/>
    </w:p>
    <w:p w:rsidR="00CF12A1" w:rsidRPr="00CF12A1" w:rsidRDefault="00BD4697" w:rsidP="006E778F">
      <w:pPr>
        <w:pStyle w:val="Heading3"/>
      </w:pPr>
      <w:r>
        <w:rPr>
          <w:rFonts w:eastAsia="Arial"/>
        </w:rPr>
        <w:t>The</w:t>
      </w:r>
      <w:r>
        <w:rPr>
          <w:rFonts w:eastAsia="Arial"/>
          <w:spacing w:val="28"/>
        </w:rPr>
        <w:t xml:space="preserve"> </w:t>
      </w:r>
      <w:r>
        <w:rPr>
          <w:rFonts w:eastAsia="Arial"/>
        </w:rPr>
        <w:t>Corrective</w:t>
      </w:r>
      <w:r>
        <w:rPr>
          <w:rFonts w:eastAsia="Arial"/>
          <w:spacing w:val="28"/>
        </w:rPr>
        <w:t xml:space="preserve"> </w:t>
      </w:r>
      <w:r>
        <w:rPr>
          <w:rFonts w:eastAsia="Arial"/>
        </w:rPr>
        <w:t>Action</w:t>
      </w:r>
      <w:r>
        <w:rPr>
          <w:rFonts w:eastAsia="Arial"/>
          <w:spacing w:val="28"/>
        </w:rPr>
        <w:t xml:space="preserve"> </w:t>
      </w:r>
      <w:r>
        <w:rPr>
          <w:rFonts w:eastAsia="Arial"/>
        </w:rPr>
        <w:t>Follow</w:t>
      </w:r>
      <w:r>
        <w:rPr>
          <w:rFonts w:eastAsia="Arial"/>
          <w:spacing w:val="28"/>
        </w:rPr>
        <w:t xml:space="preserve"> </w:t>
      </w:r>
      <w:r>
        <w:rPr>
          <w:rFonts w:eastAsia="Arial"/>
        </w:rPr>
        <w:t>Up</w:t>
      </w:r>
      <w:r>
        <w:rPr>
          <w:rFonts w:eastAsia="Arial"/>
          <w:spacing w:val="28"/>
        </w:rPr>
        <w:t xml:space="preserve"> </w:t>
      </w:r>
      <w:r>
        <w:rPr>
          <w:rFonts w:eastAsia="Arial"/>
        </w:rPr>
        <w:t>process</w:t>
      </w:r>
      <w:r>
        <w:rPr>
          <w:rFonts w:eastAsia="Arial"/>
          <w:spacing w:val="31"/>
        </w:rPr>
        <w:t xml:space="preserve"> </w:t>
      </w:r>
      <w:r>
        <w:rPr>
          <w:rFonts w:eastAsia="Arial"/>
        </w:rPr>
        <w:t>is</w:t>
      </w:r>
      <w:r>
        <w:rPr>
          <w:rFonts w:eastAsia="Arial"/>
          <w:spacing w:val="28"/>
        </w:rPr>
        <w:t xml:space="preserve"> </w:t>
      </w:r>
      <w:r>
        <w:rPr>
          <w:rFonts w:eastAsia="Arial"/>
        </w:rPr>
        <w:t>essential</w:t>
      </w:r>
      <w:r>
        <w:rPr>
          <w:rFonts w:eastAsia="Arial"/>
          <w:spacing w:val="28"/>
        </w:rPr>
        <w:t xml:space="preserve"> </w:t>
      </w:r>
      <w:r>
        <w:rPr>
          <w:rFonts w:eastAsia="Arial"/>
        </w:rPr>
        <w:t>to</w:t>
      </w:r>
      <w:r>
        <w:rPr>
          <w:rFonts w:eastAsia="Arial"/>
          <w:spacing w:val="28"/>
        </w:rPr>
        <w:t xml:space="preserve"> </w:t>
      </w:r>
      <w:r>
        <w:rPr>
          <w:rFonts w:eastAsia="Arial"/>
        </w:rPr>
        <w:t>ensure</w:t>
      </w:r>
      <w:r>
        <w:rPr>
          <w:rFonts w:eastAsia="Arial"/>
          <w:spacing w:val="28"/>
        </w:rPr>
        <w:t xml:space="preserve"> </w:t>
      </w:r>
      <w:r>
        <w:rPr>
          <w:rFonts w:eastAsia="Arial"/>
        </w:rPr>
        <w:t>corrective</w:t>
      </w:r>
      <w:r>
        <w:rPr>
          <w:rFonts w:eastAsia="Arial"/>
          <w:spacing w:val="28"/>
        </w:rPr>
        <w:t xml:space="preserve"> </w:t>
      </w:r>
      <w:r>
        <w:rPr>
          <w:rFonts w:eastAsia="Arial"/>
        </w:rPr>
        <w:t>actions</w:t>
      </w:r>
      <w:r>
        <w:rPr>
          <w:rFonts w:eastAsia="Arial"/>
          <w:spacing w:val="28"/>
        </w:rPr>
        <w:t xml:space="preserve"> </w:t>
      </w:r>
      <w:r>
        <w:rPr>
          <w:rFonts w:eastAsia="Arial"/>
        </w:rPr>
        <w:t>are implemen</w:t>
      </w:r>
      <w:r>
        <w:rPr>
          <w:rFonts w:eastAsia="Arial"/>
          <w:spacing w:val="1"/>
        </w:rPr>
        <w:t>t</w:t>
      </w:r>
      <w:r>
        <w:rPr>
          <w:rFonts w:eastAsia="Arial"/>
        </w:rPr>
        <w:t>ed,</w:t>
      </w:r>
      <w:r>
        <w:rPr>
          <w:rFonts w:eastAsia="Arial"/>
          <w:spacing w:val="33"/>
        </w:rPr>
        <w:t xml:space="preserve"> </w:t>
      </w:r>
      <w:r>
        <w:rPr>
          <w:rFonts w:eastAsia="Arial"/>
        </w:rPr>
        <w:t>effective,</w:t>
      </w:r>
      <w:r>
        <w:rPr>
          <w:rFonts w:eastAsia="Arial"/>
          <w:spacing w:val="34"/>
        </w:rPr>
        <w:t xml:space="preserve"> </w:t>
      </w:r>
      <w:r>
        <w:rPr>
          <w:rFonts w:eastAsia="Arial"/>
        </w:rPr>
        <w:t>and</w:t>
      </w:r>
      <w:r>
        <w:rPr>
          <w:rFonts w:eastAsia="Arial"/>
          <w:spacing w:val="34"/>
        </w:rPr>
        <w:t xml:space="preserve"> </w:t>
      </w:r>
      <w:r>
        <w:rPr>
          <w:rFonts w:eastAsia="Arial"/>
        </w:rPr>
        <w:t>remain</w:t>
      </w:r>
      <w:r>
        <w:rPr>
          <w:rFonts w:eastAsia="Arial"/>
          <w:spacing w:val="33"/>
        </w:rPr>
        <w:t xml:space="preserve"> </w:t>
      </w:r>
      <w:r>
        <w:rPr>
          <w:rFonts w:eastAsia="Arial"/>
        </w:rPr>
        <w:t>in</w:t>
      </w:r>
      <w:r>
        <w:rPr>
          <w:rFonts w:eastAsia="Arial"/>
          <w:spacing w:val="34"/>
        </w:rPr>
        <w:t xml:space="preserve"> </w:t>
      </w:r>
      <w:r>
        <w:rPr>
          <w:rFonts w:eastAsia="Arial"/>
        </w:rPr>
        <w:t>pla</w:t>
      </w:r>
      <w:r>
        <w:rPr>
          <w:rFonts w:eastAsia="Arial"/>
          <w:spacing w:val="1"/>
        </w:rPr>
        <w:t>c</w:t>
      </w:r>
      <w:r>
        <w:rPr>
          <w:rFonts w:eastAsia="Arial"/>
        </w:rPr>
        <w:t>e</w:t>
      </w:r>
      <w:r>
        <w:rPr>
          <w:rFonts w:eastAsia="Arial"/>
          <w:spacing w:val="35"/>
        </w:rPr>
        <w:t xml:space="preserve"> </w:t>
      </w:r>
      <w:r>
        <w:rPr>
          <w:rFonts w:eastAsia="Arial"/>
        </w:rPr>
        <w:t>to</w:t>
      </w:r>
      <w:r>
        <w:rPr>
          <w:rFonts w:eastAsia="Arial"/>
          <w:spacing w:val="34"/>
        </w:rPr>
        <w:t xml:space="preserve"> </w:t>
      </w:r>
      <w:r>
        <w:rPr>
          <w:rFonts w:eastAsia="Arial"/>
        </w:rPr>
        <w:t>ensure</w:t>
      </w:r>
      <w:r>
        <w:rPr>
          <w:rFonts w:eastAsia="Arial"/>
          <w:spacing w:val="33"/>
        </w:rPr>
        <w:t xml:space="preserve"> </w:t>
      </w:r>
      <w:r>
        <w:rPr>
          <w:rFonts w:eastAsia="Arial"/>
        </w:rPr>
        <w:t>the</w:t>
      </w:r>
      <w:r>
        <w:rPr>
          <w:rFonts w:eastAsia="Arial"/>
          <w:spacing w:val="34"/>
        </w:rPr>
        <w:t xml:space="preserve"> </w:t>
      </w:r>
      <w:r>
        <w:rPr>
          <w:rFonts w:eastAsia="Arial"/>
        </w:rPr>
        <w:t>defi</w:t>
      </w:r>
      <w:r>
        <w:rPr>
          <w:rFonts w:eastAsia="Arial"/>
          <w:spacing w:val="1"/>
        </w:rPr>
        <w:t>c</w:t>
      </w:r>
      <w:r>
        <w:rPr>
          <w:rFonts w:eastAsia="Arial"/>
        </w:rPr>
        <w:t>iency</w:t>
      </w:r>
      <w:r>
        <w:rPr>
          <w:rFonts w:eastAsia="Arial"/>
          <w:spacing w:val="34"/>
        </w:rPr>
        <w:t xml:space="preserve"> </w:t>
      </w:r>
      <w:r>
        <w:rPr>
          <w:rFonts w:eastAsia="Arial"/>
        </w:rPr>
        <w:t>is</w:t>
      </w:r>
      <w:r>
        <w:rPr>
          <w:rFonts w:eastAsia="Arial"/>
          <w:spacing w:val="33"/>
        </w:rPr>
        <w:t xml:space="preserve"> </w:t>
      </w:r>
      <w:r>
        <w:rPr>
          <w:rFonts w:eastAsia="Arial"/>
        </w:rPr>
        <w:t>not</w:t>
      </w:r>
      <w:r>
        <w:rPr>
          <w:rFonts w:eastAsia="Arial"/>
          <w:spacing w:val="34"/>
        </w:rPr>
        <w:t xml:space="preserve"> </w:t>
      </w:r>
      <w:r>
        <w:rPr>
          <w:rFonts w:eastAsia="Arial"/>
        </w:rPr>
        <w:t>repeated. Corrective</w:t>
      </w:r>
      <w:r>
        <w:rPr>
          <w:rFonts w:eastAsia="Arial"/>
          <w:spacing w:val="16"/>
        </w:rPr>
        <w:t xml:space="preserve"> </w:t>
      </w:r>
      <w:r>
        <w:rPr>
          <w:rFonts w:eastAsia="Arial"/>
        </w:rPr>
        <w:t>Action</w:t>
      </w:r>
      <w:r>
        <w:rPr>
          <w:rFonts w:eastAsia="Arial"/>
          <w:spacing w:val="16"/>
        </w:rPr>
        <w:t xml:space="preserve"> </w:t>
      </w:r>
      <w:r>
        <w:rPr>
          <w:rFonts w:eastAsia="Arial"/>
        </w:rPr>
        <w:t>Follow</w:t>
      </w:r>
      <w:r>
        <w:rPr>
          <w:rFonts w:eastAsia="Arial"/>
          <w:spacing w:val="16"/>
        </w:rPr>
        <w:t xml:space="preserve"> </w:t>
      </w:r>
      <w:r>
        <w:rPr>
          <w:rFonts w:eastAsia="Arial"/>
        </w:rPr>
        <w:t>Up</w:t>
      </w:r>
      <w:r>
        <w:rPr>
          <w:rFonts w:eastAsia="Arial"/>
          <w:spacing w:val="16"/>
        </w:rPr>
        <w:t xml:space="preserve"> </w:t>
      </w:r>
      <w:r>
        <w:rPr>
          <w:rFonts w:eastAsia="Arial"/>
        </w:rPr>
        <w:t>au</w:t>
      </w:r>
      <w:r>
        <w:rPr>
          <w:rFonts w:eastAsia="Arial"/>
          <w:spacing w:val="2"/>
        </w:rPr>
        <w:t>d</w:t>
      </w:r>
      <w:r>
        <w:rPr>
          <w:rFonts w:eastAsia="Arial"/>
        </w:rPr>
        <w:t>its</w:t>
      </w:r>
      <w:r>
        <w:rPr>
          <w:rFonts w:eastAsia="Arial"/>
          <w:spacing w:val="16"/>
        </w:rPr>
        <w:t xml:space="preserve"> </w:t>
      </w:r>
      <w:r>
        <w:rPr>
          <w:rFonts w:eastAsia="Arial"/>
        </w:rPr>
        <w:t>are</w:t>
      </w:r>
      <w:r>
        <w:rPr>
          <w:rFonts w:eastAsia="Arial"/>
          <w:spacing w:val="16"/>
        </w:rPr>
        <w:t xml:space="preserve"> </w:t>
      </w:r>
      <w:r>
        <w:rPr>
          <w:rFonts w:eastAsia="Arial"/>
        </w:rPr>
        <w:t>performed</w:t>
      </w:r>
      <w:r>
        <w:rPr>
          <w:rFonts w:eastAsia="Arial"/>
          <w:spacing w:val="16"/>
        </w:rPr>
        <w:t xml:space="preserve"> </w:t>
      </w:r>
      <w:r>
        <w:rPr>
          <w:rFonts w:eastAsia="Arial"/>
        </w:rPr>
        <w:t>by</w:t>
      </w:r>
      <w:r>
        <w:rPr>
          <w:rFonts w:eastAsia="Arial"/>
          <w:spacing w:val="16"/>
        </w:rPr>
        <w:t xml:space="preserve"> </w:t>
      </w:r>
      <w:r>
        <w:rPr>
          <w:rFonts w:eastAsia="Arial"/>
        </w:rPr>
        <w:t>the</w:t>
      </w:r>
      <w:r>
        <w:rPr>
          <w:rFonts w:eastAsia="Arial"/>
          <w:spacing w:val="16"/>
        </w:rPr>
        <w:t xml:space="preserve"> </w:t>
      </w:r>
      <w:r>
        <w:rPr>
          <w:rFonts w:eastAsia="Arial"/>
        </w:rPr>
        <w:t>Chief</w:t>
      </w:r>
      <w:r>
        <w:rPr>
          <w:rFonts w:eastAsia="Arial"/>
          <w:spacing w:val="16"/>
        </w:rPr>
        <w:t xml:space="preserve"> </w:t>
      </w:r>
      <w:r>
        <w:rPr>
          <w:rFonts w:eastAsia="Arial"/>
        </w:rPr>
        <w:t>Inspector,</w:t>
      </w:r>
      <w:r>
        <w:rPr>
          <w:rFonts w:eastAsia="Arial"/>
          <w:spacing w:val="16"/>
        </w:rPr>
        <w:t xml:space="preserve"> </w:t>
      </w:r>
      <w:r>
        <w:rPr>
          <w:rFonts w:eastAsia="Arial"/>
        </w:rPr>
        <w:t>an</w:t>
      </w:r>
      <w:r>
        <w:rPr>
          <w:rFonts w:eastAsia="Arial"/>
          <w:spacing w:val="16"/>
        </w:rPr>
        <w:t xml:space="preserve"> </w:t>
      </w:r>
      <w:r>
        <w:rPr>
          <w:rFonts w:eastAsia="Arial"/>
        </w:rPr>
        <w:t>Inspector, or an assigned designee.</w:t>
      </w:r>
    </w:p>
    <w:p w:rsidR="00CF12A1" w:rsidRPr="00CF12A1" w:rsidRDefault="00BD4697" w:rsidP="006E778F">
      <w:pPr>
        <w:pStyle w:val="Heading3"/>
      </w:pPr>
      <w:r w:rsidRPr="00CF12A1">
        <w:rPr>
          <w:rFonts w:eastAsia="Arial"/>
        </w:rPr>
        <w:t>All corrective actions will require a corrective action follow up audi</w:t>
      </w:r>
      <w:r w:rsidRPr="00CF12A1">
        <w:rPr>
          <w:rFonts w:eastAsia="Arial"/>
          <w:spacing w:val="1"/>
        </w:rPr>
        <w:t>t</w:t>
      </w:r>
      <w:r w:rsidRPr="00CF12A1">
        <w:rPr>
          <w:rFonts w:eastAsia="Arial"/>
        </w:rPr>
        <w:t>.</w:t>
      </w:r>
    </w:p>
    <w:p w:rsidR="00CF12A1" w:rsidRPr="00CF12A1" w:rsidRDefault="00BD4697" w:rsidP="006E778F">
      <w:pPr>
        <w:pStyle w:val="Heading3"/>
      </w:pPr>
      <w:r w:rsidRPr="00CF12A1">
        <w:rPr>
          <w:rFonts w:eastAsia="Arial"/>
        </w:rPr>
        <w:t>When</w:t>
      </w:r>
      <w:r w:rsidRPr="00CF12A1">
        <w:rPr>
          <w:rFonts w:eastAsia="Arial"/>
          <w:spacing w:val="12"/>
        </w:rPr>
        <w:t xml:space="preserve"> </w:t>
      </w:r>
      <w:r w:rsidRPr="00CF12A1">
        <w:rPr>
          <w:rFonts w:eastAsia="Arial"/>
        </w:rPr>
        <w:t>allowable,</w:t>
      </w:r>
      <w:r w:rsidRPr="00CF12A1">
        <w:rPr>
          <w:rFonts w:eastAsia="Arial"/>
          <w:spacing w:val="12"/>
        </w:rPr>
        <w:t xml:space="preserve"> </w:t>
      </w:r>
      <w:r w:rsidRPr="00CF12A1">
        <w:rPr>
          <w:rFonts w:eastAsia="Arial"/>
        </w:rPr>
        <w:t>there</w:t>
      </w:r>
      <w:r w:rsidRPr="00CF12A1">
        <w:rPr>
          <w:rFonts w:eastAsia="Arial"/>
          <w:spacing w:val="12"/>
        </w:rPr>
        <w:t xml:space="preserve"> </w:t>
      </w:r>
      <w:r w:rsidRPr="00CF12A1">
        <w:rPr>
          <w:rFonts w:eastAsia="Arial"/>
        </w:rPr>
        <w:t>should</w:t>
      </w:r>
      <w:r w:rsidRPr="00CF12A1">
        <w:rPr>
          <w:rFonts w:eastAsia="Arial"/>
          <w:spacing w:val="12"/>
        </w:rPr>
        <w:t xml:space="preserve"> </w:t>
      </w:r>
      <w:r w:rsidRPr="00CF12A1">
        <w:rPr>
          <w:rFonts w:eastAsia="Arial"/>
        </w:rPr>
        <w:t>be</w:t>
      </w:r>
      <w:r w:rsidRPr="00CF12A1">
        <w:rPr>
          <w:rFonts w:eastAsia="Arial"/>
          <w:spacing w:val="12"/>
        </w:rPr>
        <w:t xml:space="preserve"> </w:t>
      </w:r>
      <w:r w:rsidRPr="00CF12A1">
        <w:rPr>
          <w:rFonts w:eastAsia="Arial"/>
        </w:rPr>
        <w:t>at</w:t>
      </w:r>
      <w:r w:rsidRPr="00CF12A1">
        <w:rPr>
          <w:rFonts w:eastAsia="Arial"/>
          <w:spacing w:val="12"/>
        </w:rPr>
        <w:t xml:space="preserve"> </w:t>
      </w:r>
      <w:r w:rsidRPr="00CF12A1">
        <w:rPr>
          <w:rFonts w:eastAsia="Arial"/>
        </w:rPr>
        <w:t>least</w:t>
      </w:r>
      <w:r w:rsidRPr="00CF12A1">
        <w:rPr>
          <w:rFonts w:eastAsia="Arial"/>
          <w:spacing w:val="12"/>
        </w:rPr>
        <w:t xml:space="preserve"> </w:t>
      </w:r>
      <w:r w:rsidRPr="00CF12A1">
        <w:rPr>
          <w:rFonts w:eastAsia="Arial"/>
        </w:rPr>
        <w:t>a</w:t>
      </w:r>
      <w:r w:rsidRPr="00CF12A1">
        <w:rPr>
          <w:rFonts w:eastAsia="Arial"/>
          <w:spacing w:val="14"/>
        </w:rPr>
        <w:t xml:space="preserve"> </w:t>
      </w:r>
      <w:r w:rsidRPr="00CF12A1">
        <w:rPr>
          <w:rFonts w:eastAsia="Arial"/>
        </w:rPr>
        <w:t>minimum</w:t>
      </w:r>
      <w:r w:rsidRPr="00CF12A1">
        <w:rPr>
          <w:rFonts w:eastAsia="Arial"/>
          <w:spacing w:val="11"/>
        </w:rPr>
        <w:t xml:space="preserve"> </w:t>
      </w:r>
      <w:r w:rsidRPr="00CF12A1">
        <w:rPr>
          <w:rFonts w:eastAsia="Arial"/>
        </w:rPr>
        <w:t>of</w:t>
      </w:r>
      <w:r w:rsidRPr="00CF12A1">
        <w:rPr>
          <w:rFonts w:eastAsia="Arial"/>
          <w:spacing w:val="11"/>
        </w:rPr>
        <w:t xml:space="preserve"> </w:t>
      </w:r>
      <w:r w:rsidRPr="00CF12A1">
        <w:rPr>
          <w:rFonts w:eastAsia="Arial"/>
        </w:rPr>
        <w:t>thirty</w:t>
      </w:r>
      <w:r w:rsidRPr="00CF12A1">
        <w:rPr>
          <w:rFonts w:eastAsia="Arial"/>
          <w:spacing w:val="11"/>
        </w:rPr>
        <w:t xml:space="preserve"> </w:t>
      </w:r>
      <w:r w:rsidRPr="00CF12A1">
        <w:rPr>
          <w:rFonts w:eastAsia="Arial"/>
        </w:rPr>
        <w:t>(30)</w:t>
      </w:r>
      <w:r w:rsidRPr="00CF12A1">
        <w:rPr>
          <w:rFonts w:eastAsia="Arial"/>
          <w:spacing w:val="13"/>
        </w:rPr>
        <w:t xml:space="preserve"> </w:t>
      </w:r>
      <w:r w:rsidRPr="00CF12A1">
        <w:rPr>
          <w:rFonts w:eastAsia="Arial"/>
        </w:rPr>
        <w:t>days</w:t>
      </w:r>
      <w:r w:rsidRPr="00CF12A1">
        <w:rPr>
          <w:rFonts w:eastAsia="Arial"/>
          <w:spacing w:val="12"/>
        </w:rPr>
        <w:t xml:space="preserve"> </w:t>
      </w:r>
      <w:r w:rsidRPr="00CF12A1">
        <w:rPr>
          <w:rFonts w:eastAsia="Arial"/>
        </w:rPr>
        <w:t>of</w:t>
      </w:r>
      <w:r w:rsidRPr="00CF12A1">
        <w:rPr>
          <w:rFonts w:eastAsia="Arial"/>
          <w:spacing w:val="12"/>
        </w:rPr>
        <w:t xml:space="preserve"> </w:t>
      </w:r>
      <w:r w:rsidRPr="00CF12A1">
        <w:rPr>
          <w:rFonts w:eastAsia="Arial"/>
        </w:rPr>
        <w:t>elapsed</w:t>
      </w:r>
      <w:r w:rsidRPr="00CF12A1">
        <w:rPr>
          <w:rFonts w:eastAsia="Arial"/>
          <w:spacing w:val="12"/>
        </w:rPr>
        <w:t xml:space="preserve"> </w:t>
      </w:r>
      <w:r w:rsidRPr="00CF12A1">
        <w:rPr>
          <w:rFonts w:eastAsia="Arial"/>
        </w:rPr>
        <w:t>time in between the implementation of a corrective action, and a follow-up audit to ensure the corrective</w:t>
      </w:r>
      <w:r w:rsidRPr="00CF12A1">
        <w:rPr>
          <w:rFonts w:eastAsia="Arial"/>
          <w:spacing w:val="24"/>
        </w:rPr>
        <w:t xml:space="preserve"> </w:t>
      </w:r>
      <w:r w:rsidRPr="00CF12A1">
        <w:rPr>
          <w:rFonts w:eastAsia="Arial"/>
        </w:rPr>
        <w:t>action(s)</w:t>
      </w:r>
      <w:r w:rsidRPr="00CF12A1">
        <w:rPr>
          <w:rFonts w:eastAsia="Arial"/>
          <w:spacing w:val="24"/>
        </w:rPr>
        <w:t xml:space="preserve"> </w:t>
      </w:r>
      <w:r w:rsidRPr="00CF12A1">
        <w:rPr>
          <w:rFonts w:eastAsia="Arial"/>
        </w:rPr>
        <w:t>remains</w:t>
      </w:r>
      <w:r w:rsidRPr="00CF12A1">
        <w:rPr>
          <w:rFonts w:eastAsia="Arial"/>
          <w:spacing w:val="24"/>
        </w:rPr>
        <w:t xml:space="preserve"> </w:t>
      </w:r>
      <w:r w:rsidRPr="00CF12A1">
        <w:rPr>
          <w:rFonts w:eastAsia="Arial"/>
        </w:rPr>
        <w:t>in</w:t>
      </w:r>
      <w:r w:rsidRPr="00CF12A1">
        <w:rPr>
          <w:rFonts w:eastAsia="Arial"/>
          <w:spacing w:val="24"/>
        </w:rPr>
        <w:t xml:space="preserve"> </w:t>
      </w:r>
      <w:r w:rsidRPr="00CF12A1">
        <w:rPr>
          <w:rFonts w:eastAsia="Arial"/>
        </w:rPr>
        <w:t>place</w:t>
      </w:r>
      <w:r w:rsidRPr="00CF12A1">
        <w:rPr>
          <w:rFonts w:eastAsia="Arial"/>
          <w:spacing w:val="24"/>
        </w:rPr>
        <w:t xml:space="preserve"> </w:t>
      </w:r>
      <w:r w:rsidRPr="00CF12A1">
        <w:rPr>
          <w:rFonts w:eastAsia="Arial"/>
        </w:rPr>
        <w:t>and</w:t>
      </w:r>
      <w:r w:rsidRPr="00CF12A1">
        <w:rPr>
          <w:rFonts w:eastAsia="Arial"/>
          <w:spacing w:val="24"/>
        </w:rPr>
        <w:t xml:space="preserve"> </w:t>
      </w:r>
      <w:r w:rsidRPr="00CF12A1">
        <w:rPr>
          <w:rFonts w:eastAsia="Arial"/>
        </w:rPr>
        <w:t>is</w:t>
      </w:r>
      <w:r w:rsidRPr="00CF12A1">
        <w:rPr>
          <w:rFonts w:eastAsia="Arial"/>
          <w:spacing w:val="27"/>
        </w:rPr>
        <w:t xml:space="preserve"> </w:t>
      </w:r>
      <w:r w:rsidRPr="00CF12A1">
        <w:rPr>
          <w:rFonts w:eastAsia="Arial"/>
        </w:rPr>
        <w:t>functioning</w:t>
      </w:r>
      <w:r w:rsidRPr="00CF12A1">
        <w:rPr>
          <w:rFonts w:eastAsia="Arial"/>
          <w:spacing w:val="24"/>
        </w:rPr>
        <w:t xml:space="preserve"> </w:t>
      </w:r>
      <w:r w:rsidRPr="00CF12A1">
        <w:rPr>
          <w:rFonts w:eastAsia="Arial"/>
        </w:rPr>
        <w:t>as</w:t>
      </w:r>
      <w:r w:rsidRPr="00CF12A1">
        <w:rPr>
          <w:rFonts w:eastAsia="Arial"/>
          <w:spacing w:val="24"/>
        </w:rPr>
        <w:t xml:space="preserve"> </w:t>
      </w:r>
      <w:r w:rsidRPr="00CF12A1">
        <w:rPr>
          <w:rFonts w:eastAsia="Arial"/>
        </w:rPr>
        <w:t>designed.</w:t>
      </w:r>
      <w:r w:rsidRPr="00CF12A1">
        <w:rPr>
          <w:rFonts w:eastAsia="Arial"/>
          <w:spacing w:val="24"/>
        </w:rPr>
        <w:t xml:space="preserve"> </w:t>
      </w:r>
      <w:r w:rsidRPr="00CF12A1">
        <w:rPr>
          <w:rFonts w:eastAsia="Arial"/>
        </w:rPr>
        <w:t>The</w:t>
      </w:r>
      <w:r w:rsidRPr="00CF12A1">
        <w:rPr>
          <w:rFonts w:eastAsia="Arial"/>
          <w:spacing w:val="24"/>
        </w:rPr>
        <w:t xml:space="preserve"> </w:t>
      </w:r>
      <w:r w:rsidRPr="00CF12A1">
        <w:rPr>
          <w:rFonts w:eastAsia="Arial"/>
        </w:rPr>
        <w:t>specific</w:t>
      </w:r>
      <w:r w:rsidRPr="00CF12A1">
        <w:rPr>
          <w:rFonts w:eastAsia="Arial"/>
          <w:spacing w:val="24"/>
        </w:rPr>
        <w:t xml:space="preserve"> </w:t>
      </w:r>
      <w:r w:rsidRPr="00CF12A1">
        <w:rPr>
          <w:rFonts w:eastAsia="Arial"/>
        </w:rPr>
        <w:t>time period</w:t>
      </w:r>
      <w:r w:rsidRPr="00CF12A1">
        <w:rPr>
          <w:rFonts w:eastAsia="Arial"/>
          <w:spacing w:val="15"/>
        </w:rPr>
        <w:t xml:space="preserve"> </w:t>
      </w:r>
      <w:r w:rsidRPr="00CF12A1">
        <w:rPr>
          <w:rFonts w:eastAsia="Arial"/>
        </w:rPr>
        <w:t>is</w:t>
      </w:r>
      <w:r w:rsidRPr="00CF12A1">
        <w:rPr>
          <w:rFonts w:eastAsia="Arial"/>
          <w:spacing w:val="15"/>
        </w:rPr>
        <w:t xml:space="preserve"> </w:t>
      </w:r>
      <w:r w:rsidRPr="00CF12A1">
        <w:rPr>
          <w:rFonts w:eastAsia="Arial"/>
        </w:rPr>
        <w:t>established</w:t>
      </w:r>
      <w:r w:rsidRPr="00CF12A1">
        <w:rPr>
          <w:rFonts w:eastAsia="Arial"/>
          <w:spacing w:val="15"/>
        </w:rPr>
        <w:t xml:space="preserve"> </w:t>
      </w:r>
      <w:r w:rsidRPr="00CF12A1">
        <w:rPr>
          <w:rFonts w:eastAsia="Arial"/>
        </w:rPr>
        <w:t>at</w:t>
      </w:r>
      <w:r w:rsidRPr="00CF12A1">
        <w:rPr>
          <w:rFonts w:eastAsia="Arial"/>
          <w:spacing w:val="15"/>
        </w:rPr>
        <w:t xml:space="preserve"> </w:t>
      </w:r>
      <w:r w:rsidRPr="00CF12A1">
        <w:rPr>
          <w:rFonts w:eastAsia="Arial"/>
        </w:rPr>
        <w:t>the</w:t>
      </w:r>
      <w:r w:rsidRPr="00CF12A1">
        <w:rPr>
          <w:rFonts w:eastAsia="Arial"/>
          <w:spacing w:val="15"/>
        </w:rPr>
        <w:t xml:space="preserve"> </w:t>
      </w:r>
      <w:r w:rsidRPr="00CF12A1">
        <w:rPr>
          <w:rFonts w:eastAsia="Arial"/>
        </w:rPr>
        <w:t>conclusion</w:t>
      </w:r>
      <w:r w:rsidRPr="00CF12A1">
        <w:rPr>
          <w:rFonts w:eastAsia="Arial"/>
          <w:spacing w:val="14"/>
        </w:rPr>
        <w:t xml:space="preserve"> </w:t>
      </w:r>
      <w:r w:rsidRPr="00CF12A1">
        <w:rPr>
          <w:rFonts w:eastAsia="Arial"/>
        </w:rPr>
        <w:t>of</w:t>
      </w:r>
      <w:r w:rsidRPr="00CF12A1">
        <w:rPr>
          <w:rFonts w:eastAsia="Arial"/>
          <w:spacing w:val="14"/>
        </w:rPr>
        <w:t xml:space="preserve"> </w:t>
      </w:r>
      <w:r w:rsidRPr="00CF12A1">
        <w:rPr>
          <w:rFonts w:eastAsia="Arial"/>
        </w:rPr>
        <w:t>the</w:t>
      </w:r>
      <w:r w:rsidRPr="00CF12A1">
        <w:rPr>
          <w:rFonts w:eastAsia="Arial"/>
          <w:spacing w:val="14"/>
        </w:rPr>
        <w:t xml:space="preserve"> </w:t>
      </w:r>
      <w:r w:rsidRPr="00CF12A1">
        <w:rPr>
          <w:rFonts w:eastAsia="Arial"/>
        </w:rPr>
        <w:t>corrective</w:t>
      </w:r>
      <w:r w:rsidRPr="00CF12A1">
        <w:rPr>
          <w:rFonts w:eastAsia="Arial"/>
          <w:spacing w:val="15"/>
        </w:rPr>
        <w:t xml:space="preserve"> </w:t>
      </w:r>
      <w:r w:rsidRPr="00CF12A1">
        <w:rPr>
          <w:rFonts w:eastAsia="Arial"/>
        </w:rPr>
        <w:t>action</w:t>
      </w:r>
      <w:r w:rsidRPr="00CF12A1">
        <w:rPr>
          <w:rFonts w:eastAsia="Arial"/>
          <w:spacing w:val="15"/>
        </w:rPr>
        <w:t xml:space="preserve"> </w:t>
      </w:r>
      <w:r w:rsidRPr="00CF12A1">
        <w:rPr>
          <w:rFonts w:eastAsia="Arial"/>
        </w:rPr>
        <w:t>p</w:t>
      </w:r>
      <w:r w:rsidRPr="00CF12A1">
        <w:rPr>
          <w:rFonts w:eastAsia="Arial"/>
          <w:spacing w:val="1"/>
        </w:rPr>
        <w:t>r</w:t>
      </w:r>
      <w:r w:rsidRPr="00CF12A1">
        <w:rPr>
          <w:rFonts w:eastAsia="Arial"/>
        </w:rPr>
        <w:t>ocess</w:t>
      </w:r>
      <w:r w:rsidRPr="00CF12A1">
        <w:rPr>
          <w:rFonts w:eastAsia="Arial"/>
          <w:spacing w:val="15"/>
        </w:rPr>
        <w:t xml:space="preserve"> </w:t>
      </w:r>
      <w:r w:rsidRPr="00CF12A1">
        <w:rPr>
          <w:rFonts w:eastAsia="Arial"/>
        </w:rPr>
        <w:t>and</w:t>
      </w:r>
      <w:r w:rsidRPr="00CF12A1">
        <w:rPr>
          <w:rFonts w:eastAsia="Arial"/>
          <w:spacing w:val="15"/>
        </w:rPr>
        <w:t xml:space="preserve"> </w:t>
      </w:r>
      <w:r w:rsidRPr="00CF12A1">
        <w:rPr>
          <w:rFonts w:eastAsia="Arial"/>
        </w:rPr>
        <w:t>is</w:t>
      </w:r>
      <w:r w:rsidRPr="00CF12A1">
        <w:rPr>
          <w:rFonts w:eastAsia="Arial"/>
          <w:spacing w:val="15"/>
        </w:rPr>
        <w:t xml:space="preserve"> </w:t>
      </w:r>
      <w:r w:rsidRPr="00CF12A1">
        <w:rPr>
          <w:rFonts w:eastAsia="Arial"/>
        </w:rPr>
        <w:t xml:space="preserve">recorded on the </w:t>
      </w:r>
      <w:r w:rsidR="00CF12A1">
        <w:rPr>
          <w:rFonts w:eastAsia="Arial"/>
        </w:rPr>
        <w:t>CAR (FORM QA 045)</w:t>
      </w:r>
      <w:r w:rsidRPr="00CF12A1">
        <w:rPr>
          <w:rFonts w:eastAsia="Arial"/>
        </w:rPr>
        <w:t>.</w:t>
      </w:r>
    </w:p>
    <w:p w:rsidR="00CF12A1" w:rsidRPr="00CF12A1" w:rsidRDefault="00BD4697" w:rsidP="006E778F">
      <w:pPr>
        <w:pStyle w:val="Heading3"/>
      </w:pPr>
      <w:r w:rsidRPr="00CF12A1">
        <w:rPr>
          <w:rFonts w:eastAsia="Arial"/>
        </w:rPr>
        <w:t>The</w:t>
      </w:r>
      <w:r w:rsidRPr="00CF12A1">
        <w:rPr>
          <w:rFonts w:eastAsia="Arial"/>
          <w:spacing w:val="4"/>
        </w:rPr>
        <w:t xml:space="preserve"> </w:t>
      </w:r>
      <w:r w:rsidRPr="00CF12A1">
        <w:rPr>
          <w:rFonts w:eastAsia="Arial"/>
        </w:rPr>
        <w:t>follow</w:t>
      </w:r>
      <w:r w:rsidRPr="00CF12A1">
        <w:rPr>
          <w:rFonts w:eastAsia="Arial"/>
          <w:spacing w:val="4"/>
        </w:rPr>
        <w:t xml:space="preserve"> </w:t>
      </w:r>
      <w:r w:rsidRPr="00CF12A1">
        <w:rPr>
          <w:rFonts w:eastAsia="Arial"/>
        </w:rPr>
        <w:t>up</w:t>
      </w:r>
      <w:r w:rsidRPr="00CF12A1">
        <w:rPr>
          <w:rFonts w:eastAsia="Arial"/>
          <w:spacing w:val="4"/>
        </w:rPr>
        <w:t xml:space="preserve"> </w:t>
      </w:r>
      <w:r w:rsidRPr="00CF12A1">
        <w:rPr>
          <w:rFonts w:eastAsia="Arial"/>
        </w:rPr>
        <w:t>audit</w:t>
      </w:r>
      <w:r w:rsidRPr="00CF12A1">
        <w:rPr>
          <w:rFonts w:eastAsia="Arial"/>
          <w:spacing w:val="4"/>
        </w:rPr>
        <w:t xml:space="preserve"> </w:t>
      </w:r>
      <w:r w:rsidRPr="00CF12A1">
        <w:rPr>
          <w:rFonts w:eastAsia="Arial"/>
        </w:rPr>
        <w:t>in</w:t>
      </w:r>
      <w:r w:rsidRPr="00CF12A1">
        <w:rPr>
          <w:rFonts w:eastAsia="Arial"/>
          <w:spacing w:val="1"/>
        </w:rPr>
        <w:t>t</w:t>
      </w:r>
      <w:r w:rsidRPr="00CF12A1">
        <w:rPr>
          <w:rFonts w:eastAsia="Arial"/>
        </w:rPr>
        <w:t>erval</w:t>
      </w:r>
      <w:r w:rsidRPr="00CF12A1">
        <w:rPr>
          <w:rFonts w:eastAsia="Arial"/>
          <w:spacing w:val="4"/>
        </w:rPr>
        <w:t xml:space="preserve"> </w:t>
      </w:r>
      <w:r w:rsidRPr="00CF12A1">
        <w:rPr>
          <w:rFonts w:eastAsia="Arial"/>
        </w:rPr>
        <w:t>may</w:t>
      </w:r>
      <w:r w:rsidRPr="00CF12A1">
        <w:rPr>
          <w:rFonts w:eastAsia="Arial"/>
          <w:spacing w:val="4"/>
        </w:rPr>
        <w:t xml:space="preserve"> </w:t>
      </w:r>
      <w:r w:rsidRPr="00CF12A1">
        <w:rPr>
          <w:rFonts w:eastAsia="Arial"/>
        </w:rPr>
        <w:t>be</w:t>
      </w:r>
      <w:r w:rsidRPr="00CF12A1">
        <w:rPr>
          <w:rFonts w:eastAsia="Arial"/>
          <w:spacing w:val="4"/>
        </w:rPr>
        <w:t xml:space="preserve"> </w:t>
      </w:r>
      <w:r w:rsidRPr="00CF12A1">
        <w:rPr>
          <w:rFonts w:eastAsia="Arial"/>
        </w:rPr>
        <w:t>adjusted</w:t>
      </w:r>
      <w:r w:rsidRPr="00CF12A1">
        <w:rPr>
          <w:rFonts w:eastAsia="Arial"/>
          <w:spacing w:val="4"/>
        </w:rPr>
        <w:t xml:space="preserve"> </w:t>
      </w:r>
      <w:r w:rsidRPr="00CF12A1">
        <w:rPr>
          <w:rFonts w:eastAsia="Arial"/>
        </w:rPr>
        <w:t>due</w:t>
      </w:r>
      <w:r w:rsidRPr="00CF12A1">
        <w:rPr>
          <w:rFonts w:eastAsia="Arial"/>
          <w:spacing w:val="4"/>
        </w:rPr>
        <w:t xml:space="preserve"> </w:t>
      </w:r>
      <w:r w:rsidRPr="00CF12A1">
        <w:rPr>
          <w:rFonts w:eastAsia="Arial"/>
        </w:rPr>
        <w:t>to</w:t>
      </w:r>
      <w:r w:rsidRPr="00CF12A1">
        <w:rPr>
          <w:rFonts w:eastAsia="Arial"/>
          <w:spacing w:val="4"/>
        </w:rPr>
        <w:t xml:space="preserve"> </w:t>
      </w:r>
      <w:r w:rsidRPr="00CF12A1">
        <w:rPr>
          <w:rFonts w:eastAsia="Arial"/>
        </w:rPr>
        <w:t>a</w:t>
      </w:r>
      <w:r w:rsidRPr="00CF12A1">
        <w:rPr>
          <w:rFonts w:eastAsia="Arial"/>
          <w:spacing w:val="4"/>
        </w:rPr>
        <w:t xml:space="preserve"> </w:t>
      </w:r>
      <w:r w:rsidRPr="00CF12A1">
        <w:rPr>
          <w:rFonts w:eastAsia="Arial"/>
        </w:rPr>
        <w:t>specific</w:t>
      </w:r>
      <w:r w:rsidRPr="00CF12A1">
        <w:rPr>
          <w:rFonts w:eastAsia="Arial"/>
          <w:spacing w:val="4"/>
        </w:rPr>
        <w:t xml:space="preserve"> </w:t>
      </w:r>
      <w:r w:rsidRPr="00CF12A1">
        <w:rPr>
          <w:rFonts w:eastAsia="Arial"/>
        </w:rPr>
        <w:t>model</w:t>
      </w:r>
      <w:r w:rsidRPr="00CF12A1">
        <w:rPr>
          <w:rFonts w:eastAsia="Arial"/>
          <w:spacing w:val="4"/>
        </w:rPr>
        <w:t xml:space="preserve"> </w:t>
      </w:r>
      <w:r w:rsidRPr="00CF12A1">
        <w:rPr>
          <w:rFonts w:eastAsia="Arial"/>
        </w:rPr>
        <w:t>aircraft</w:t>
      </w:r>
      <w:r w:rsidRPr="00CF12A1">
        <w:rPr>
          <w:rFonts w:eastAsia="Arial"/>
          <w:spacing w:val="4"/>
        </w:rPr>
        <w:t xml:space="preserve"> </w:t>
      </w:r>
      <w:r w:rsidRPr="00CF12A1">
        <w:rPr>
          <w:rFonts w:eastAsia="Arial"/>
        </w:rPr>
        <w:t>not</w:t>
      </w:r>
      <w:r w:rsidRPr="00CF12A1">
        <w:rPr>
          <w:rFonts w:eastAsia="Arial"/>
          <w:spacing w:val="4"/>
        </w:rPr>
        <w:t xml:space="preserve"> </w:t>
      </w:r>
      <w:r w:rsidRPr="00CF12A1">
        <w:rPr>
          <w:rFonts w:eastAsia="Arial"/>
        </w:rPr>
        <w:t>in</w:t>
      </w:r>
      <w:r w:rsidRPr="00CF12A1">
        <w:rPr>
          <w:rFonts w:eastAsia="Arial"/>
          <w:spacing w:val="4"/>
        </w:rPr>
        <w:t xml:space="preserve"> </w:t>
      </w:r>
      <w:r w:rsidRPr="00CF12A1">
        <w:rPr>
          <w:rFonts w:eastAsia="Arial"/>
        </w:rPr>
        <w:t xml:space="preserve">work, or a corrective action for a process not currently being utilized by </w:t>
      </w:r>
      <w:r w:rsidR="00CF12A1" w:rsidRPr="00CF12A1">
        <w:rPr>
          <w:rFonts w:eastAsia="Arial"/>
          <w:spacing w:val="1"/>
        </w:rPr>
        <w:t>HFS.</w:t>
      </w:r>
    </w:p>
    <w:p w:rsidR="00CF12A1" w:rsidRPr="00CF12A1" w:rsidRDefault="00BD4697" w:rsidP="006E778F">
      <w:pPr>
        <w:pStyle w:val="Heading3"/>
      </w:pPr>
      <w:r w:rsidRPr="00CF12A1">
        <w:rPr>
          <w:rFonts w:eastAsia="Arial"/>
          <w:spacing w:val="-1"/>
        </w:rPr>
        <w:t>Th</w:t>
      </w:r>
      <w:r w:rsidRPr="00CF12A1">
        <w:rPr>
          <w:rFonts w:eastAsia="Arial"/>
        </w:rPr>
        <w:t>e</w:t>
      </w:r>
      <w:r w:rsidRPr="00CF12A1">
        <w:rPr>
          <w:rFonts w:eastAsia="Arial"/>
          <w:spacing w:val="32"/>
        </w:rPr>
        <w:t xml:space="preserve"> </w:t>
      </w:r>
      <w:r w:rsidRPr="00CF12A1">
        <w:rPr>
          <w:rFonts w:eastAsia="Arial"/>
          <w:spacing w:val="-1"/>
        </w:rPr>
        <w:t>indi</w:t>
      </w:r>
      <w:r w:rsidRPr="00CF12A1">
        <w:rPr>
          <w:rFonts w:eastAsia="Arial"/>
          <w:spacing w:val="1"/>
        </w:rPr>
        <w:t>v</w:t>
      </w:r>
      <w:r w:rsidRPr="00CF12A1">
        <w:rPr>
          <w:rFonts w:eastAsia="Arial"/>
          <w:spacing w:val="-1"/>
        </w:rPr>
        <w:t>i</w:t>
      </w:r>
      <w:r w:rsidRPr="00CF12A1">
        <w:rPr>
          <w:rFonts w:eastAsia="Arial"/>
        </w:rPr>
        <w:t>d</w:t>
      </w:r>
      <w:r w:rsidRPr="00CF12A1">
        <w:rPr>
          <w:rFonts w:eastAsia="Arial"/>
          <w:spacing w:val="-1"/>
        </w:rPr>
        <w:t>ua</w:t>
      </w:r>
      <w:r w:rsidRPr="00CF12A1">
        <w:rPr>
          <w:rFonts w:eastAsia="Arial"/>
        </w:rPr>
        <w:t>l</w:t>
      </w:r>
      <w:r w:rsidRPr="00CF12A1">
        <w:rPr>
          <w:rFonts w:eastAsia="Arial"/>
          <w:spacing w:val="32"/>
        </w:rPr>
        <w:t xml:space="preserve"> </w:t>
      </w:r>
      <w:r w:rsidRPr="00CF12A1">
        <w:rPr>
          <w:rFonts w:eastAsia="Arial"/>
          <w:spacing w:val="-1"/>
        </w:rPr>
        <w:t>condu</w:t>
      </w:r>
      <w:r w:rsidRPr="00CF12A1">
        <w:rPr>
          <w:rFonts w:eastAsia="Arial"/>
          <w:spacing w:val="1"/>
        </w:rPr>
        <w:t>c</w:t>
      </w:r>
      <w:r w:rsidRPr="00CF12A1">
        <w:rPr>
          <w:rFonts w:eastAsia="Arial"/>
          <w:spacing w:val="-1"/>
        </w:rPr>
        <w:t>tin</w:t>
      </w:r>
      <w:r w:rsidRPr="00CF12A1">
        <w:rPr>
          <w:rFonts w:eastAsia="Arial"/>
        </w:rPr>
        <w:t>g</w:t>
      </w:r>
      <w:r w:rsidRPr="00CF12A1">
        <w:rPr>
          <w:rFonts w:eastAsia="Arial"/>
          <w:spacing w:val="32"/>
        </w:rPr>
        <w:t xml:space="preserve"> </w:t>
      </w:r>
      <w:r w:rsidRPr="00CF12A1">
        <w:rPr>
          <w:rFonts w:eastAsia="Arial"/>
          <w:spacing w:val="-1"/>
        </w:rPr>
        <w:t>th</w:t>
      </w:r>
      <w:r w:rsidRPr="00CF12A1">
        <w:rPr>
          <w:rFonts w:eastAsia="Arial"/>
        </w:rPr>
        <w:t>e</w:t>
      </w:r>
      <w:r w:rsidRPr="00CF12A1">
        <w:rPr>
          <w:rFonts w:eastAsia="Arial"/>
          <w:spacing w:val="32"/>
        </w:rPr>
        <w:t xml:space="preserve"> </w:t>
      </w:r>
      <w:r w:rsidRPr="00CF12A1">
        <w:rPr>
          <w:rFonts w:eastAsia="Arial"/>
          <w:spacing w:val="-1"/>
        </w:rPr>
        <w:t>follow-u</w:t>
      </w:r>
      <w:r w:rsidRPr="00CF12A1">
        <w:rPr>
          <w:rFonts w:eastAsia="Arial"/>
        </w:rPr>
        <w:t>p</w:t>
      </w:r>
      <w:r w:rsidRPr="00CF12A1">
        <w:rPr>
          <w:rFonts w:eastAsia="Arial"/>
          <w:spacing w:val="32"/>
        </w:rPr>
        <w:t xml:space="preserve"> </w:t>
      </w:r>
      <w:r w:rsidRPr="00CF12A1">
        <w:rPr>
          <w:rFonts w:eastAsia="Arial"/>
          <w:spacing w:val="-1"/>
        </w:rPr>
        <w:t>aud</w:t>
      </w:r>
      <w:r w:rsidRPr="00CF12A1">
        <w:rPr>
          <w:rFonts w:eastAsia="Arial"/>
          <w:spacing w:val="2"/>
        </w:rPr>
        <w:t>i</w:t>
      </w:r>
      <w:r w:rsidRPr="00CF12A1">
        <w:rPr>
          <w:rFonts w:eastAsia="Arial"/>
        </w:rPr>
        <w:t>t</w:t>
      </w:r>
      <w:r w:rsidRPr="00CF12A1">
        <w:rPr>
          <w:rFonts w:eastAsia="Arial"/>
          <w:spacing w:val="32"/>
        </w:rPr>
        <w:t xml:space="preserve"> </w:t>
      </w:r>
      <w:r w:rsidRPr="00CF12A1">
        <w:rPr>
          <w:rFonts w:eastAsia="Arial"/>
          <w:spacing w:val="-1"/>
        </w:rPr>
        <w:t>wil</w:t>
      </w:r>
      <w:r w:rsidRPr="00CF12A1">
        <w:rPr>
          <w:rFonts w:eastAsia="Arial"/>
        </w:rPr>
        <w:t>l</w:t>
      </w:r>
      <w:r w:rsidRPr="00CF12A1">
        <w:rPr>
          <w:rFonts w:eastAsia="Arial"/>
          <w:spacing w:val="32"/>
        </w:rPr>
        <w:t xml:space="preserve"> </w:t>
      </w:r>
      <w:r w:rsidRPr="00CF12A1">
        <w:rPr>
          <w:rFonts w:eastAsia="Arial"/>
          <w:spacing w:val="-1"/>
        </w:rPr>
        <w:t>entr</w:t>
      </w:r>
      <w:r w:rsidRPr="00CF12A1">
        <w:rPr>
          <w:rFonts w:eastAsia="Arial"/>
        </w:rPr>
        <w:t>y</w:t>
      </w:r>
      <w:r w:rsidRPr="00CF12A1">
        <w:rPr>
          <w:rFonts w:eastAsia="Arial"/>
          <w:spacing w:val="32"/>
        </w:rPr>
        <w:t xml:space="preserve"> </w:t>
      </w:r>
      <w:r w:rsidRPr="00CF12A1">
        <w:rPr>
          <w:rFonts w:eastAsia="Arial"/>
          <w:spacing w:val="-1"/>
        </w:rPr>
        <w:t>i</w:t>
      </w:r>
      <w:r w:rsidRPr="00CF12A1">
        <w:rPr>
          <w:rFonts w:eastAsia="Arial"/>
        </w:rPr>
        <w:t>n</w:t>
      </w:r>
      <w:r w:rsidRPr="00CF12A1">
        <w:rPr>
          <w:rFonts w:eastAsia="Arial"/>
          <w:spacing w:val="32"/>
        </w:rPr>
        <w:t xml:space="preserve"> </w:t>
      </w:r>
      <w:r w:rsidRPr="00CF12A1">
        <w:rPr>
          <w:rFonts w:eastAsia="Arial"/>
          <w:spacing w:val="-1"/>
        </w:rPr>
        <w:t>th</w:t>
      </w:r>
      <w:r w:rsidRPr="00CF12A1">
        <w:rPr>
          <w:rFonts w:eastAsia="Arial"/>
        </w:rPr>
        <w:t>e</w:t>
      </w:r>
      <w:r w:rsidRPr="00CF12A1">
        <w:rPr>
          <w:rFonts w:eastAsia="Arial"/>
          <w:spacing w:val="32"/>
        </w:rPr>
        <w:t xml:space="preserve"> </w:t>
      </w:r>
      <w:r w:rsidRPr="00CF12A1">
        <w:rPr>
          <w:rFonts w:eastAsia="Arial"/>
          <w:spacing w:val="-1"/>
        </w:rPr>
        <w:t>appropriat</w:t>
      </w:r>
      <w:r w:rsidRPr="00CF12A1">
        <w:rPr>
          <w:rFonts w:eastAsia="Arial"/>
        </w:rPr>
        <w:t>e</w:t>
      </w:r>
      <w:r w:rsidRPr="00CF12A1">
        <w:rPr>
          <w:rFonts w:eastAsia="Arial"/>
          <w:spacing w:val="32"/>
        </w:rPr>
        <w:t xml:space="preserve"> </w:t>
      </w:r>
      <w:r w:rsidRPr="00CF12A1">
        <w:rPr>
          <w:rFonts w:eastAsia="Arial"/>
          <w:spacing w:val="-1"/>
        </w:rPr>
        <w:t>are</w:t>
      </w:r>
      <w:r w:rsidRPr="00CF12A1">
        <w:rPr>
          <w:rFonts w:eastAsia="Arial"/>
        </w:rPr>
        <w:t>a</w:t>
      </w:r>
      <w:r w:rsidRPr="00CF12A1">
        <w:rPr>
          <w:rFonts w:eastAsia="Arial"/>
          <w:spacing w:val="32"/>
        </w:rPr>
        <w:t xml:space="preserve"> </w:t>
      </w:r>
      <w:r w:rsidRPr="00CF12A1">
        <w:rPr>
          <w:rFonts w:eastAsia="Arial"/>
          <w:spacing w:val="-1"/>
        </w:rPr>
        <w:t>o</w:t>
      </w:r>
      <w:r w:rsidRPr="00CF12A1">
        <w:rPr>
          <w:rFonts w:eastAsia="Arial"/>
        </w:rPr>
        <w:t>n</w:t>
      </w:r>
      <w:r w:rsidRPr="00CF12A1">
        <w:rPr>
          <w:rFonts w:eastAsia="Arial"/>
          <w:spacing w:val="32"/>
        </w:rPr>
        <w:t xml:space="preserve"> </w:t>
      </w:r>
      <w:r w:rsidRPr="00CF12A1">
        <w:rPr>
          <w:rFonts w:eastAsia="Arial"/>
          <w:spacing w:val="-1"/>
        </w:rPr>
        <w:t>t</w:t>
      </w:r>
      <w:r w:rsidRPr="00CF12A1">
        <w:rPr>
          <w:rFonts w:eastAsia="Arial"/>
        </w:rPr>
        <w:t xml:space="preserve">he </w:t>
      </w:r>
      <w:r w:rsidR="00CF12A1">
        <w:rPr>
          <w:rFonts w:eastAsia="Arial"/>
          <w:spacing w:val="-1"/>
        </w:rPr>
        <w:t>CAR (FORM QA 045)</w:t>
      </w:r>
      <w:r w:rsidRPr="00CF12A1">
        <w:rPr>
          <w:rFonts w:eastAsia="Arial"/>
          <w:spacing w:val="26"/>
        </w:rPr>
        <w:t xml:space="preserve"> </w:t>
      </w:r>
      <w:r w:rsidRPr="00CF12A1">
        <w:rPr>
          <w:rFonts w:eastAsia="Arial"/>
          <w:spacing w:val="-1"/>
        </w:rPr>
        <w:t>th</w:t>
      </w:r>
      <w:r w:rsidRPr="00CF12A1">
        <w:rPr>
          <w:rFonts w:eastAsia="Arial"/>
        </w:rPr>
        <w:t>e</w:t>
      </w:r>
      <w:r w:rsidRPr="00CF12A1">
        <w:rPr>
          <w:rFonts w:eastAsia="Arial"/>
          <w:spacing w:val="26"/>
        </w:rPr>
        <w:t xml:space="preserve"> </w:t>
      </w:r>
      <w:r w:rsidRPr="00CF12A1">
        <w:rPr>
          <w:rFonts w:eastAsia="Arial"/>
        </w:rPr>
        <w:t>findings</w:t>
      </w:r>
      <w:r w:rsidRPr="00CF12A1">
        <w:rPr>
          <w:rFonts w:eastAsia="Arial"/>
          <w:spacing w:val="25"/>
        </w:rPr>
        <w:t xml:space="preserve"> </w:t>
      </w:r>
      <w:r w:rsidRPr="00CF12A1">
        <w:rPr>
          <w:rFonts w:eastAsia="Arial"/>
        </w:rPr>
        <w:t>in</w:t>
      </w:r>
      <w:r w:rsidRPr="00CF12A1">
        <w:rPr>
          <w:rFonts w:eastAsia="Arial"/>
          <w:spacing w:val="1"/>
        </w:rPr>
        <w:t>c</w:t>
      </w:r>
      <w:r w:rsidRPr="00CF12A1">
        <w:rPr>
          <w:rFonts w:eastAsia="Arial"/>
          <w:spacing w:val="-1"/>
        </w:rPr>
        <w:t>l</w:t>
      </w:r>
      <w:r w:rsidRPr="00CF12A1">
        <w:rPr>
          <w:rFonts w:eastAsia="Arial"/>
        </w:rPr>
        <w:t>uding</w:t>
      </w:r>
      <w:r w:rsidRPr="00CF12A1">
        <w:rPr>
          <w:rFonts w:eastAsia="Arial"/>
          <w:spacing w:val="25"/>
        </w:rPr>
        <w:t xml:space="preserve"> </w:t>
      </w:r>
      <w:r w:rsidRPr="00CF12A1">
        <w:rPr>
          <w:rFonts w:eastAsia="Arial"/>
        </w:rPr>
        <w:t>the</w:t>
      </w:r>
      <w:r w:rsidRPr="00CF12A1">
        <w:rPr>
          <w:rFonts w:eastAsia="Arial"/>
          <w:spacing w:val="25"/>
        </w:rPr>
        <w:t xml:space="preserve"> </w:t>
      </w:r>
      <w:r w:rsidRPr="00CF12A1">
        <w:rPr>
          <w:rFonts w:eastAsia="Arial"/>
        </w:rPr>
        <w:t>date</w:t>
      </w:r>
      <w:r w:rsidRPr="00CF12A1">
        <w:rPr>
          <w:rFonts w:eastAsia="Arial"/>
          <w:spacing w:val="25"/>
        </w:rPr>
        <w:t xml:space="preserve"> </w:t>
      </w:r>
      <w:r w:rsidRPr="00CF12A1">
        <w:rPr>
          <w:rFonts w:eastAsia="Arial"/>
        </w:rPr>
        <w:t>accomplished</w:t>
      </w:r>
      <w:r w:rsidRPr="00CF12A1">
        <w:rPr>
          <w:rFonts w:eastAsia="Arial"/>
          <w:spacing w:val="25"/>
        </w:rPr>
        <w:t xml:space="preserve"> </w:t>
      </w:r>
      <w:r w:rsidRPr="00CF12A1">
        <w:rPr>
          <w:rFonts w:eastAsia="Arial"/>
        </w:rPr>
        <w:t>and</w:t>
      </w:r>
      <w:r w:rsidRPr="00CF12A1">
        <w:rPr>
          <w:rFonts w:eastAsia="Arial"/>
          <w:spacing w:val="25"/>
        </w:rPr>
        <w:t xml:space="preserve"> </w:t>
      </w:r>
      <w:r w:rsidRPr="00CF12A1">
        <w:rPr>
          <w:rFonts w:eastAsia="Arial"/>
        </w:rPr>
        <w:t>pre</w:t>
      </w:r>
      <w:r w:rsidRPr="00CF12A1">
        <w:rPr>
          <w:rFonts w:eastAsia="Arial"/>
          <w:spacing w:val="1"/>
        </w:rPr>
        <w:t>s</w:t>
      </w:r>
      <w:r w:rsidRPr="00CF12A1">
        <w:rPr>
          <w:rFonts w:eastAsia="Arial"/>
        </w:rPr>
        <w:t>ent</w:t>
      </w:r>
      <w:r w:rsidRPr="00CF12A1">
        <w:rPr>
          <w:rFonts w:eastAsia="Arial"/>
          <w:spacing w:val="25"/>
        </w:rPr>
        <w:t xml:space="preserve"> </w:t>
      </w:r>
      <w:r w:rsidRPr="00CF12A1">
        <w:rPr>
          <w:rFonts w:eastAsia="Arial"/>
        </w:rPr>
        <w:t>to</w:t>
      </w:r>
      <w:r w:rsidRPr="00CF12A1">
        <w:rPr>
          <w:rFonts w:eastAsia="Arial"/>
          <w:spacing w:val="25"/>
        </w:rPr>
        <w:t xml:space="preserve"> </w:t>
      </w:r>
      <w:r w:rsidRPr="00CF12A1">
        <w:rPr>
          <w:rFonts w:eastAsia="Arial"/>
        </w:rPr>
        <w:t>the Chief Inspector f</w:t>
      </w:r>
      <w:r w:rsidRPr="00CF12A1">
        <w:rPr>
          <w:rFonts w:eastAsia="Arial"/>
          <w:spacing w:val="-2"/>
        </w:rPr>
        <w:t>o</w:t>
      </w:r>
      <w:r w:rsidRPr="00CF12A1">
        <w:rPr>
          <w:rFonts w:eastAsia="Arial"/>
        </w:rPr>
        <w:t>r rev</w:t>
      </w:r>
      <w:r w:rsidRPr="00CF12A1">
        <w:rPr>
          <w:rFonts w:eastAsia="Arial"/>
          <w:spacing w:val="-2"/>
        </w:rPr>
        <w:t>i</w:t>
      </w:r>
      <w:r w:rsidRPr="00CF12A1">
        <w:rPr>
          <w:rFonts w:eastAsia="Arial"/>
        </w:rPr>
        <w:t>ew.</w:t>
      </w:r>
    </w:p>
    <w:p w:rsidR="00CF12A1" w:rsidRPr="00CF12A1" w:rsidRDefault="00BD4697" w:rsidP="006E778F">
      <w:pPr>
        <w:pStyle w:val="Heading3"/>
      </w:pPr>
      <w:r w:rsidRPr="00CF12A1">
        <w:rPr>
          <w:rFonts w:eastAsia="Arial"/>
        </w:rPr>
        <w:t>The</w:t>
      </w:r>
      <w:r w:rsidRPr="00CF12A1">
        <w:rPr>
          <w:rFonts w:eastAsia="Arial"/>
          <w:spacing w:val="1"/>
        </w:rPr>
        <w:t xml:space="preserve"> </w:t>
      </w:r>
      <w:r w:rsidRPr="00CF12A1">
        <w:rPr>
          <w:rFonts w:eastAsia="Arial"/>
        </w:rPr>
        <w:t>Chief</w:t>
      </w:r>
      <w:r w:rsidRPr="00CF12A1">
        <w:rPr>
          <w:rFonts w:eastAsia="Arial"/>
          <w:spacing w:val="1"/>
        </w:rPr>
        <w:t xml:space="preserve"> </w:t>
      </w:r>
      <w:r w:rsidRPr="00CF12A1">
        <w:rPr>
          <w:rFonts w:eastAsia="Arial"/>
        </w:rPr>
        <w:t>Inspector</w:t>
      </w:r>
      <w:r w:rsidRPr="00CF12A1">
        <w:rPr>
          <w:rFonts w:eastAsia="Arial"/>
          <w:spacing w:val="1"/>
        </w:rPr>
        <w:t xml:space="preserve"> </w:t>
      </w:r>
      <w:r w:rsidRPr="00CF12A1">
        <w:rPr>
          <w:rFonts w:eastAsia="Arial"/>
        </w:rPr>
        <w:t>will</w:t>
      </w:r>
      <w:r w:rsidRPr="00CF12A1">
        <w:rPr>
          <w:rFonts w:eastAsia="Arial"/>
          <w:spacing w:val="1"/>
        </w:rPr>
        <w:t xml:space="preserve"> </w:t>
      </w:r>
      <w:r w:rsidRPr="00CF12A1">
        <w:rPr>
          <w:rFonts w:eastAsia="Arial"/>
        </w:rPr>
        <w:t>review</w:t>
      </w:r>
      <w:r w:rsidRPr="00CF12A1">
        <w:rPr>
          <w:rFonts w:eastAsia="Arial"/>
          <w:spacing w:val="1"/>
        </w:rPr>
        <w:t xml:space="preserve"> </w:t>
      </w:r>
      <w:r w:rsidRPr="00CF12A1">
        <w:rPr>
          <w:rFonts w:eastAsia="Arial"/>
        </w:rPr>
        <w:t>the</w:t>
      </w:r>
      <w:r w:rsidRPr="00CF12A1">
        <w:rPr>
          <w:rFonts w:eastAsia="Arial"/>
          <w:spacing w:val="1"/>
        </w:rPr>
        <w:t xml:space="preserve"> </w:t>
      </w:r>
      <w:r w:rsidRPr="00CF12A1">
        <w:rPr>
          <w:rFonts w:eastAsia="Arial"/>
        </w:rPr>
        <w:t>resul</w:t>
      </w:r>
      <w:r w:rsidRPr="00CF12A1">
        <w:rPr>
          <w:rFonts w:eastAsia="Arial"/>
          <w:spacing w:val="1"/>
        </w:rPr>
        <w:t>t</w:t>
      </w:r>
      <w:r w:rsidRPr="00CF12A1">
        <w:rPr>
          <w:rFonts w:eastAsia="Arial"/>
        </w:rPr>
        <w:t>s</w:t>
      </w:r>
      <w:r w:rsidRPr="00CF12A1">
        <w:rPr>
          <w:rFonts w:eastAsia="Arial"/>
          <w:spacing w:val="1"/>
        </w:rPr>
        <w:t xml:space="preserve"> </w:t>
      </w:r>
      <w:r w:rsidRPr="00CF12A1">
        <w:rPr>
          <w:rFonts w:eastAsia="Arial"/>
        </w:rPr>
        <w:t>of</w:t>
      </w:r>
      <w:r w:rsidRPr="00CF12A1">
        <w:rPr>
          <w:rFonts w:eastAsia="Arial"/>
          <w:spacing w:val="1"/>
        </w:rPr>
        <w:t xml:space="preserve"> </w:t>
      </w:r>
      <w:r w:rsidRPr="00CF12A1">
        <w:rPr>
          <w:rFonts w:eastAsia="Arial"/>
        </w:rPr>
        <w:t>the</w:t>
      </w:r>
      <w:r w:rsidRPr="00CF12A1">
        <w:rPr>
          <w:rFonts w:eastAsia="Arial"/>
          <w:spacing w:val="1"/>
        </w:rPr>
        <w:t xml:space="preserve"> </w:t>
      </w:r>
      <w:r w:rsidRPr="00CF12A1">
        <w:rPr>
          <w:rFonts w:eastAsia="Arial"/>
        </w:rPr>
        <w:t>follow</w:t>
      </w:r>
      <w:r w:rsidRPr="00CF12A1">
        <w:rPr>
          <w:rFonts w:eastAsia="Arial"/>
          <w:spacing w:val="1"/>
        </w:rPr>
        <w:t>-</w:t>
      </w:r>
      <w:r w:rsidRPr="00CF12A1">
        <w:rPr>
          <w:rFonts w:eastAsia="Arial"/>
        </w:rPr>
        <w:t>up</w:t>
      </w:r>
      <w:r w:rsidRPr="00CF12A1">
        <w:rPr>
          <w:rFonts w:eastAsia="Arial"/>
          <w:spacing w:val="1"/>
        </w:rPr>
        <w:t xml:space="preserve"> </w:t>
      </w:r>
      <w:r w:rsidRPr="00CF12A1">
        <w:rPr>
          <w:rFonts w:eastAsia="Arial"/>
        </w:rPr>
        <w:t>audit</w:t>
      </w:r>
      <w:r w:rsidRPr="00CF12A1">
        <w:rPr>
          <w:rFonts w:eastAsia="Arial"/>
          <w:spacing w:val="1"/>
        </w:rPr>
        <w:t xml:space="preserve"> </w:t>
      </w:r>
      <w:r w:rsidRPr="00CF12A1">
        <w:rPr>
          <w:rFonts w:eastAsia="Arial"/>
        </w:rPr>
        <w:t>to</w:t>
      </w:r>
      <w:r w:rsidRPr="00CF12A1">
        <w:rPr>
          <w:rFonts w:eastAsia="Arial"/>
          <w:spacing w:val="1"/>
        </w:rPr>
        <w:t xml:space="preserve"> </w:t>
      </w:r>
      <w:r w:rsidRPr="00CF12A1">
        <w:rPr>
          <w:rFonts w:eastAsia="Arial"/>
        </w:rPr>
        <w:t>ensure</w:t>
      </w:r>
      <w:r w:rsidRPr="00CF12A1">
        <w:rPr>
          <w:rFonts w:eastAsia="Arial"/>
          <w:spacing w:val="1"/>
        </w:rPr>
        <w:t xml:space="preserve"> </w:t>
      </w:r>
      <w:r w:rsidRPr="00CF12A1">
        <w:rPr>
          <w:rFonts w:eastAsia="Arial"/>
        </w:rPr>
        <w:t>the</w:t>
      </w:r>
      <w:r w:rsidRPr="00CF12A1">
        <w:rPr>
          <w:rFonts w:eastAsia="Arial"/>
          <w:spacing w:val="1"/>
        </w:rPr>
        <w:t xml:space="preserve"> </w:t>
      </w:r>
      <w:r w:rsidRPr="00CF12A1">
        <w:rPr>
          <w:rFonts w:eastAsia="Arial"/>
        </w:rPr>
        <w:t>Corrective Action plan was implemented and effective to prevent recurrence.</w:t>
      </w:r>
    </w:p>
    <w:p w:rsidR="00CF12A1" w:rsidRPr="00CF12A1" w:rsidRDefault="00BD4697" w:rsidP="006E778F">
      <w:pPr>
        <w:pStyle w:val="Heading3"/>
      </w:pPr>
      <w:r w:rsidRPr="00CF12A1">
        <w:rPr>
          <w:rFonts w:eastAsia="Arial"/>
        </w:rPr>
        <w:t>If</w:t>
      </w:r>
      <w:r w:rsidRPr="00CF12A1">
        <w:rPr>
          <w:rFonts w:eastAsia="Arial"/>
          <w:spacing w:val="12"/>
        </w:rPr>
        <w:t xml:space="preserve"> </w:t>
      </w:r>
      <w:r w:rsidRPr="00CF12A1">
        <w:rPr>
          <w:rFonts w:eastAsia="Arial"/>
        </w:rPr>
        <w:t>the</w:t>
      </w:r>
      <w:r w:rsidRPr="00CF12A1">
        <w:rPr>
          <w:rFonts w:eastAsia="Arial"/>
          <w:spacing w:val="12"/>
        </w:rPr>
        <w:t xml:space="preserve"> </w:t>
      </w:r>
      <w:r w:rsidRPr="00CF12A1">
        <w:rPr>
          <w:rFonts w:eastAsia="Arial"/>
        </w:rPr>
        <w:t>rev</w:t>
      </w:r>
      <w:r w:rsidRPr="00CF12A1">
        <w:rPr>
          <w:rFonts w:eastAsia="Arial"/>
          <w:spacing w:val="-2"/>
        </w:rPr>
        <w:t>i</w:t>
      </w:r>
      <w:r w:rsidRPr="00CF12A1">
        <w:rPr>
          <w:rFonts w:eastAsia="Arial"/>
        </w:rPr>
        <w:t>ew</w:t>
      </w:r>
      <w:r w:rsidRPr="00CF12A1">
        <w:rPr>
          <w:rFonts w:eastAsia="Arial"/>
          <w:spacing w:val="12"/>
        </w:rPr>
        <w:t xml:space="preserve"> </w:t>
      </w:r>
      <w:r w:rsidRPr="00CF12A1">
        <w:rPr>
          <w:rFonts w:eastAsia="Arial"/>
        </w:rPr>
        <w:t>of</w:t>
      </w:r>
      <w:r w:rsidRPr="00CF12A1">
        <w:rPr>
          <w:rFonts w:eastAsia="Arial"/>
          <w:spacing w:val="12"/>
        </w:rPr>
        <w:t xml:space="preserve"> </w:t>
      </w:r>
      <w:r w:rsidRPr="00CF12A1">
        <w:rPr>
          <w:rFonts w:eastAsia="Arial"/>
        </w:rPr>
        <w:t>the</w:t>
      </w:r>
      <w:r w:rsidRPr="00CF12A1">
        <w:rPr>
          <w:rFonts w:eastAsia="Arial"/>
          <w:spacing w:val="12"/>
        </w:rPr>
        <w:t xml:space="preserve"> </w:t>
      </w:r>
      <w:r w:rsidRPr="00CF12A1">
        <w:rPr>
          <w:rFonts w:eastAsia="Arial"/>
        </w:rPr>
        <w:t>follow-up</w:t>
      </w:r>
      <w:r w:rsidRPr="00CF12A1">
        <w:rPr>
          <w:rFonts w:eastAsia="Arial"/>
          <w:spacing w:val="12"/>
        </w:rPr>
        <w:t xml:space="preserve"> </w:t>
      </w:r>
      <w:r w:rsidRPr="00CF12A1">
        <w:rPr>
          <w:rFonts w:eastAsia="Arial"/>
        </w:rPr>
        <w:t>audit</w:t>
      </w:r>
      <w:r w:rsidRPr="00CF12A1">
        <w:rPr>
          <w:rFonts w:eastAsia="Arial"/>
          <w:spacing w:val="12"/>
        </w:rPr>
        <w:t xml:space="preserve"> </w:t>
      </w:r>
      <w:r w:rsidRPr="00CF12A1">
        <w:rPr>
          <w:rFonts w:eastAsia="Arial"/>
        </w:rPr>
        <w:t>d</w:t>
      </w:r>
      <w:r w:rsidRPr="00CF12A1">
        <w:rPr>
          <w:rFonts w:eastAsia="Arial"/>
          <w:spacing w:val="1"/>
        </w:rPr>
        <w:t>e</w:t>
      </w:r>
      <w:r w:rsidRPr="00CF12A1">
        <w:rPr>
          <w:rFonts w:eastAsia="Arial"/>
        </w:rPr>
        <w:t>monstrates</w:t>
      </w:r>
      <w:r w:rsidRPr="00CF12A1">
        <w:rPr>
          <w:rFonts w:eastAsia="Arial"/>
          <w:spacing w:val="12"/>
        </w:rPr>
        <w:t xml:space="preserve"> </w:t>
      </w:r>
      <w:r w:rsidRPr="00CF12A1">
        <w:rPr>
          <w:rFonts w:eastAsia="Arial"/>
        </w:rPr>
        <w:t>the</w:t>
      </w:r>
      <w:r w:rsidRPr="00CF12A1">
        <w:rPr>
          <w:rFonts w:eastAsia="Arial"/>
          <w:spacing w:val="12"/>
        </w:rPr>
        <w:t xml:space="preserve"> </w:t>
      </w:r>
      <w:r w:rsidRPr="00CF12A1">
        <w:rPr>
          <w:rFonts w:eastAsia="Arial"/>
        </w:rPr>
        <w:t>Correc</w:t>
      </w:r>
      <w:r w:rsidRPr="00CF12A1">
        <w:rPr>
          <w:rFonts w:eastAsia="Arial"/>
          <w:spacing w:val="1"/>
        </w:rPr>
        <w:t>t</w:t>
      </w:r>
      <w:r w:rsidRPr="00CF12A1">
        <w:rPr>
          <w:rFonts w:eastAsia="Arial"/>
        </w:rPr>
        <w:t>ive</w:t>
      </w:r>
      <w:r w:rsidRPr="00CF12A1">
        <w:rPr>
          <w:rFonts w:eastAsia="Arial"/>
          <w:spacing w:val="13"/>
        </w:rPr>
        <w:t xml:space="preserve"> </w:t>
      </w:r>
      <w:r w:rsidRPr="00CF12A1">
        <w:rPr>
          <w:rFonts w:eastAsia="Arial"/>
        </w:rPr>
        <w:t>Action</w:t>
      </w:r>
      <w:r w:rsidRPr="00CF12A1">
        <w:rPr>
          <w:rFonts w:eastAsia="Arial"/>
          <w:spacing w:val="13"/>
        </w:rPr>
        <w:t xml:space="preserve"> </w:t>
      </w:r>
      <w:r w:rsidRPr="00CF12A1">
        <w:rPr>
          <w:rFonts w:eastAsia="Arial"/>
        </w:rPr>
        <w:t>plan</w:t>
      </w:r>
      <w:r w:rsidRPr="00CF12A1">
        <w:rPr>
          <w:rFonts w:eastAsia="Arial"/>
          <w:spacing w:val="13"/>
        </w:rPr>
        <w:t xml:space="preserve"> </w:t>
      </w:r>
      <w:r w:rsidRPr="00CF12A1">
        <w:rPr>
          <w:rFonts w:eastAsia="Arial"/>
        </w:rPr>
        <w:t>was implemen</w:t>
      </w:r>
      <w:r w:rsidRPr="00CF12A1">
        <w:rPr>
          <w:rFonts w:eastAsia="Arial"/>
          <w:spacing w:val="1"/>
        </w:rPr>
        <w:t>t</w:t>
      </w:r>
      <w:r w:rsidRPr="00CF12A1">
        <w:rPr>
          <w:rFonts w:eastAsia="Arial"/>
        </w:rPr>
        <w:t>ed</w:t>
      </w:r>
      <w:r w:rsidRPr="00CF12A1">
        <w:rPr>
          <w:rFonts w:eastAsia="Arial"/>
          <w:spacing w:val="10"/>
        </w:rPr>
        <w:t xml:space="preserve"> </w:t>
      </w:r>
      <w:r w:rsidRPr="00CF12A1">
        <w:rPr>
          <w:rFonts w:eastAsia="Arial"/>
        </w:rPr>
        <w:t>and</w:t>
      </w:r>
      <w:r w:rsidRPr="00CF12A1">
        <w:rPr>
          <w:rFonts w:eastAsia="Arial"/>
          <w:spacing w:val="10"/>
        </w:rPr>
        <w:t xml:space="preserve"> </w:t>
      </w:r>
      <w:r w:rsidRPr="00CF12A1">
        <w:rPr>
          <w:rFonts w:eastAsia="Arial"/>
        </w:rPr>
        <w:t>effective</w:t>
      </w:r>
      <w:r w:rsidRPr="00CF12A1">
        <w:rPr>
          <w:rFonts w:eastAsia="Arial"/>
          <w:spacing w:val="10"/>
        </w:rPr>
        <w:t xml:space="preserve"> </w:t>
      </w:r>
      <w:r w:rsidRPr="00CF12A1">
        <w:rPr>
          <w:rFonts w:eastAsia="Arial"/>
        </w:rPr>
        <w:t>to</w:t>
      </w:r>
      <w:r w:rsidRPr="00CF12A1">
        <w:rPr>
          <w:rFonts w:eastAsia="Arial"/>
          <w:spacing w:val="10"/>
        </w:rPr>
        <w:t xml:space="preserve"> </w:t>
      </w:r>
      <w:r w:rsidRPr="00CF12A1">
        <w:rPr>
          <w:rFonts w:eastAsia="Arial"/>
        </w:rPr>
        <w:t>prevent</w:t>
      </w:r>
      <w:r w:rsidRPr="00CF12A1">
        <w:rPr>
          <w:rFonts w:eastAsia="Arial"/>
          <w:spacing w:val="10"/>
        </w:rPr>
        <w:t xml:space="preserve"> </w:t>
      </w:r>
      <w:r w:rsidRPr="00CF12A1">
        <w:rPr>
          <w:rFonts w:eastAsia="Arial"/>
        </w:rPr>
        <w:t>recurrence,</w:t>
      </w:r>
      <w:r w:rsidRPr="00CF12A1">
        <w:rPr>
          <w:rFonts w:eastAsia="Arial"/>
          <w:spacing w:val="12"/>
        </w:rPr>
        <w:t xml:space="preserve"> </w:t>
      </w:r>
      <w:r w:rsidRPr="00CF12A1">
        <w:rPr>
          <w:rFonts w:eastAsia="Arial"/>
        </w:rPr>
        <w:t>the</w:t>
      </w:r>
      <w:r w:rsidRPr="00CF12A1">
        <w:rPr>
          <w:rFonts w:eastAsia="Arial"/>
          <w:spacing w:val="10"/>
        </w:rPr>
        <w:t xml:space="preserve"> </w:t>
      </w:r>
      <w:r w:rsidRPr="00CF12A1">
        <w:rPr>
          <w:rFonts w:eastAsia="Arial"/>
        </w:rPr>
        <w:t>Chief</w:t>
      </w:r>
      <w:r w:rsidRPr="00CF12A1">
        <w:rPr>
          <w:rFonts w:eastAsia="Arial"/>
          <w:spacing w:val="10"/>
        </w:rPr>
        <w:t xml:space="preserve"> </w:t>
      </w:r>
      <w:r w:rsidRPr="00CF12A1">
        <w:rPr>
          <w:rFonts w:eastAsia="Arial"/>
        </w:rPr>
        <w:t>Inspector</w:t>
      </w:r>
      <w:r w:rsidRPr="00CF12A1">
        <w:rPr>
          <w:rFonts w:eastAsia="Arial"/>
          <w:spacing w:val="10"/>
        </w:rPr>
        <w:t xml:space="preserve"> </w:t>
      </w:r>
      <w:r w:rsidRPr="00CF12A1">
        <w:rPr>
          <w:rFonts w:eastAsia="Arial"/>
        </w:rPr>
        <w:t>will</w:t>
      </w:r>
      <w:r w:rsidRPr="00CF12A1">
        <w:rPr>
          <w:rFonts w:eastAsia="Arial"/>
          <w:spacing w:val="10"/>
        </w:rPr>
        <w:t xml:space="preserve"> </w:t>
      </w:r>
      <w:r w:rsidRPr="00CF12A1">
        <w:rPr>
          <w:rFonts w:eastAsia="Arial"/>
        </w:rPr>
        <w:t>indicate</w:t>
      </w:r>
      <w:r w:rsidRPr="00CF12A1">
        <w:rPr>
          <w:rFonts w:eastAsia="Arial"/>
          <w:spacing w:val="10"/>
        </w:rPr>
        <w:t xml:space="preserve"> </w:t>
      </w:r>
      <w:r w:rsidRPr="00CF12A1">
        <w:rPr>
          <w:rFonts w:eastAsia="Arial"/>
        </w:rPr>
        <w:t>so</w:t>
      </w:r>
      <w:r w:rsidRPr="00CF12A1">
        <w:rPr>
          <w:rFonts w:eastAsia="Arial"/>
          <w:spacing w:val="11"/>
        </w:rPr>
        <w:t xml:space="preserve"> </w:t>
      </w:r>
      <w:r w:rsidRPr="00CF12A1">
        <w:rPr>
          <w:rFonts w:eastAsia="Arial"/>
        </w:rPr>
        <w:t>by checking</w:t>
      </w:r>
      <w:r w:rsidRPr="00CF12A1">
        <w:rPr>
          <w:rFonts w:eastAsia="Arial"/>
          <w:spacing w:val="31"/>
        </w:rPr>
        <w:t xml:space="preserve"> </w:t>
      </w:r>
      <w:r w:rsidRPr="00CF12A1">
        <w:rPr>
          <w:rFonts w:eastAsia="Arial"/>
          <w:spacing w:val="1"/>
        </w:rPr>
        <w:t>t</w:t>
      </w:r>
      <w:r w:rsidRPr="00CF12A1">
        <w:rPr>
          <w:rFonts w:eastAsia="Arial"/>
        </w:rPr>
        <w:t>he</w:t>
      </w:r>
      <w:r w:rsidRPr="00CF12A1">
        <w:rPr>
          <w:rFonts w:eastAsia="Arial"/>
          <w:spacing w:val="31"/>
        </w:rPr>
        <w:t xml:space="preserve"> </w:t>
      </w:r>
      <w:r w:rsidRPr="00CF12A1">
        <w:rPr>
          <w:rFonts w:eastAsia="Arial"/>
        </w:rPr>
        <w:t>appropriate</w:t>
      </w:r>
      <w:r w:rsidRPr="00CF12A1">
        <w:rPr>
          <w:rFonts w:eastAsia="Arial"/>
          <w:spacing w:val="31"/>
        </w:rPr>
        <w:t xml:space="preserve"> </w:t>
      </w:r>
      <w:r w:rsidRPr="00CF12A1">
        <w:rPr>
          <w:rFonts w:eastAsia="Arial"/>
        </w:rPr>
        <w:t>bloc</w:t>
      </w:r>
      <w:r w:rsidRPr="00CF12A1">
        <w:rPr>
          <w:rFonts w:eastAsia="Arial"/>
          <w:spacing w:val="1"/>
        </w:rPr>
        <w:t>k</w:t>
      </w:r>
      <w:r w:rsidRPr="00CF12A1">
        <w:rPr>
          <w:rFonts w:eastAsia="Arial"/>
        </w:rPr>
        <w:t>,</w:t>
      </w:r>
      <w:r w:rsidRPr="00CF12A1">
        <w:rPr>
          <w:rFonts w:eastAsia="Arial"/>
          <w:spacing w:val="31"/>
        </w:rPr>
        <w:t xml:space="preserve"> </w:t>
      </w:r>
      <w:r w:rsidRPr="00CF12A1">
        <w:rPr>
          <w:rFonts w:eastAsia="Arial"/>
        </w:rPr>
        <w:t>signing</w:t>
      </w:r>
      <w:r w:rsidRPr="00CF12A1">
        <w:rPr>
          <w:rFonts w:eastAsia="Arial"/>
          <w:spacing w:val="31"/>
        </w:rPr>
        <w:t xml:space="preserve"> </w:t>
      </w:r>
      <w:r w:rsidRPr="00CF12A1">
        <w:rPr>
          <w:rFonts w:eastAsia="Arial"/>
        </w:rPr>
        <w:t>and</w:t>
      </w:r>
      <w:r w:rsidRPr="00CF12A1">
        <w:rPr>
          <w:rFonts w:eastAsia="Arial"/>
          <w:spacing w:val="31"/>
        </w:rPr>
        <w:t xml:space="preserve"> </w:t>
      </w:r>
      <w:r w:rsidRPr="00CF12A1">
        <w:rPr>
          <w:rFonts w:eastAsia="Arial"/>
        </w:rPr>
        <w:t>dating,</w:t>
      </w:r>
      <w:r w:rsidRPr="00CF12A1">
        <w:rPr>
          <w:rFonts w:eastAsia="Arial"/>
          <w:spacing w:val="32"/>
        </w:rPr>
        <w:t xml:space="preserve"> </w:t>
      </w:r>
      <w:r w:rsidRPr="00CF12A1">
        <w:rPr>
          <w:rFonts w:eastAsia="Arial"/>
        </w:rPr>
        <w:t>thus</w:t>
      </w:r>
      <w:r w:rsidRPr="00CF12A1">
        <w:rPr>
          <w:rFonts w:eastAsia="Arial"/>
          <w:spacing w:val="30"/>
        </w:rPr>
        <w:t xml:space="preserve"> </w:t>
      </w:r>
      <w:r w:rsidRPr="00CF12A1">
        <w:rPr>
          <w:rFonts w:eastAsia="Arial"/>
        </w:rPr>
        <w:t>closing</w:t>
      </w:r>
      <w:r w:rsidRPr="00CF12A1">
        <w:rPr>
          <w:rFonts w:eastAsia="Arial"/>
          <w:spacing w:val="30"/>
        </w:rPr>
        <w:t xml:space="preserve"> </w:t>
      </w:r>
      <w:r w:rsidRPr="00CF12A1">
        <w:rPr>
          <w:rFonts w:eastAsia="Arial"/>
        </w:rPr>
        <w:t>the</w:t>
      </w:r>
      <w:r w:rsidRPr="00CF12A1">
        <w:rPr>
          <w:rFonts w:eastAsia="Arial"/>
          <w:spacing w:val="32"/>
        </w:rPr>
        <w:t xml:space="preserve"> </w:t>
      </w:r>
      <w:r w:rsidR="00CF12A1">
        <w:rPr>
          <w:rFonts w:eastAsia="Arial"/>
        </w:rPr>
        <w:t>CAR (FORM QA 045).</w:t>
      </w:r>
    </w:p>
    <w:p w:rsidR="00CF12A1" w:rsidRPr="00CF12A1" w:rsidRDefault="00BD4697" w:rsidP="006E778F">
      <w:pPr>
        <w:pStyle w:val="Heading3"/>
      </w:pPr>
      <w:r w:rsidRPr="00CF12A1">
        <w:rPr>
          <w:rFonts w:eastAsia="Arial"/>
        </w:rPr>
        <w:t>If</w:t>
      </w:r>
      <w:r w:rsidRPr="00CF12A1">
        <w:rPr>
          <w:rFonts w:eastAsia="Arial"/>
          <w:spacing w:val="62"/>
        </w:rPr>
        <w:t xml:space="preserve"> </w:t>
      </w:r>
      <w:r w:rsidRPr="00CF12A1">
        <w:rPr>
          <w:rFonts w:eastAsia="Arial"/>
        </w:rPr>
        <w:t>the</w:t>
      </w:r>
      <w:r w:rsidRPr="00CF12A1">
        <w:rPr>
          <w:rFonts w:eastAsia="Arial"/>
          <w:spacing w:val="63"/>
        </w:rPr>
        <w:t xml:space="preserve"> </w:t>
      </w:r>
      <w:r w:rsidRPr="00CF12A1">
        <w:rPr>
          <w:rFonts w:eastAsia="Arial"/>
        </w:rPr>
        <w:t>rev</w:t>
      </w:r>
      <w:r w:rsidRPr="00CF12A1">
        <w:rPr>
          <w:rFonts w:eastAsia="Arial"/>
          <w:spacing w:val="-2"/>
        </w:rPr>
        <w:t>i</w:t>
      </w:r>
      <w:r w:rsidRPr="00CF12A1">
        <w:rPr>
          <w:rFonts w:eastAsia="Arial"/>
        </w:rPr>
        <w:t>ew</w:t>
      </w:r>
      <w:r w:rsidRPr="00CF12A1">
        <w:rPr>
          <w:rFonts w:eastAsia="Arial"/>
          <w:spacing w:val="63"/>
        </w:rPr>
        <w:t xml:space="preserve"> </w:t>
      </w:r>
      <w:r w:rsidRPr="00CF12A1">
        <w:rPr>
          <w:rFonts w:eastAsia="Arial"/>
        </w:rPr>
        <w:t>indica</w:t>
      </w:r>
      <w:r w:rsidRPr="00CF12A1">
        <w:rPr>
          <w:rFonts w:eastAsia="Arial"/>
          <w:spacing w:val="1"/>
        </w:rPr>
        <w:t>t</w:t>
      </w:r>
      <w:r w:rsidRPr="00CF12A1">
        <w:rPr>
          <w:rFonts w:eastAsia="Arial"/>
        </w:rPr>
        <w:t>es</w:t>
      </w:r>
      <w:r w:rsidRPr="00CF12A1">
        <w:rPr>
          <w:rFonts w:eastAsia="Arial"/>
          <w:spacing w:val="62"/>
        </w:rPr>
        <w:t xml:space="preserve"> </w:t>
      </w:r>
      <w:r w:rsidRPr="00CF12A1">
        <w:rPr>
          <w:rFonts w:eastAsia="Arial"/>
        </w:rPr>
        <w:t>the</w:t>
      </w:r>
      <w:r w:rsidRPr="00CF12A1">
        <w:rPr>
          <w:rFonts w:eastAsia="Arial"/>
          <w:spacing w:val="63"/>
        </w:rPr>
        <w:t xml:space="preserve"> </w:t>
      </w:r>
      <w:r w:rsidRPr="00CF12A1">
        <w:rPr>
          <w:rFonts w:eastAsia="Arial"/>
        </w:rPr>
        <w:t>Corrective</w:t>
      </w:r>
      <w:r w:rsidRPr="00CF12A1">
        <w:rPr>
          <w:rFonts w:eastAsia="Arial"/>
          <w:spacing w:val="64"/>
        </w:rPr>
        <w:t xml:space="preserve"> </w:t>
      </w:r>
      <w:r w:rsidRPr="00CF12A1">
        <w:rPr>
          <w:rFonts w:eastAsia="Arial"/>
        </w:rPr>
        <w:t>Action</w:t>
      </w:r>
      <w:r w:rsidRPr="00CF12A1">
        <w:rPr>
          <w:rFonts w:eastAsia="Arial"/>
          <w:spacing w:val="63"/>
        </w:rPr>
        <w:t xml:space="preserve"> </w:t>
      </w:r>
      <w:r w:rsidRPr="00CF12A1">
        <w:rPr>
          <w:rFonts w:eastAsia="Arial"/>
        </w:rPr>
        <w:t>plan</w:t>
      </w:r>
      <w:r w:rsidRPr="00CF12A1">
        <w:rPr>
          <w:rFonts w:eastAsia="Arial"/>
          <w:spacing w:val="62"/>
        </w:rPr>
        <w:t xml:space="preserve"> </w:t>
      </w:r>
      <w:r w:rsidRPr="00CF12A1">
        <w:rPr>
          <w:rFonts w:eastAsia="Arial"/>
        </w:rPr>
        <w:t>was</w:t>
      </w:r>
      <w:r w:rsidRPr="00CF12A1">
        <w:rPr>
          <w:rFonts w:eastAsia="Arial"/>
          <w:spacing w:val="63"/>
        </w:rPr>
        <w:t xml:space="preserve"> </w:t>
      </w:r>
      <w:r w:rsidRPr="00CF12A1">
        <w:rPr>
          <w:rFonts w:eastAsia="Arial"/>
        </w:rPr>
        <w:t>not</w:t>
      </w:r>
      <w:r w:rsidRPr="00CF12A1">
        <w:rPr>
          <w:rFonts w:eastAsia="Arial"/>
          <w:spacing w:val="63"/>
        </w:rPr>
        <w:t xml:space="preserve"> </w:t>
      </w:r>
      <w:r w:rsidRPr="00CF12A1">
        <w:rPr>
          <w:rFonts w:eastAsia="Arial"/>
        </w:rPr>
        <w:t>implemented</w:t>
      </w:r>
      <w:r w:rsidRPr="00CF12A1">
        <w:rPr>
          <w:rFonts w:eastAsia="Arial"/>
          <w:spacing w:val="62"/>
        </w:rPr>
        <w:t xml:space="preserve"> </w:t>
      </w:r>
      <w:r w:rsidRPr="00CF12A1">
        <w:rPr>
          <w:rFonts w:eastAsia="Arial"/>
        </w:rPr>
        <w:t>and/or</w:t>
      </w:r>
      <w:r w:rsidRPr="00CF12A1">
        <w:rPr>
          <w:rFonts w:eastAsia="Arial"/>
          <w:spacing w:val="63"/>
        </w:rPr>
        <w:t xml:space="preserve"> </w:t>
      </w:r>
      <w:r w:rsidRPr="00CF12A1">
        <w:rPr>
          <w:rFonts w:eastAsia="Arial"/>
        </w:rPr>
        <w:t>not effective</w:t>
      </w:r>
      <w:r w:rsidRPr="00CF12A1">
        <w:rPr>
          <w:rFonts w:eastAsia="Arial"/>
          <w:spacing w:val="4"/>
        </w:rPr>
        <w:t xml:space="preserve"> </w:t>
      </w:r>
      <w:r w:rsidRPr="00CF12A1">
        <w:rPr>
          <w:rFonts w:eastAsia="Arial"/>
        </w:rPr>
        <w:t>to</w:t>
      </w:r>
      <w:r w:rsidRPr="00CF12A1">
        <w:rPr>
          <w:rFonts w:eastAsia="Arial"/>
          <w:spacing w:val="4"/>
        </w:rPr>
        <w:t xml:space="preserve"> </w:t>
      </w:r>
      <w:r w:rsidRPr="00CF12A1">
        <w:rPr>
          <w:rFonts w:eastAsia="Arial"/>
        </w:rPr>
        <w:t>prevent</w:t>
      </w:r>
      <w:r w:rsidRPr="00CF12A1">
        <w:rPr>
          <w:rFonts w:eastAsia="Arial"/>
          <w:spacing w:val="4"/>
        </w:rPr>
        <w:t xml:space="preserve"> </w:t>
      </w:r>
      <w:r w:rsidRPr="00CF12A1">
        <w:rPr>
          <w:rFonts w:eastAsia="Arial"/>
        </w:rPr>
        <w:t>recurrence,</w:t>
      </w:r>
      <w:r w:rsidRPr="00CF12A1">
        <w:rPr>
          <w:rFonts w:eastAsia="Arial"/>
          <w:spacing w:val="4"/>
        </w:rPr>
        <w:t xml:space="preserve"> </w:t>
      </w:r>
      <w:r w:rsidRPr="00CF12A1">
        <w:rPr>
          <w:rFonts w:eastAsia="Arial"/>
        </w:rPr>
        <w:t>then</w:t>
      </w:r>
      <w:r w:rsidRPr="00CF12A1">
        <w:rPr>
          <w:rFonts w:eastAsia="Arial"/>
          <w:spacing w:val="4"/>
        </w:rPr>
        <w:t xml:space="preserve"> </w:t>
      </w:r>
      <w:r w:rsidRPr="00CF12A1">
        <w:rPr>
          <w:rFonts w:eastAsia="Arial"/>
        </w:rPr>
        <w:t>the</w:t>
      </w:r>
      <w:r w:rsidRPr="00CF12A1">
        <w:rPr>
          <w:rFonts w:eastAsia="Arial"/>
          <w:spacing w:val="4"/>
        </w:rPr>
        <w:t xml:space="preserve"> </w:t>
      </w:r>
      <w:r w:rsidR="00CF12A1">
        <w:rPr>
          <w:rFonts w:eastAsia="Arial"/>
        </w:rPr>
        <w:t>CAR (FORM QA 045)</w:t>
      </w:r>
      <w:r w:rsidRPr="00CF12A1">
        <w:rPr>
          <w:rFonts w:eastAsia="Arial"/>
          <w:spacing w:val="4"/>
        </w:rPr>
        <w:t xml:space="preserve"> </w:t>
      </w:r>
      <w:r w:rsidRPr="00CF12A1">
        <w:rPr>
          <w:rFonts w:eastAsia="Arial"/>
        </w:rPr>
        <w:t>will</w:t>
      </w:r>
      <w:r w:rsidRPr="00CF12A1">
        <w:rPr>
          <w:rFonts w:eastAsia="Arial"/>
          <w:spacing w:val="4"/>
        </w:rPr>
        <w:t xml:space="preserve"> </w:t>
      </w:r>
      <w:r w:rsidRPr="00CF12A1">
        <w:rPr>
          <w:rFonts w:eastAsia="Arial"/>
        </w:rPr>
        <w:t>be</w:t>
      </w:r>
      <w:r w:rsidRPr="00CF12A1">
        <w:rPr>
          <w:rFonts w:eastAsia="Arial"/>
          <w:spacing w:val="5"/>
        </w:rPr>
        <w:t xml:space="preserve"> </w:t>
      </w:r>
      <w:r w:rsidRPr="00CF12A1">
        <w:rPr>
          <w:rFonts w:eastAsia="Arial"/>
        </w:rPr>
        <w:t>routed</w:t>
      </w:r>
      <w:r w:rsidRPr="00CF12A1">
        <w:rPr>
          <w:rFonts w:eastAsia="Arial"/>
          <w:spacing w:val="4"/>
        </w:rPr>
        <w:t xml:space="preserve"> </w:t>
      </w:r>
      <w:r w:rsidRPr="00CF12A1">
        <w:rPr>
          <w:rFonts w:eastAsia="Arial"/>
        </w:rPr>
        <w:t>back</w:t>
      </w:r>
      <w:r w:rsidRPr="00CF12A1">
        <w:rPr>
          <w:rFonts w:eastAsia="Arial"/>
          <w:spacing w:val="4"/>
        </w:rPr>
        <w:t xml:space="preserve"> </w:t>
      </w:r>
      <w:r w:rsidRPr="00CF12A1">
        <w:rPr>
          <w:rFonts w:eastAsia="Arial"/>
        </w:rPr>
        <w:t>to</w:t>
      </w:r>
      <w:r w:rsidRPr="00CF12A1">
        <w:rPr>
          <w:rFonts w:eastAsia="Arial"/>
          <w:spacing w:val="4"/>
        </w:rPr>
        <w:t xml:space="preserve"> </w:t>
      </w:r>
      <w:r w:rsidRPr="00CF12A1">
        <w:rPr>
          <w:rFonts w:eastAsia="Arial"/>
        </w:rPr>
        <w:t>the respondent</w:t>
      </w:r>
      <w:r w:rsidRPr="00CF12A1">
        <w:rPr>
          <w:rFonts w:eastAsia="Arial"/>
          <w:spacing w:val="23"/>
        </w:rPr>
        <w:t xml:space="preserve"> </w:t>
      </w:r>
      <w:r w:rsidRPr="00CF12A1">
        <w:rPr>
          <w:rFonts w:eastAsia="Arial"/>
        </w:rPr>
        <w:t>to</w:t>
      </w:r>
      <w:r w:rsidRPr="00CF12A1">
        <w:rPr>
          <w:rFonts w:eastAsia="Arial"/>
          <w:spacing w:val="22"/>
        </w:rPr>
        <w:t xml:space="preserve"> </w:t>
      </w:r>
      <w:r w:rsidRPr="00CF12A1">
        <w:rPr>
          <w:rFonts w:eastAsia="Arial"/>
        </w:rPr>
        <w:t>revise</w:t>
      </w:r>
      <w:r w:rsidRPr="00CF12A1">
        <w:rPr>
          <w:rFonts w:eastAsia="Arial"/>
          <w:spacing w:val="22"/>
        </w:rPr>
        <w:t xml:space="preserve"> </w:t>
      </w:r>
      <w:r w:rsidRPr="00CF12A1">
        <w:rPr>
          <w:rFonts w:eastAsia="Arial"/>
          <w:spacing w:val="1"/>
        </w:rPr>
        <w:t>t</w:t>
      </w:r>
      <w:r w:rsidRPr="00CF12A1">
        <w:rPr>
          <w:rFonts w:eastAsia="Arial"/>
        </w:rPr>
        <w:t>he</w:t>
      </w:r>
      <w:r w:rsidRPr="00CF12A1">
        <w:rPr>
          <w:rFonts w:eastAsia="Arial"/>
          <w:spacing w:val="22"/>
        </w:rPr>
        <w:t xml:space="preserve"> </w:t>
      </w:r>
      <w:r w:rsidRPr="00CF12A1">
        <w:rPr>
          <w:rFonts w:eastAsia="Arial"/>
        </w:rPr>
        <w:t>corrective</w:t>
      </w:r>
      <w:r w:rsidRPr="00CF12A1">
        <w:rPr>
          <w:rFonts w:eastAsia="Arial"/>
          <w:spacing w:val="22"/>
        </w:rPr>
        <w:t xml:space="preserve"> </w:t>
      </w:r>
      <w:r w:rsidRPr="00CF12A1">
        <w:rPr>
          <w:rFonts w:eastAsia="Arial"/>
        </w:rPr>
        <w:t>action</w:t>
      </w:r>
      <w:r w:rsidRPr="00CF12A1">
        <w:rPr>
          <w:rFonts w:eastAsia="Arial"/>
          <w:spacing w:val="22"/>
        </w:rPr>
        <w:t xml:space="preserve"> </w:t>
      </w:r>
      <w:r w:rsidRPr="00CF12A1">
        <w:rPr>
          <w:rFonts w:eastAsia="Arial"/>
        </w:rPr>
        <w:t>plan.</w:t>
      </w:r>
      <w:r w:rsidRPr="00CF12A1">
        <w:rPr>
          <w:rFonts w:eastAsia="Arial"/>
          <w:spacing w:val="23"/>
        </w:rPr>
        <w:t xml:space="preserve"> </w:t>
      </w:r>
      <w:r w:rsidRPr="00CF12A1">
        <w:rPr>
          <w:rFonts w:eastAsia="Arial"/>
        </w:rPr>
        <w:t>If</w:t>
      </w:r>
      <w:r w:rsidRPr="00CF12A1">
        <w:rPr>
          <w:rFonts w:eastAsia="Arial"/>
          <w:spacing w:val="22"/>
        </w:rPr>
        <w:t xml:space="preserve"> </w:t>
      </w:r>
      <w:r w:rsidRPr="00CF12A1">
        <w:rPr>
          <w:rFonts w:eastAsia="Arial"/>
        </w:rPr>
        <w:t>this</w:t>
      </w:r>
      <w:r w:rsidRPr="00CF12A1">
        <w:rPr>
          <w:rFonts w:eastAsia="Arial"/>
          <w:spacing w:val="22"/>
        </w:rPr>
        <w:t xml:space="preserve"> </w:t>
      </w:r>
      <w:r w:rsidRPr="00CF12A1">
        <w:rPr>
          <w:rFonts w:eastAsia="Arial"/>
        </w:rPr>
        <w:t>is</w:t>
      </w:r>
      <w:r w:rsidRPr="00CF12A1">
        <w:rPr>
          <w:rFonts w:eastAsia="Arial"/>
          <w:spacing w:val="22"/>
        </w:rPr>
        <w:t xml:space="preserve"> </w:t>
      </w:r>
      <w:r w:rsidRPr="00CF12A1">
        <w:rPr>
          <w:rFonts w:eastAsia="Arial"/>
        </w:rPr>
        <w:t>not</w:t>
      </w:r>
      <w:r w:rsidRPr="00CF12A1">
        <w:rPr>
          <w:rFonts w:eastAsia="Arial"/>
          <w:spacing w:val="22"/>
        </w:rPr>
        <w:t xml:space="preserve"> </w:t>
      </w:r>
      <w:r w:rsidRPr="00CF12A1">
        <w:rPr>
          <w:rFonts w:eastAsia="Arial"/>
        </w:rPr>
        <w:t>practical</w:t>
      </w:r>
      <w:r w:rsidRPr="00CF12A1">
        <w:rPr>
          <w:rFonts w:eastAsia="Arial"/>
          <w:spacing w:val="22"/>
        </w:rPr>
        <w:t xml:space="preserve"> </w:t>
      </w:r>
      <w:r w:rsidRPr="00CF12A1">
        <w:rPr>
          <w:rFonts w:eastAsia="Arial"/>
        </w:rPr>
        <w:t>or</w:t>
      </w:r>
      <w:r w:rsidRPr="00CF12A1">
        <w:rPr>
          <w:rFonts w:eastAsia="Arial"/>
          <w:spacing w:val="22"/>
        </w:rPr>
        <w:t xml:space="preserve"> </w:t>
      </w:r>
      <w:r w:rsidRPr="00CF12A1">
        <w:rPr>
          <w:rFonts w:eastAsia="Arial"/>
        </w:rPr>
        <w:t>pos</w:t>
      </w:r>
      <w:r w:rsidRPr="00CF12A1">
        <w:rPr>
          <w:rFonts w:eastAsia="Arial"/>
          <w:spacing w:val="1"/>
        </w:rPr>
        <w:t>s</w:t>
      </w:r>
      <w:r w:rsidRPr="00CF12A1">
        <w:rPr>
          <w:rFonts w:eastAsia="Arial"/>
        </w:rPr>
        <w:t>ible,</w:t>
      </w:r>
      <w:r w:rsidRPr="00CF12A1">
        <w:rPr>
          <w:rFonts w:eastAsia="Arial"/>
          <w:spacing w:val="22"/>
        </w:rPr>
        <w:t xml:space="preserve"> </w:t>
      </w:r>
      <w:r w:rsidRPr="00CF12A1">
        <w:rPr>
          <w:rFonts w:eastAsia="Arial"/>
        </w:rPr>
        <w:t xml:space="preserve">then an additional </w:t>
      </w:r>
      <w:r w:rsidR="00CF12A1">
        <w:rPr>
          <w:rFonts w:eastAsia="Arial"/>
        </w:rPr>
        <w:t>CAR (FORM QA 045)</w:t>
      </w:r>
      <w:r w:rsidRPr="00CF12A1">
        <w:rPr>
          <w:rFonts w:eastAsia="Arial"/>
        </w:rPr>
        <w:t xml:space="preserve"> will be generated.</w:t>
      </w:r>
    </w:p>
    <w:p w:rsidR="00BD4697" w:rsidRPr="00CF12A1" w:rsidRDefault="00BD4697" w:rsidP="006E778F">
      <w:pPr>
        <w:pStyle w:val="Heading3"/>
      </w:pPr>
      <w:r w:rsidRPr="00CF12A1">
        <w:rPr>
          <w:rFonts w:eastAsia="Arial"/>
        </w:rPr>
        <w:t>In</w:t>
      </w:r>
      <w:r w:rsidRPr="00CF12A1">
        <w:rPr>
          <w:rFonts w:eastAsia="Arial"/>
          <w:spacing w:val="12"/>
        </w:rPr>
        <w:t xml:space="preserve"> </w:t>
      </w:r>
      <w:r w:rsidRPr="00CF12A1">
        <w:rPr>
          <w:rFonts w:eastAsia="Arial"/>
        </w:rPr>
        <w:t>the</w:t>
      </w:r>
      <w:r w:rsidRPr="00CF12A1">
        <w:rPr>
          <w:rFonts w:eastAsia="Arial"/>
          <w:spacing w:val="12"/>
        </w:rPr>
        <w:t xml:space="preserve"> </w:t>
      </w:r>
      <w:r w:rsidRPr="00CF12A1">
        <w:rPr>
          <w:rFonts w:eastAsia="Arial"/>
        </w:rPr>
        <w:t>case</w:t>
      </w:r>
      <w:r w:rsidRPr="00CF12A1">
        <w:rPr>
          <w:rFonts w:eastAsia="Arial"/>
          <w:spacing w:val="12"/>
        </w:rPr>
        <w:t xml:space="preserve"> </w:t>
      </w:r>
      <w:r w:rsidRPr="00CF12A1">
        <w:rPr>
          <w:rFonts w:eastAsia="Arial"/>
        </w:rPr>
        <w:t>of</w:t>
      </w:r>
      <w:r w:rsidRPr="00CF12A1">
        <w:rPr>
          <w:rFonts w:eastAsia="Arial"/>
          <w:spacing w:val="12"/>
        </w:rPr>
        <w:t xml:space="preserve"> </w:t>
      </w:r>
      <w:r w:rsidRPr="00CF12A1">
        <w:rPr>
          <w:rFonts w:eastAsia="Arial"/>
        </w:rPr>
        <w:t>disputed</w:t>
      </w:r>
      <w:r w:rsidRPr="00CF12A1">
        <w:rPr>
          <w:rFonts w:eastAsia="Arial"/>
          <w:spacing w:val="12"/>
        </w:rPr>
        <w:t xml:space="preserve"> </w:t>
      </w:r>
      <w:r w:rsidRPr="00CF12A1">
        <w:rPr>
          <w:rFonts w:eastAsia="Arial"/>
        </w:rPr>
        <w:t>acceptability</w:t>
      </w:r>
      <w:r w:rsidRPr="00CF12A1">
        <w:rPr>
          <w:rFonts w:eastAsia="Arial"/>
          <w:spacing w:val="12"/>
        </w:rPr>
        <w:t xml:space="preserve"> </w:t>
      </w:r>
      <w:r w:rsidRPr="00CF12A1">
        <w:rPr>
          <w:rFonts w:eastAsia="Arial"/>
        </w:rPr>
        <w:t>of</w:t>
      </w:r>
      <w:r w:rsidRPr="00CF12A1">
        <w:rPr>
          <w:rFonts w:eastAsia="Arial"/>
          <w:spacing w:val="13"/>
        </w:rPr>
        <w:t xml:space="preserve"> </w:t>
      </w:r>
      <w:r w:rsidRPr="00CF12A1">
        <w:rPr>
          <w:rFonts w:eastAsia="Arial"/>
        </w:rPr>
        <w:t>any</w:t>
      </w:r>
      <w:r w:rsidRPr="00CF12A1">
        <w:rPr>
          <w:rFonts w:eastAsia="Arial"/>
          <w:spacing w:val="12"/>
        </w:rPr>
        <w:t xml:space="preserve"> </w:t>
      </w:r>
      <w:r w:rsidR="00CF12A1">
        <w:rPr>
          <w:rFonts w:eastAsia="Arial"/>
        </w:rPr>
        <w:t>CAR (Form QA 045)</w:t>
      </w:r>
      <w:r w:rsidRPr="00CF12A1">
        <w:rPr>
          <w:rFonts w:eastAsia="Arial"/>
          <w:spacing w:val="12"/>
        </w:rPr>
        <w:t xml:space="preserve"> </w:t>
      </w:r>
      <w:r w:rsidRPr="00CF12A1">
        <w:rPr>
          <w:rFonts w:eastAsia="Arial"/>
        </w:rPr>
        <w:t>response,</w:t>
      </w:r>
      <w:r w:rsidRPr="00CF12A1">
        <w:rPr>
          <w:rFonts w:eastAsia="Arial"/>
          <w:spacing w:val="12"/>
        </w:rPr>
        <w:t xml:space="preserve"> </w:t>
      </w:r>
      <w:r w:rsidRPr="00CF12A1">
        <w:rPr>
          <w:rFonts w:eastAsia="Arial"/>
        </w:rPr>
        <w:t>it</w:t>
      </w:r>
      <w:r w:rsidRPr="00CF12A1">
        <w:rPr>
          <w:rFonts w:eastAsia="Arial"/>
          <w:spacing w:val="12"/>
        </w:rPr>
        <w:t xml:space="preserve"> </w:t>
      </w:r>
      <w:r w:rsidRPr="00CF12A1">
        <w:rPr>
          <w:rFonts w:eastAsia="Arial"/>
        </w:rPr>
        <w:t>will be</w:t>
      </w:r>
      <w:r w:rsidRPr="00CF12A1">
        <w:rPr>
          <w:rFonts w:eastAsia="Arial"/>
          <w:spacing w:val="6"/>
        </w:rPr>
        <w:t xml:space="preserve"> </w:t>
      </w:r>
      <w:r w:rsidRPr="00CF12A1">
        <w:rPr>
          <w:rFonts w:eastAsia="Arial"/>
        </w:rPr>
        <w:t>forwarded</w:t>
      </w:r>
      <w:r w:rsidRPr="00CF12A1">
        <w:rPr>
          <w:rFonts w:eastAsia="Arial"/>
          <w:spacing w:val="6"/>
        </w:rPr>
        <w:t xml:space="preserve"> </w:t>
      </w:r>
      <w:r w:rsidRPr="00CF12A1">
        <w:rPr>
          <w:rFonts w:eastAsia="Arial"/>
        </w:rPr>
        <w:t>to</w:t>
      </w:r>
      <w:r w:rsidRPr="00CF12A1">
        <w:rPr>
          <w:rFonts w:eastAsia="Arial"/>
          <w:spacing w:val="6"/>
        </w:rPr>
        <w:t xml:space="preserve"> </w:t>
      </w:r>
      <w:r w:rsidRPr="00CF12A1">
        <w:rPr>
          <w:rFonts w:eastAsia="Arial"/>
        </w:rPr>
        <w:t>the</w:t>
      </w:r>
      <w:r w:rsidRPr="00CF12A1">
        <w:rPr>
          <w:rFonts w:eastAsia="Arial"/>
          <w:spacing w:val="6"/>
        </w:rPr>
        <w:t xml:space="preserve"> </w:t>
      </w:r>
      <w:r w:rsidRPr="00CF12A1">
        <w:rPr>
          <w:rFonts w:eastAsia="Arial"/>
        </w:rPr>
        <w:t>Accountable</w:t>
      </w:r>
      <w:r w:rsidRPr="00CF12A1">
        <w:rPr>
          <w:rFonts w:eastAsia="Arial"/>
          <w:spacing w:val="6"/>
        </w:rPr>
        <w:t xml:space="preserve"> </w:t>
      </w:r>
      <w:r w:rsidRPr="00CF12A1">
        <w:rPr>
          <w:rFonts w:eastAsia="Arial"/>
        </w:rPr>
        <w:t>Manager</w:t>
      </w:r>
      <w:r w:rsidRPr="00CF12A1">
        <w:rPr>
          <w:rFonts w:eastAsia="Arial"/>
          <w:spacing w:val="6"/>
        </w:rPr>
        <w:t xml:space="preserve"> </w:t>
      </w:r>
      <w:r w:rsidRPr="00CF12A1">
        <w:rPr>
          <w:rFonts w:eastAsia="Arial"/>
        </w:rPr>
        <w:t>for</w:t>
      </w:r>
      <w:r w:rsidRPr="00CF12A1">
        <w:rPr>
          <w:rFonts w:eastAsia="Arial"/>
          <w:spacing w:val="6"/>
        </w:rPr>
        <w:t xml:space="preserve"> </w:t>
      </w:r>
      <w:r w:rsidRPr="00CF12A1">
        <w:rPr>
          <w:rFonts w:eastAsia="Arial"/>
        </w:rPr>
        <w:t>final</w:t>
      </w:r>
      <w:r w:rsidRPr="00CF12A1">
        <w:rPr>
          <w:rFonts w:eastAsia="Arial"/>
          <w:spacing w:val="6"/>
        </w:rPr>
        <w:t xml:space="preserve"> </w:t>
      </w:r>
      <w:r w:rsidRPr="00CF12A1">
        <w:rPr>
          <w:rFonts w:eastAsia="Arial"/>
        </w:rPr>
        <w:t>determination</w:t>
      </w:r>
      <w:r w:rsidRPr="00CF12A1">
        <w:rPr>
          <w:rFonts w:eastAsia="Arial"/>
          <w:spacing w:val="6"/>
        </w:rPr>
        <w:t xml:space="preserve"> </w:t>
      </w:r>
      <w:r w:rsidRPr="00CF12A1">
        <w:rPr>
          <w:rFonts w:eastAsia="Arial"/>
        </w:rPr>
        <w:t>of</w:t>
      </w:r>
      <w:r w:rsidRPr="00CF12A1">
        <w:rPr>
          <w:rFonts w:eastAsia="Arial"/>
          <w:spacing w:val="6"/>
        </w:rPr>
        <w:t xml:space="preserve"> </w:t>
      </w:r>
      <w:r w:rsidRPr="00CF12A1">
        <w:rPr>
          <w:rFonts w:eastAsia="Arial"/>
        </w:rPr>
        <w:t>acceptability, and coordination with the Chief Inspector.</w:t>
      </w:r>
    </w:p>
    <w:p w:rsidR="00BD4697" w:rsidRPr="00CF12A1" w:rsidRDefault="00BD4697" w:rsidP="006E778F">
      <w:pPr>
        <w:pStyle w:val="Heading2"/>
      </w:pPr>
      <w:bookmarkStart w:id="243" w:name="_Toc364774393"/>
      <w:r>
        <w:rPr>
          <w:rFonts w:eastAsia="Arial"/>
        </w:rPr>
        <w:t>Records</w:t>
      </w:r>
      <w:bookmarkEnd w:id="243"/>
    </w:p>
    <w:p w:rsidR="00BD4697" w:rsidRDefault="00BD4697" w:rsidP="006E778F">
      <w:pPr>
        <w:pStyle w:val="Heading3"/>
      </w:pPr>
      <w:r>
        <w:rPr>
          <w:rFonts w:eastAsia="Arial"/>
        </w:rPr>
        <w:t>The</w:t>
      </w:r>
      <w:r>
        <w:rPr>
          <w:rFonts w:eastAsia="Arial"/>
          <w:spacing w:val="29"/>
        </w:rPr>
        <w:t xml:space="preserve"> </w:t>
      </w:r>
      <w:r>
        <w:rPr>
          <w:rFonts w:eastAsia="Arial"/>
        </w:rPr>
        <w:t>Chief</w:t>
      </w:r>
      <w:r>
        <w:rPr>
          <w:rFonts w:eastAsia="Arial"/>
          <w:spacing w:val="29"/>
        </w:rPr>
        <w:t xml:space="preserve"> </w:t>
      </w:r>
      <w:r>
        <w:rPr>
          <w:rFonts w:eastAsia="Arial"/>
        </w:rPr>
        <w:t>Inspector</w:t>
      </w:r>
      <w:r>
        <w:rPr>
          <w:rFonts w:eastAsia="Arial"/>
          <w:spacing w:val="29"/>
        </w:rPr>
        <w:t xml:space="preserve"> </w:t>
      </w:r>
      <w:r>
        <w:rPr>
          <w:rFonts w:eastAsia="Arial"/>
        </w:rPr>
        <w:t>will</w:t>
      </w:r>
      <w:r>
        <w:rPr>
          <w:rFonts w:eastAsia="Arial"/>
          <w:spacing w:val="29"/>
        </w:rPr>
        <w:t xml:space="preserve"> </w:t>
      </w:r>
      <w:r>
        <w:rPr>
          <w:rFonts w:eastAsia="Arial"/>
        </w:rPr>
        <w:t>maintain</w:t>
      </w:r>
      <w:r>
        <w:rPr>
          <w:rFonts w:eastAsia="Arial"/>
          <w:spacing w:val="29"/>
        </w:rPr>
        <w:t xml:space="preserve"> </w:t>
      </w:r>
      <w:r>
        <w:rPr>
          <w:rFonts w:eastAsia="Arial"/>
        </w:rPr>
        <w:t>a</w:t>
      </w:r>
      <w:r>
        <w:rPr>
          <w:rFonts w:eastAsia="Arial"/>
          <w:spacing w:val="29"/>
        </w:rPr>
        <w:t xml:space="preserve"> </w:t>
      </w:r>
      <w:r>
        <w:rPr>
          <w:rFonts w:eastAsia="Arial"/>
        </w:rPr>
        <w:t>file</w:t>
      </w:r>
      <w:r>
        <w:rPr>
          <w:rFonts w:eastAsia="Arial"/>
          <w:spacing w:val="30"/>
        </w:rPr>
        <w:t xml:space="preserve"> </w:t>
      </w:r>
      <w:r>
        <w:rPr>
          <w:rFonts w:eastAsia="Arial"/>
        </w:rPr>
        <w:t>of</w:t>
      </w:r>
      <w:r>
        <w:rPr>
          <w:rFonts w:eastAsia="Arial"/>
          <w:spacing w:val="29"/>
        </w:rPr>
        <w:t xml:space="preserve"> </w:t>
      </w:r>
      <w:r>
        <w:rPr>
          <w:rFonts w:eastAsia="Arial"/>
        </w:rPr>
        <w:t>completed</w:t>
      </w:r>
      <w:r>
        <w:rPr>
          <w:rFonts w:eastAsia="Arial"/>
          <w:spacing w:val="29"/>
        </w:rPr>
        <w:t xml:space="preserve"> </w:t>
      </w:r>
      <w:r w:rsidR="00CF12A1">
        <w:rPr>
          <w:rFonts w:eastAsia="Arial"/>
        </w:rPr>
        <w:t>CAR (FORM QA 045)</w:t>
      </w:r>
      <w:r>
        <w:rPr>
          <w:rFonts w:eastAsia="Arial"/>
        </w:rPr>
        <w:t>’s</w:t>
      </w:r>
      <w:r>
        <w:rPr>
          <w:rFonts w:eastAsia="Arial"/>
          <w:spacing w:val="29"/>
        </w:rPr>
        <w:t xml:space="preserve"> </w:t>
      </w:r>
      <w:r>
        <w:rPr>
          <w:rFonts w:eastAsia="Arial"/>
        </w:rPr>
        <w:t>including any associated documents for a minimum of three (3) years.</w:t>
      </w:r>
    </w:p>
    <w:p w:rsidR="00BD4697" w:rsidRPr="00BD4697" w:rsidRDefault="00BD4697" w:rsidP="00BD4697"/>
    <w:p w:rsidR="002B3974" w:rsidRPr="00CF12A1" w:rsidRDefault="002B3974" w:rsidP="006E778F">
      <w:pPr>
        <w:pStyle w:val="Heading3"/>
        <w:numPr>
          <w:ilvl w:val="0"/>
          <w:numId w:val="0"/>
        </w:numPr>
        <w:ind w:left="1260"/>
      </w:pPr>
      <w:bookmarkStart w:id="244" w:name="_Toc306262935"/>
      <w:bookmarkStart w:id="245" w:name="_Toc306262937"/>
      <w:bookmarkStart w:id="246" w:name="_Toc306262939"/>
      <w:bookmarkStart w:id="247" w:name="_Toc306262941"/>
      <w:bookmarkStart w:id="248" w:name="_Toc306262943"/>
      <w:bookmarkStart w:id="249" w:name="_Toc306262945"/>
      <w:bookmarkStart w:id="250" w:name="_DISCREPANCY_LOG_(sample)"/>
      <w:bookmarkStart w:id="251" w:name="_WORK_ORDER_COVER"/>
      <w:bookmarkEnd w:id="244"/>
      <w:bookmarkEnd w:id="245"/>
      <w:bookmarkEnd w:id="246"/>
      <w:bookmarkEnd w:id="247"/>
      <w:bookmarkEnd w:id="248"/>
      <w:bookmarkEnd w:id="249"/>
      <w:bookmarkEnd w:id="250"/>
      <w:bookmarkEnd w:id="251"/>
    </w:p>
    <w:sectPr w:rsidR="002B3974" w:rsidRPr="00CF12A1" w:rsidSect="00F16A5A">
      <w:headerReference w:type="even" r:id="rId46"/>
      <w:headerReference w:type="default" r:id="rId47"/>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4BD" w:rsidRDefault="00E834BD">
      <w:r>
        <w:separator/>
      </w:r>
    </w:p>
    <w:p w:rsidR="00E834BD" w:rsidRDefault="00E834BD"/>
  </w:endnote>
  <w:endnote w:type="continuationSeparator" w:id="0">
    <w:p w:rsidR="00E834BD" w:rsidRDefault="00E834BD">
      <w:r>
        <w:continuationSeparator/>
      </w:r>
    </w:p>
    <w:p w:rsidR="00E834BD" w:rsidRDefault="00E834B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Footer"/>
      <w:rPr>
        <w:rFonts w:ascii="Arial" w:hAnsi="Arial" w:cs="Arial"/>
        <w:sz w:val="20"/>
        <w:szCs w:val="20"/>
      </w:rPr>
    </w:pPr>
    <w:r>
      <w:rPr>
        <w:rStyle w:val="PageNumber"/>
        <w:sz w:val="20"/>
        <w:szCs w:val="20"/>
      </w:rPr>
      <w:tab/>
    </w:r>
    <w:r>
      <w:rPr>
        <w:rStyle w:val="PageNumber"/>
        <w:sz w:val="20"/>
        <w:szCs w:val="20"/>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Footer"/>
      <w:rPr>
        <w:rFonts w:ascii="Arial" w:hAnsi="Arial" w:cs="Arial"/>
        <w:sz w:val="20"/>
        <w:szCs w:val="20"/>
      </w:rPr>
    </w:pPr>
    <w:r>
      <w:rPr>
        <w:rStyle w:val="PageNumber"/>
        <w:sz w:val="20"/>
        <w:szCs w:val="20"/>
      </w:rPr>
      <w:tab/>
    </w:r>
    <w:r>
      <w:rPr>
        <w:rStyle w:val="PageNumber"/>
        <w:sz w:val="20"/>
        <w:szCs w:val="20"/>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C70A8C">
    <w:pPr>
      <w:pStyle w:val="Footer"/>
      <w:rPr>
        <w:rFonts w:ascii="Arial" w:hAnsi="Arial" w:cs="Arial"/>
        <w:sz w:val="18"/>
        <w:szCs w:val="18"/>
      </w:rPr>
    </w:pPr>
    <w:r>
      <w:rPr>
        <w:rFonts w:ascii="Arial" w:hAnsi="Arial" w:cs="Arial"/>
        <w:noProof/>
        <w:sz w:val="18"/>
        <w:szCs w:val="18"/>
      </w:rPr>
      <w:pict>
        <v:line id="Line 49" o:spid="_x0000_s2190" style="position:absolute;z-index:251666944;visibility:visible" from="0,6.55pt" to="53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3W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" strokeweight="1.5pt"/>
      </w:pict>
    </w:r>
  </w:p>
  <w:p w:rsidR="000A4D1B" w:rsidRDefault="000A4D1B" w:rsidP="00F36D33">
    <w:pPr>
      <w:pStyle w:val="Footer"/>
      <w:rPr>
        <w:rFonts w:ascii="Arial" w:hAnsi="Arial" w:cs="Arial"/>
        <w:sz w:val="20"/>
        <w:szCs w:val="20"/>
      </w:rPr>
    </w:pPr>
    <w:r w:rsidRPr="00910D9B">
      <w:rPr>
        <w:rFonts w:ascii="Arial" w:hAnsi="Arial" w:cs="Arial"/>
        <w:sz w:val="18"/>
        <w:szCs w:val="18"/>
      </w:rPr>
      <w:t>HeliNY</w:t>
    </w:r>
    <w:r>
      <w:rPr>
        <w:rFonts w:ascii="Arial" w:hAnsi="Arial" w:cs="Arial"/>
        <w:sz w:val="18"/>
        <w:szCs w:val="18"/>
      </w:rPr>
      <w:t xml:space="preserve"> RSQCM</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sidR="00C70A8C" w:rsidRPr="00F36D33">
      <w:rPr>
        <w:rFonts w:ascii="Arial" w:hAnsi="Arial" w:cs="Arial"/>
        <w:sz w:val="18"/>
        <w:szCs w:val="18"/>
      </w:rPr>
      <w:fldChar w:fldCharType="begin"/>
    </w:r>
    <w:r w:rsidRPr="00F36D33">
      <w:rPr>
        <w:rFonts w:ascii="Arial" w:hAnsi="Arial" w:cs="Arial"/>
        <w:sz w:val="18"/>
        <w:szCs w:val="18"/>
      </w:rPr>
      <w:instrText xml:space="preserve"> PAGE   \* MERGEFORMAT </w:instrText>
    </w:r>
    <w:r w:rsidR="00C70A8C" w:rsidRPr="00F36D33">
      <w:rPr>
        <w:rFonts w:ascii="Arial" w:hAnsi="Arial" w:cs="Arial"/>
        <w:sz w:val="18"/>
        <w:szCs w:val="18"/>
      </w:rPr>
      <w:fldChar w:fldCharType="separate"/>
    </w:r>
    <w:r>
      <w:rPr>
        <w:rFonts w:ascii="Arial" w:hAnsi="Arial" w:cs="Arial"/>
        <w:noProof/>
        <w:sz w:val="18"/>
        <w:szCs w:val="18"/>
      </w:rPr>
      <w:t>ii</w:t>
    </w:r>
    <w:r w:rsidR="00C70A8C" w:rsidRPr="00F36D33">
      <w:rPr>
        <w:rFonts w:ascii="Arial" w:hAnsi="Arial" w:cs="Arial"/>
        <w:sz w:val="18"/>
        <w:szCs w:val="18"/>
      </w:rPr>
      <w:fldChar w:fldCharType="end"/>
    </w:r>
    <w:r>
      <w:rPr>
        <w:rFonts w:ascii="Arial" w:hAnsi="Arial" w:cs="Arial"/>
        <w:sz w:val="18"/>
        <w:szCs w:val="1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rsidP="004F7F8D">
    <w:pPr>
      <w:pStyle w:val="Footer"/>
      <w:rPr>
        <w:rFonts w:ascii="Arial" w:hAnsi="Arial" w:cs="Arial"/>
        <w:sz w:val="18"/>
        <w:szCs w:val="18"/>
      </w:rPr>
    </w:pPr>
  </w:p>
  <w:p w:rsidR="000A4D1B" w:rsidRDefault="00C70A8C"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188" type="#_x0000_t32" style="position:absolute;margin-left:0;margin-top:-6.95pt;width:514.35pt;height:0;z-index:25183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6w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&#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MOK+sCACAAA+BAAADgAAAAAAAAAAAAAAAAAuAgAAZHJzL2Uyb0RvYy54bWxQSwEC&#10;LQAUAAYACAAAACEA8W32f9sAAAAJAQAADwAAAAAAAAAAAAAAAAB6BAAAZHJzL2Rvd25yZXYueG1s&#10;UEsFBgAAAAAEAAQA8wAAAIIFAAAAAA==&#10;" strokeweight="1.5pt"/>
      </w:pict>
    </w:r>
    <w:r w:rsidR="000A4D1B">
      <w:rPr>
        <w:rFonts w:ascii="Arial" w:hAnsi="Arial" w:cs="Arial"/>
        <w:noProof/>
        <w:sz w:val="18"/>
        <w:szCs w:val="18"/>
      </w:rPr>
      <w:t>HFS</w:t>
    </w:r>
    <w:r w:rsidR="000A4D1B">
      <w:rPr>
        <w:rFonts w:ascii="Arial" w:hAnsi="Arial" w:cs="Arial"/>
        <w:sz w:val="18"/>
        <w:szCs w:val="18"/>
      </w:rPr>
      <w:t xml:space="preserve"> RSQCM</w:t>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Pr="00C648DC">
      <w:rPr>
        <w:rFonts w:ascii="Arial" w:hAnsi="Arial" w:cs="Arial"/>
        <w:sz w:val="18"/>
        <w:szCs w:val="18"/>
      </w:rPr>
      <w:fldChar w:fldCharType="begin"/>
    </w:r>
    <w:r w:rsidR="000A4D1B"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301802">
      <w:rPr>
        <w:rFonts w:ascii="Arial" w:hAnsi="Arial" w:cs="Arial"/>
        <w:noProof/>
        <w:sz w:val="18"/>
        <w:szCs w:val="18"/>
      </w:rPr>
      <w:t>1-1</w:t>
    </w:r>
    <w:r w:rsidRPr="00C648DC">
      <w:rPr>
        <w:rFonts w:ascii="Arial" w:hAnsi="Arial" w:cs="Arial"/>
        <w:sz w:val="18"/>
        <w:szCs w:val="18"/>
      </w:rPr>
      <w:fldChar w:fldCharType="end"/>
    </w:r>
  </w:p>
  <w:p w:rsidR="000A4D1B" w:rsidRDefault="000A4D1B" w:rsidP="004F7F8D">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C70A8C"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186" type="#_x0000_t32" style="position:absolute;margin-left:0;margin-top:-6.95pt;width:514.35pt;height:0;z-index:25184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4uIAIAAD4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&#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pl+LiACAAA+BAAADgAAAAAAAAAAAAAAAAAuAgAAZHJzL2Uyb0RvYy54bWxQSwEC&#10;LQAUAAYACAAAACEA8W32f9sAAAAJAQAADwAAAAAAAAAAAAAAAAB6BAAAZHJzL2Rvd25yZXYueG1s&#10;UEsFBgAAAAAEAAQA8wAAAIIFAAAAAA==&#10;" strokeweight="1.5pt"/>
      </w:pict>
    </w:r>
    <w:r w:rsidR="000A4D1B">
      <w:rPr>
        <w:rFonts w:ascii="Arial" w:hAnsi="Arial" w:cs="Arial"/>
        <w:noProof/>
        <w:sz w:val="18"/>
        <w:szCs w:val="18"/>
      </w:rPr>
      <w:t>HFS</w:t>
    </w:r>
    <w:r w:rsidR="000A4D1B">
      <w:rPr>
        <w:rFonts w:ascii="Arial" w:hAnsi="Arial" w:cs="Arial"/>
        <w:sz w:val="18"/>
        <w:szCs w:val="18"/>
      </w:rPr>
      <w:t xml:space="preserve"> RSQCM</w:t>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Pr="00C648DC">
      <w:rPr>
        <w:rFonts w:ascii="Arial" w:hAnsi="Arial" w:cs="Arial"/>
        <w:sz w:val="18"/>
        <w:szCs w:val="18"/>
      </w:rPr>
      <w:fldChar w:fldCharType="begin"/>
    </w:r>
    <w:r w:rsidR="000A4D1B"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301802">
      <w:rPr>
        <w:rFonts w:ascii="Arial" w:hAnsi="Arial" w:cs="Arial"/>
        <w:noProof/>
        <w:sz w:val="18"/>
        <w:szCs w:val="18"/>
      </w:rPr>
      <w:t>4-2</w:t>
    </w:r>
    <w:r w:rsidRPr="00C648DC">
      <w:rPr>
        <w:rFonts w:ascii="Arial" w:hAnsi="Arial" w:cs="Arial"/>
        <w:sz w:val="18"/>
        <w:szCs w:val="18"/>
      </w:rPr>
      <w:fldChar w:fldCharType="end"/>
    </w:r>
  </w:p>
  <w:p w:rsidR="000A4D1B" w:rsidRDefault="000A4D1B" w:rsidP="004F7F8D">
    <w:pPr>
      <w:pStyle w:val="Footer"/>
      <w:ind w:left="36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C70A8C" w:rsidP="004F7F8D">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182" type="#_x0000_t32" style="position:absolute;margin-left:0;margin-top:-6.95pt;width:514.35pt;height:0;z-index:25184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5h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sOgsDGowrIK5SWxtapEf1al40/e6Q0lVHVMtj+NvJQHYWMpJ3KeHiDJTZDZ81gxgC&#10;FeK0jo3tAyTMAR3jUk63pfCjRxQ+zqYPk0k+xYhefQkpronGOv+J6x4Fo8TOWyLazldaKVi9tlks&#10;Qw4vzgdapLgmhKpKb4SUUQFSoQG4L9JpGjOcloIFb4hztt1V0qIDCSKKv9gkeO7DrN4rFtE6Ttj6&#10;Ynsi5NmG6lIFPOgM+Fyss0p+LNLFer6e56N8MluP8rSuR8+bKh/NNtnjtH6o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F2kHmEhAgAAPgQAAA4AAAAAAAAAAAAAAAAALgIAAGRycy9lMm9Eb2MueG1sUEsB&#10;Ai0AFAAGAAgAAAAhAPFt9n/bAAAACQEAAA8AAAAAAAAAAAAAAAAAewQAAGRycy9kb3ducmV2Lnht&#10;bFBLBQYAAAAABAAEAPMAAACDBQAAAAA=&#10;" strokeweight="1.5pt"/>
      </w:pict>
    </w:r>
    <w:r w:rsidR="000A4D1B">
      <w:rPr>
        <w:rFonts w:ascii="Arial" w:hAnsi="Arial" w:cs="Arial"/>
        <w:noProof/>
        <w:sz w:val="18"/>
        <w:szCs w:val="18"/>
      </w:rPr>
      <w:t>HFS</w:t>
    </w:r>
    <w:r w:rsidR="000A4D1B">
      <w:rPr>
        <w:rFonts w:ascii="Arial" w:hAnsi="Arial" w:cs="Arial"/>
        <w:sz w:val="18"/>
        <w:szCs w:val="18"/>
      </w:rPr>
      <w:t xml:space="preserve"> RSQCM</w:t>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000A4D1B">
      <w:rPr>
        <w:rFonts w:ascii="Arial" w:hAnsi="Arial" w:cs="Arial"/>
        <w:sz w:val="18"/>
        <w:szCs w:val="18"/>
      </w:rPr>
      <w:tab/>
    </w:r>
    <w:r w:rsidRPr="00C648DC">
      <w:rPr>
        <w:rFonts w:ascii="Arial" w:hAnsi="Arial" w:cs="Arial"/>
        <w:sz w:val="18"/>
        <w:szCs w:val="18"/>
      </w:rPr>
      <w:fldChar w:fldCharType="begin"/>
    </w:r>
    <w:r w:rsidR="000A4D1B"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301802">
      <w:rPr>
        <w:rFonts w:ascii="Arial" w:hAnsi="Arial" w:cs="Arial"/>
        <w:noProof/>
        <w:sz w:val="18"/>
        <w:szCs w:val="18"/>
      </w:rPr>
      <w:t>6-4</w:t>
    </w:r>
    <w:r w:rsidRPr="00C648DC">
      <w:rPr>
        <w:rFonts w:ascii="Arial" w:hAnsi="Arial" w:cs="Arial"/>
        <w:sz w:val="18"/>
        <w:szCs w:val="18"/>
      </w:rPr>
      <w:fldChar w:fldCharType="end"/>
    </w:r>
  </w:p>
  <w:p w:rsidR="000A4D1B" w:rsidRDefault="000A4D1B" w:rsidP="004F7F8D">
    <w:pPr>
      <w:pStyle w:val="Footer"/>
      <w:ind w:lef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4BD" w:rsidRDefault="00E834BD">
      <w:r>
        <w:separator/>
      </w:r>
    </w:p>
    <w:p w:rsidR="00E834BD" w:rsidRDefault="00E834BD"/>
  </w:footnote>
  <w:footnote w:type="continuationSeparator" w:id="0">
    <w:p w:rsidR="00E834BD" w:rsidRDefault="00E834BD">
      <w:r>
        <w:continuationSeparator/>
      </w:r>
    </w:p>
    <w:p w:rsidR="00E834BD" w:rsidRDefault="00E834B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rsidP="004F7F8D">
    <w:pPr>
      <w:pStyle w:val="Header"/>
      <w:rPr>
        <w:rFonts w:ascii="Arial" w:hAnsi="Arial" w:cs="Arial"/>
      </w:rPr>
    </w:pPr>
    <w:r>
      <w:rPr>
        <w:noProof/>
      </w:rPr>
      <w:drawing>
        <wp:inline distT="0" distB="0" distL="0" distR="0">
          <wp:extent cx="2097086" cy="594641"/>
          <wp:effectExtent l="0" t="0" r="0" b="0"/>
          <wp:docPr id="2" name="Picture 2"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A4D1B" w:rsidRDefault="00C70A8C" w:rsidP="004F7F8D">
    <w:pPr>
      <w:pStyle w:val="Header"/>
      <w:rPr>
        <w:rFonts w:ascii="Arial" w:hAnsi="Arial" w:cs="Arial"/>
      </w:rPr>
    </w:pPr>
    <w:r w:rsidRPr="00C70A8C">
      <w:rPr>
        <w:rFonts w:ascii="Arial" w:hAnsi="Arial" w:cs="Arial"/>
        <w:b/>
        <w:noProof/>
      </w:rPr>
      <w:pict>
        <v:shapetype id="_x0000_t32" coordsize="21600,21600" o:spt="32" o:oned="t" path="m,l21600,21600e" filled="f">
          <v:path arrowok="t" fillok="f" o:connecttype="none"/>
          <o:lock v:ext="edit" shapetype="t"/>
        </v:shapetype>
        <v:shape id="AutoShape 155" o:spid="_x0000_s2187" type="#_x0000_t32" style="position:absolute;margin-left:0;margin-top:8.25pt;width:514.35pt;height:.0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T+/o4cgCAAABBgAADgAAAAAAAAAAAAAAAAAuAgAAZHJzL2Uyb0RvYy54bWxQSwECLQAU&#10;AAYACAAAACEAME8bndsAAAAHAQAADwAAAAAAAAAAAAAAAAAiBQAAZHJzL2Rvd25yZXYueG1sUEsF&#10;BgAAAAAEAAQA8wAAACoGAAAAAA==&#10;" strokecolor="#666 [1936]" strokeweight="3pt">
          <v:shadow color="#7f7f7f [1601]" opacity=".5" offset="1pt"/>
        </v:shape>
      </w:pict>
    </w:r>
    <w:r w:rsidR="000A4D1B">
      <w:rPr>
        <w:rFonts w:ascii="Arial" w:hAnsi="Arial" w:cs="Arial"/>
      </w:rPr>
      <w:t xml:space="preserve"> </w:t>
    </w:r>
  </w:p>
  <w:p w:rsidR="000A4D1B" w:rsidRDefault="000A4D1B" w:rsidP="004F7F8D">
    <w:pPr>
      <w:pStyle w:val="Header"/>
      <w:tabs>
        <w:tab w:val="clear" w:pos="8640"/>
        <w:tab w:val="left" w:pos="8460"/>
      </w:tabs>
      <w:rPr>
        <w:rFonts w:ascii="Arial" w:hAnsi="Arial" w:cs="Arial"/>
      </w:rPr>
    </w:pPr>
    <w:r>
      <w:rPr>
        <w:rFonts w:ascii="Arial" w:hAnsi="Arial" w:cs="Arial"/>
        <w:b/>
      </w:rPr>
      <w:t>REPAIR STATION QUALITY CONTROL MANUAL</w:t>
    </w:r>
    <w:r>
      <w:rPr>
        <w:rFonts w:ascii="Arial" w:hAnsi="Arial" w:cs="Arial"/>
      </w:rPr>
      <w:tab/>
    </w:r>
    <w:r>
      <w:rPr>
        <w:rFonts w:ascii="Arial" w:hAnsi="Arial" w:cs="Arial"/>
      </w:rPr>
      <w:tab/>
    </w:r>
    <w:r w:rsidRPr="006F187D">
      <w:rPr>
        <w:rFonts w:ascii="Arial" w:hAnsi="Arial" w:cs="Arial"/>
        <w:sz w:val="18"/>
        <w:szCs w:val="18"/>
      </w:rPr>
      <w:t>Rev ORG : 03/04/2013</w:t>
    </w:r>
  </w:p>
  <w:p w:rsidR="000A4D1B" w:rsidRDefault="000A4D1B" w:rsidP="00F36D33">
    <w:pPr>
      <w:pStyle w:val="Header"/>
      <w:tabs>
        <w:tab w:val="clear" w:pos="8640"/>
        <w:tab w:val="left" w:pos="8730"/>
      </w:tabs>
      <w:rPr>
        <w:rFonts w:ascii="Arial" w:hAnsi="Arial" w:cs="Aria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Pr="00F36D33" w:rsidRDefault="000A4D1B" w:rsidP="00F36D3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rsidP="00F36D33">
    <w:pPr>
      <w:pStyle w:val="Header"/>
      <w:rPr>
        <w:rFonts w:ascii="Arial" w:hAnsi="Arial" w:cs="Arial"/>
      </w:rPr>
    </w:pPr>
    <w:r>
      <w:rPr>
        <w:rFonts w:ascii="Arial" w:hAnsi="Arial" w:cs="Arial"/>
        <w:noProof/>
      </w:rPr>
      <w:drawing>
        <wp:inline distT="0" distB="0" distL="0" distR="0">
          <wp:extent cx="1876425" cy="4572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0A4D1B" w:rsidRDefault="00C70A8C" w:rsidP="00F36D33">
    <w:pPr>
      <w:pStyle w:val="Header"/>
      <w:rPr>
        <w:rFonts w:ascii="Arial" w:hAnsi="Arial" w:cs="Arial"/>
      </w:rPr>
    </w:pPr>
    <w:r w:rsidRPr="00C70A8C">
      <w:rPr>
        <w:rFonts w:ascii="Arial" w:hAnsi="Arial" w:cs="Arial"/>
        <w:b/>
        <w:noProof/>
      </w:rPr>
      <w:pict>
        <v:shapetype id="_x0000_t32" coordsize="21600,21600" o:spt="32" o:oned="t" path="m,l21600,21600e" filled="f">
          <v:path arrowok="t" fillok="f" o:connecttype="none"/>
          <o:lock v:ext="edit" shapetype="t"/>
        </v:shapetype>
        <v:shape id="AutoShape 55" o:spid="_x0000_s2185" type="#_x0000_t32" style="position:absolute;margin-left:0;margin-top:8.25pt;width:514.35pt;height:.0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ioxw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" strokecolor="#666 [1936]" strokeweight="3pt">
          <v:shadow color="#7f7f7f [1601]" opacity=".5" offset="1pt"/>
        </v:shape>
      </w:pict>
    </w:r>
    <w:r w:rsidR="000A4D1B">
      <w:rPr>
        <w:rFonts w:ascii="Arial" w:hAnsi="Arial" w:cs="Arial"/>
      </w:rPr>
      <w:t xml:space="preserve"> </w:t>
    </w:r>
  </w:p>
  <w:p w:rsidR="000A4D1B" w:rsidRDefault="000A4D1B" w:rsidP="00F36D33">
    <w:pPr>
      <w:pStyle w:val="Header"/>
      <w:tabs>
        <w:tab w:val="clear" w:pos="8640"/>
        <w:tab w:val="left" w:pos="8730"/>
      </w:tabs>
      <w:rPr>
        <w:rFonts w:ascii="Arial" w:hAnsi="Arial" w:cs="Arial"/>
      </w:rPr>
    </w:pPr>
    <w:r>
      <w:rPr>
        <w:rFonts w:ascii="Arial" w:hAnsi="Arial" w:cs="Arial"/>
        <w:b/>
      </w:rPr>
      <w:t>REPAIR STATION QUALITY CONTROL MANUAL</w:t>
    </w:r>
    <w:r>
      <w:rPr>
        <w:rFonts w:ascii="Arial" w:hAnsi="Arial" w:cs="Arial"/>
      </w:rPr>
      <w:tab/>
    </w:r>
    <w:r>
      <w:rPr>
        <w:rFonts w:ascii="Arial" w:hAnsi="Arial" w:cs="Arial"/>
        <w:sz w:val="22"/>
        <w:szCs w:val="22"/>
      </w:rPr>
      <w:t>Rev 4</w:t>
    </w:r>
    <w:r w:rsidRPr="00BB2240">
      <w:rPr>
        <w:rFonts w:ascii="Arial" w:hAnsi="Arial" w:cs="Arial"/>
        <w:sz w:val="22"/>
        <w:szCs w:val="22"/>
      </w:rPr>
      <w:t xml:space="preserve">: </w:t>
    </w:r>
    <w:r>
      <w:rPr>
        <w:rFonts w:ascii="Arial" w:hAnsi="Arial" w:cs="Arial"/>
        <w:sz w:val="22"/>
        <w:szCs w:val="22"/>
      </w:rPr>
      <w:t>6/21/11</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C70A8C" w:rsidP="001A3D19">
    <w:pPr>
      <w:pStyle w:val="Header"/>
      <w:rPr>
        <w:rFonts w:ascii="Arial" w:hAnsi="Arial" w:cs="Arial"/>
      </w:rPr>
    </w:pPr>
    <w:r w:rsidRPr="00C70A8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8" type="#_x0000_t136" style="position:absolute;margin-left:0;margin-top:0;width:529.35pt;height:211.7pt;rotation:315;z-index:-251652608;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sidR="000A4D1B">
      <w:rPr>
        <w:noProof/>
      </w:rPr>
      <w:drawing>
        <wp:inline distT="0" distB="0" distL="0" distR="0">
          <wp:extent cx="2097086" cy="594641"/>
          <wp:effectExtent l="0" t="0" r="0" b="0"/>
          <wp:docPr id="5" name="Picture 5"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A4D1B" w:rsidRDefault="00C70A8C" w:rsidP="001A3D19">
    <w:pPr>
      <w:pStyle w:val="Header"/>
      <w:rPr>
        <w:rFonts w:ascii="Arial" w:hAnsi="Arial" w:cs="Arial"/>
      </w:rPr>
    </w:pPr>
    <w:r w:rsidRPr="00C70A8C">
      <w:rPr>
        <w:rFonts w:ascii="Arial" w:hAnsi="Arial" w:cs="Arial"/>
        <w:b/>
        <w:noProof/>
      </w:rPr>
      <w:pict>
        <v:shapetype id="_x0000_t32" coordsize="21600,21600" o:spt="32" o:oned="t" path="m,l21600,21600e" filled="f">
          <v:path arrowok="t" fillok="f" o:connecttype="none"/>
          <o:lock v:ext="edit" shapetype="t"/>
        </v:shapetype>
        <v:shape id="_x0000_s2184" type="#_x0000_t32" style="position:absolute;margin-left:0;margin-top:8.25pt;width:514.35pt;height:.05pt;z-index:25183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f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OedGp/JAgAAAQYAAA4AAAAAAAAAAAAAAAAALgIAAGRycy9lMm9Eb2MueG1sUEsBAi0A&#10;FAAGAAgAAAAhADBPG53bAAAABwEAAA8AAAAAAAAAAAAAAAAAIwUAAGRycy9kb3ducmV2LnhtbFBL&#10;BQYAAAAABAAEAPMAAAArBgAAAAA=&#10;" strokecolor="#666 [1936]" strokeweight="3pt">
          <v:shadow color="#7f7f7f [1601]" opacity=".5" offset="1pt"/>
        </v:shape>
      </w:pict>
    </w:r>
    <w:r w:rsidR="000A4D1B">
      <w:rPr>
        <w:rFonts w:ascii="Arial" w:hAnsi="Arial" w:cs="Arial"/>
      </w:rPr>
      <w:t xml:space="preserve"> </w:t>
    </w:r>
  </w:p>
  <w:p w:rsidR="000A4D1B" w:rsidRDefault="000A4D1B" w:rsidP="003F28A4">
    <w:pPr>
      <w:pStyle w:val="Header"/>
      <w:tabs>
        <w:tab w:val="clear" w:pos="8640"/>
        <w:tab w:val="left" w:pos="7830"/>
        <w:tab w:val="left" w:pos="7920"/>
      </w:tabs>
      <w:rPr>
        <w:rFonts w:ascii="Arial" w:hAnsi="Arial" w:cs="Arial"/>
        <w:sz w:val="22"/>
        <w:szCs w:val="22"/>
      </w:rPr>
    </w:pPr>
    <w:r>
      <w:rPr>
        <w:rFonts w:ascii="Arial" w:hAnsi="Arial" w:cs="Arial"/>
        <w:b/>
      </w:rPr>
      <w:t>REPAIR STATION QUALITY CONTROL MANUAL</w:t>
    </w:r>
    <w:r>
      <w:rPr>
        <w:rFonts w:ascii="Arial" w:hAnsi="Arial" w:cs="Arial"/>
      </w:rPr>
      <w:tab/>
    </w:r>
    <w:r>
      <w:rPr>
        <w:rFonts w:ascii="Arial" w:hAnsi="Arial" w:cs="Arial"/>
      </w:rPr>
      <w:tab/>
    </w:r>
    <w:r w:rsidRPr="006F187D">
      <w:rPr>
        <w:rFonts w:ascii="Arial" w:hAnsi="Arial" w:cs="Arial"/>
        <w:sz w:val="18"/>
        <w:szCs w:val="18"/>
      </w:rPr>
      <w:t>Rev ORG : 03/04/2013</w:t>
    </w:r>
  </w:p>
  <w:p w:rsidR="000A4D1B" w:rsidRDefault="000A4D1B" w:rsidP="003F28A4">
    <w:pPr>
      <w:pStyle w:val="Header"/>
      <w:tabs>
        <w:tab w:val="clear" w:pos="8640"/>
        <w:tab w:val="left" w:pos="7830"/>
        <w:tab w:val="left" w:pos="7920"/>
      </w:tabs>
      <w:rPr>
        <w:rFonts w:ascii="Arial" w:hAnsi="Arial" w:cs="Arial"/>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rsidP="001A3D19">
    <w:pPr>
      <w:pStyle w:val="Header"/>
      <w:rPr>
        <w:rFonts w:ascii="Arial" w:hAnsi="Arial" w:cs="Arial"/>
      </w:rPr>
    </w:pPr>
    <w:r>
      <w:rPr>
        <w:noProof/>
      </w:rPr>
      <w:drawing>
        <wp:inline distT="0" distB="0" distL="0" distR="0">
          <wp:extent cx="2097086" cy="594641"/>
          <wp:effectExtent l="0" t="0" r="0" b="0"/>
          <wp:docPr id="8" name="Picture 8"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A4D1B" w:rsidRDefault="00C70A8C" w:rsidP="001A3D19">
    <w:pPr>
      <w:pStyle w:val="Header"/>
      <w:rPr>
        <w:rFonts w:ascii="Arial" w:hAnsi="Arial" w:cs="Arial"/>
      </w:rPr>
    </w:pPr>
    <w:r w:rsidRPr="00C70A8C">
      <w:rPr>
        <w:rFonts w:ascii="Arial" w:hAnsi="Arial" w:cs="Arial"/>
        <w:b/>
        <w:noProof/>
      </w:rPr>
      <w:pict>
        <v:shapetype id="_x0000_t32" coordsize="21600,21600" o:spt="32" o:oned="t" path="m,l21600,21600e" filled="f">
          <v:path arrowok="t" fillok="f" o:connecttype="none"/>
          <o:lock v:ext="edit" shapetype="t"/>
        </v:shapetype>
        <v:shape id="_x0000_s2183" type="#_x0000_t32" style="position:absolute;margin-left:0;margin-top:8.25pt;width:514.35pt;height:.05pt;z-index:25183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rsidR="000A4D1B">
      <w:rPr>
        <w:rFonts w:ascii="Arial" w:hAnsi="Arial" w:cs="Arial"/>
      </w:rPr>
      <w:t xml:space="preserve"> </w:t>
    </w:r>
  </w:p>
  <w:p w:rsidR="000A4D1B" w:rsidRDefault="000A4D1B" w:rsidP="001A3D19">
    <w:pPr>
      <w:pStyle w:val="Header"/>
      <w:tabs>
        <w:tab w:val="clear" w:pos="8640"/>
        <w:tab w:val="left" w:pos="8460"/>
      </w:tabs>
      <w:rPr>
        <w:rFonts w:ascii="Arial" w:hAnsi="Arial" w:cs="Arial"/>
      </w:rPr>
    </w:pPr>
    <w:r>
      <w:rPr>
        <w:rFonts w:ascii="Arial" w:hAnsi="Arial" w:cs="Arial"/>
        <w:b/>
      </w:rPr>
      <w:t>REPAIR STATION QUALITY CONTROL MANUAL</w:t>
    </w:r>
    <w:r>
      <w:rPr>
        <w:rFonts w:ascii="Arial" w:hAnsi="Arial" w:cs="Arial"/>
      </w:rPr>
      <w:tab/>
    </w:r>
    <w:r>
      <w:rPr>
        <w:rFonts w:ascii="Arial" w:hAnsi="Arial" w:cs="Arial"/>
      </w:rPr>
      <w:tab/>
    </w:r>
    <w:r w:rsidRPr="006F187D">
      <w:rPr>
        <w:rFonts w:ascii="Arial" w:hAnsi="Arial" w:cs="Arial"/>
        <w:sz w:val="18"/>
        <w:szCs w:val="18"/>
      </w:rPr>
      <w:t>Rev ORG : 03/04/2013</w:t>
    </w:r>
  </w:p>
  <w:p w:rsidR="000A4D1B" w:rsidRPr="00AE257F" w:rsidRDefault="000A4D1B" w:rsidP="00F36D33">
    <w:pPr>
      <w:pStyle w:val="Header"/>
      <w:tabs>
        <w:tab w:val="clear" w:pos="8640"/>
        <w:tab w:val="left" w:pos="8730"/>
      </w:tabs>
      <w:rPr>
        <w:rFonts w:ascii="Arial" w:hAnsi="Arial" w:cs="Arial"/>
        <w:b/>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C70A8C">
    <w:pPr>
      <w:spacing w:line="200" w:lineRule="exact"/>
      <w:rPr>
        <w:sz w:val="20"/>
        <w:szCs w:val="20"/>
      </w:rPr>
    </w:pPr>
    <w:r w:rsidRPr="00C70A8C">
      <w:rPr>
        <w:noProof/>
        <w:sz w:val="22"/>
        <w:szCs w:val="22"/>
      </w:rPr>
      <w:pict>
        <v:shapetype id="_x0000_t202" coordsize="21600,21600" o:spt="202" path="m,l,21600r21600,l21600,xe">
          <v:stroke joinstyle="miter"/>
          <v:path gradientshapeok="t" o:connecttype="rect"/>
        </v:shapetype>
        <v:shape id="Text Box 16" o:spid="_x0000_s2181" type="#_x0000_t202" style="position:absolute;margin-left:53pt;margin-top:36.45pt;width:298.7pt;height:39.3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" filled="f" stroked="f">
          <v:textbox inset="0,0,0,0">
            <w:txbxContent>
              <w:p w:rsidR="000A4D1B" w:rsidRDefault="000A4D1B">
                <w:pPr>
                  <w:spacing w:line="265" w:lineRule="exact"/>
                  <w:ind w:left="20"/>
                  <w:rPr>
                    <w:rFonts w:ascii="Arial" w:eastAsia="Arial" w:hAnsi="Arial" w:cs="Arial"/>
                  </w:rPr>
                </w:pPr>
                <w:r>
                  <w:rPr>
                    <w:rFonts w:ascii="Arial" w:eastAsia="Arial" w:hAnsi="Arial" w:cs="Arial"/>
                    <w:b/>
                    <w:bCs/>
                    <w:spacing w:val="-1"/>
                  </w:rPr>
                  <w:t>FLORID</w:t>
                </w:r>
                <w:r>
                  <w:rPr>
                    <w:rFonts w:ascii="Arial" w:eastAsia="Arial" w:hAnsi="Arial" w:cs="Arial"/>
                    <w:b/>
                    <w:bCs/>
                  </w:rPr>
                  <w:t xml:space="preserve">A </w:t>
                </w:r>
                <w:r>
                  <w:rPr>
                    <w:rFonts w:ascii="Arial" w:eastAsia="Arial" w:hAnsi="Arial" w:cs="Arial"/>
                    <w:b/>
                    <w:bCs/>
                    <w:spacing w:val="-1"/>
                  </w:rPr>
                  <w:t>MODIFICATIO</w:t>
                </w:r>
                <w:r>
                  <w:rPr>
                    <w:rFonts w:ascii="Arial" w:eastAsia="Arial" w:hAnsi="Arial" w:cs="Arial"/>
                    <w:b/>
                    <w:bCs/>
                  </w:rPr>
                  <w:t xml:space="preserve">N </w:t>
                </w:r>
                <w:r>
                  <w:rPr>
                    <w:rFonts w:ascii="Arial" w:eastAsia="Arial" w:hAnsi="Arial" w:cs="Arial"/>
                    <w:b/>
                    <w:bCs/>
                    <w:spacing w:val="-1"/>
                  </w:rPr>
                  <w:t>SPECIALISTS</w:t>
                </w:r>
                <w:r>
                  <w:rPr>
                    <w:rFonts w:ascii="Arial" w:eastAsia="Arial" w:hAnsi="Arial" w:cs="Arial"/>
                    <w:b/>
                    <w:bCs/>
                  </w:rPr>
                  <w:t xml:space="preserve">, </w:t>
                </w:r>
                <w:r>
                  <w:rPr>
                    <w:rFonts w:ascii="Arial" w:eastAsia="Arial" w:hAnsi="Arial" w:cs="Arial"/>
                    <w:b/>
                    <w:bCs/>
                    <w:spacing w:val="-1"/>
                  </w:rPr>
                  <w:t>LLC</w:t>
                </w:r>
                <w:r>
                  <w:rPr>
                    <w:rFonts w:ascii="Arial" w:eastAsia="Arial" w:hAnsi="Arial" w:cs="Arial"/>
                    <w:b/>
                    <w:bCs/>
                  </w:rPr>
                  <w:t xml:space="preserve">. </w:t>
                </w:r>
                <w:r>
                  <w:rPr>
                    <w:rFonts w:ascii="Arial" w:eastAsia="Arial" w:hAnsi="Arial" w:cs="Arial"/>
                    <w:b/>
                    <w:bCs/>
                    <w:spacing w:val="-1"/>
                  </w:rPr>
                  <w:t>(FMS)</w:t>
                </w:r>
              </w:p>
              <w:p w:rsidR="000A4D1B" w:rsidRDefault="000A4D1B">
                <w:pPr>
                  <w:pStyle w:val="BodyText"/>
                  <w:spacing w:line="275" w:lineRule="exact"/>
                  <w:ind w:left="20"/>
                  <w:rPr>
                    <w:rFonts w:cs="Arial"/>
                  </w:rPr>
                </w:pPr>
                <w:r>
                  <w:rPr>
                    <w:rFonts w:ascii="Arial" w:eastAsia="Arial" w:hAnsi="Arial" w:cs="Arial"/>
                    <w:spacing w:val="-1"/>
                  </w:rPr>
                  <w:t>REPAI</w:t>
                </w:r>
                <w:r>
                  <w:rPr>
                    <w:rFonts w:ascii="Arial" w:eastAsia="Arial" w:hAnsi="Arial" w:cs="Arial"/>
                  </w:rPr>
                  <w:t xml:space="preserve">R </w:t>
                </w:r>
                <w:r>
                  <w:rPr>
                    <w:rFonts w:ascii="Arial" w:eastAsia="Arial" w:hAnsi="Arial" w:cs="Arial"/>
                    <w:spacing w:val="-1"/>
                  </w:rPr>
                  <w:t>STATIO</w:t>
                </w:r>
                <w:r>
                  <w:rPr>
                    <w:rFonts w:ascii="Arial" w:eastAsia="Arial" w:hAnsi="Arial" w:cs="Arial"/>
                  </w:rPr>
                  <w:t xml:space="preserve">N </w:t>
                </w:r>
                <w:r>
                  <w:rPr>
                    <w:rFonts w:ascii="Arial" w:eastAsia="Arial" w:hAnsi="Arial" w:cs="Arial"/>
                    <w:spacing w:val="-1"/>
                  </w:rPr>
                  <w:t>QUALIT</w:t>
                </w:r>
                <w:r>
                  <w:rPr>
                    <w:rFonts w:ascii="Arial" w:eastAsia="Arial" w:hAnsi="Arial" w:cs="Arial"/>
                  </w:rPr>
                  <w:t xml:space="preserve">Y </w:t>
                </w:r>
                <w:r>
                  <w:rPr>
                    <w:rFonts w:ascii="Arial" w:eastAsia="Arial" w:hAnsi="Arial" w:cs="Arial"/>
                    <w:spacing w:val="-1"/>
                  </w:rPr>
                  <w:t>CONTRO</w:t>
                </w:r>
                <w:r>
                  <w:rPr>
                    <w:rFonts w:ascii="Arial" w:eastAsia="Arial" w:hAnsi="Arial" w:cs="Arial"/>
                  </w:rPr>
                  <w:t xml:space="preserve">L </w:t>
                </w:r>
                <w:r>
                  <w:rPr>
                    <w:rFonts w:ascii="Arial" w:eastAsia="Arial" w:hAnsi="Arial" w:cs="Arial"/>
                    <w:spacing w:val="-1"/>
                  </w:rPr>
                  <w:t>MANUAL</w:t>
                </w:r>
              </w:p>
              <w:p w:rsidR="000A4D1B" w:rsidRDefault="000A4D1B">
                <w:pPr>
                  <w:ind w:left="20"/>
                  <w:rPr>
                    <w:rFonts w:ascii="Arial" w:eastAsia="Arial" w:hAnsi="Arial" w:cs="Arial"/>
                    <w:sz w:val="20"/>
                    <w:szCs w:val="20"/>
                  </w:rPr>
                </w:pPr>
                <w:r>
                  <w:rPr>
                    <w:rFonts w:ascii="Arial" w:eastAsia="Arial" w:hAnsi="Arial" w:cs="Arial"/>
                    <w:spacing w:val="-1"/>
                    <w:sz w:val="20"/>
                    <w:szCs w:val="20"/>
                  </w:rPr>
                  <w:t>REPAI</w:t>
                </w:r>
                <w:r>
                  <w:rPr>
                    <w:rFonts w:ascii="Arial" w:eastAsia="Arial" w:hAnsi="Arial" w:cs="Arial"/>
                    <w:sz w:val="20"/>
                    <w:szCs w:val="20"/>
                  </w:rPr>
                  <w:t>R</w:t>
                </w:r>
                <w:r>
                  <w:rPr>
                    <w:rFonts w:ascii="Arial" w:eastAsia="Arial" w:hAnsi="Arial" w:cs="Arial"/>
                    <w:spacing w:val="-1"/>
                    <w:sz w:val="20"/>
                    <w:szCs w:val="20"/>
                  </w:rPr>
                  <w:t xml:space="preserve"> STATIO</w:t>
                </w:r>
                <w:r>
                  <w:rPr>
                    <w:rFonts w:ascii="Arial" w:eastAsia="Arial" w:hAnsi="Arial" w:cs="Arial"/>
                    <w:sz w:val="20"/>
                    <w:szCs w:val="20"/>
                  </w:rPr>
                  <w:t>N</w:t>
                </w:r>
                <w:r>
                  <w:rPr>
                    <w:rFonts w:ascii="Arial" w:eastAsia="Arial" w:hAnsi="Arial" w:cs="Arial"/>
                    <w:spacing w:val="-1"/>
                    <w:sz w:val="20"/>
                    <w:szCs w:val="20"/>
                  </w:rPr>
                  <w:t xml:space="preserve"> NUM</w:t>
                </w:r>
                <w:r>
                  <w:rPr>
                    <w:rFonts w:ascii="Arial" w:eastAsia="Arial" w:hAnsi="Arial" w:cs="Arial"/>
                    <w:spacing w:val="-2"/>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3FMR327B</w:t>
                </w:r>
              </w:p>
            </w:txbxContent>
          </v:textbox>
          <w10:wrap anchorx="page" anchory="page"/>
        </v:shape>
      </w:pict>
    </w:r>
    <w:r w:rsidRPr="00C70A8C">
      <w:rPr>
        <w:noProof/>
        <w:sz w:val="22"/>
        <w:szCs w:val="22"/>
      </w:rPr>
      <w:pict>
        <v:shape id="Text Box 15" o:spid="_x0000_s2180" type="#_x0000_t202" style="position:absolute;margin-left:485pt;margin-top:38.05pt;width:49.25pt;height:49.2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A+sgIAALE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" filled="f" stroked="f">
          <v:textbox inset="0,0,0,0">
            <w:txbxContent>
              <w:p w:rsidR="000A4D1B" w:rsidRDefault="000A4D1B">
                <w:pPr>
                  <w:spacing w:line="225" w:lineRule="exact"/>
                  <w:ind w:left="20" w:right="20"/>
                  <w:jc w:val="both"/>
                  <w:rPr>
                    <w:rFonts w:ascii="Arial" w:eastAsia="Arial" w:hAnsi="Arial" w:cs="Arial"/>
                    <w:sz w:val="20"/>
                    <w:szCs w:val="20"/>
                  </w:rPr>
                </w:pPr>
                <w:r>
                  <w:rPr>
                    <w:rFonts w:ascii="Arial" w:eastAsia="Arial" w:hAnsi="Arial" w:cs="Arial"/>
                    <w:spacing w:val="-1"/>
                    <w:sz w:val="20"/>
                    <w:szCs w:val="20"/>
                  </w:rPr>
                  <w:t>SECTION:</w:t>
                </w:r>
              </w:p>
              <w:p w:rsidR="000A4D1B" w:rsidRDefault="000A4D1B">
                <w:pPr>
                  <w:spacing w:before="45" w:line="244" w:lineRule="auto"/>
                  <w:ind w:left="20" w:right="354"/>
                  <w:jc w:val="both"/>
                  <w:rPr>
                    <w:rFonts w:ascii="Arial" w:eastAsia="Arial" w:hAnsi="Arial" w:cs="Arial"/>
                    <w:sz w:val="20"/>
                    <w:szCs w:val="20"/>
                  </w:rPr>
                </w:pPr>
                <w:r>
                  <w:rPr>
                    <w:rFonts w:ascii="Arial" w:eastAsia="Arial" w:hAnsi="Arial" w:cs="Arial"/>
                    <w:spacing w:val="-1"/>
                    <w:sz w:val="20"/>
                    <w:szCs w:val="20"/>
                  </w:rPr>
                  <w:t>PAGE: DATE: REV:</w:t>
                </w:r>
              </w:p>
            </w:txbxContent>
          </v:textbox>
          <w10:wrap anchorx="page" anchory="page"/>
        </v:shape>
      </w:pict>
    </w:r>
    <w:r w:rsidRPr="00C70A8C">
      <w:rPr>
        <w:noProof/>
        <w:sz w:val="22"/>
        <w:szCs w:val="22"/>
      </w:rPr>
      <w:pict>
        <v:shape id="Text Box 14" o:spid="_x0000_s2179" type="#_x0000_t202" style="position:absolute;margin-left:536.1pt;margin-top:38.05pt;width:41.9pt;height:49.2pt;z-index:-25165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C8sg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" filled="f" stroked="f">
          <v:textbox inset="0,0,0,0">
            <w:txbxContent>
              <w:p w:rsidR="000A4D1B" w:rsidRDefault="000A4D1B">
                <w:pPr>
                  <w:spacing w:line="225" w:lineRule="exact"/>
                  <w:ind w:right="39"/>
                  <w:jc w:val="right"/>
                  <w:rPr>
                    <w:rFonts w:ascii="Arial" w:eastAsia="Arial" w:hAnsi="Arial" w:cs="Arial"/>
                    <w:sz w:val="20"/>
                    <w:szCs w:val="20"/>
                  </w:rPr>
                </w:pPr>
                <w:r>
                  <w:rPr>
                    <w:rFonts w:ascii="Arial" w:eastAsia="Arial" w:hAnsi="Arial" w:cs="Arial"/>
                    <w:spacing w:val="-1"/>
                    <w:sz w:val="20"/>
                    <w:szCs w:val="20"/>
                  </w:rPr>
                  <w:t>IX</w:t>
                </w:r>
              </w:p>
              <w:p w:rsidR="000A4D1B" w:rsidRDefault="00C70A8C">
                <w:pPr>
                  <w:spacing w:before="45"/>
                  <w:ind w:right="40"/>
                  <w:jc w:val="right"/>
                  <w:rPr>
                    <w:rFonts w:ascii="Arial" w:eastAsia="Arial" w:hAnsi="Arial" w:cs="Arial"/>
                    <w:sz w:val="20"/>
                    <w:szCs w:val="20"/>
                  </w:rPr>
                </w:pPr>
                <w:r>
                  <w:fldChar w:fldCharType="begin"/>
                </w:r>
                <w:r w:rsidR="000A4D1B">
                  <w:rPr>
                    <w:rFonts w:ascii="Arial" w:eastAsia="Arial" w:hAnsi="Arial" w:cs="Arial"/>
                    <w:sz w:val="20"/>
                    <w:szCs w:val="20"/>
                  </w:rPr>
                  <w:instrText xml:space="preserve"> PAGE </w:instrText>
                </w:r>
                <w:r>
                  <w:fldChar w:fldCharType="separate"/>
                </w:r>
                <w:r w:rsidR="000A4D1B">
                  <w:rPr>
                    <w:rFonts w:ascii="Arial" w:eastAsia="Arial" w:hAnsi="Arial" w:cs="Arial"/>
                    <w:noProof/>
                    <w:sz w:val="20"/>
                    <w:szCs w:val="20"/>
                  </w:rPr>
                  <w:t>6</w:t>
                </w:r>
                <w:r>
                  <w:fldChar w:fldCharType="end"/>
                </w:r>
              </w:p>
              <w:p w:rsidR="000A4D1B" w:rsidRDefault="000A4D1B">
                <w:pPr>
                  <w:spacing w:before="9"/>
                  <w:ind w:right="39"/>
                  <w:jc w:val="right"/>
                  <w:rPr>
                    <w:rFonts w:ascii="Arial" w:eastAsia="Arial" w:hAnsi="Arial" w:cs="Arial"/>
                    <w:sz w:val="20"/>
                    <w:szCs w:val="20"/>
                  </w:rPr>
                </w:pPr>
                <w:r>
                  <w:rPr>
                    <w:rFonts w:ascii="Arial" w:eastAsia="Arial" w:hAnsi="Arial" w:cs="Arial"/>
                    <w:spacing w:val="-1"/>
                    <w:sz w:val="20"/>
                    <w:szCs w:val="20"/>
                  </w:rPr>
                  <w:t>02/01/10</w:t>
                </w:r>
              </w:p>
              <w:p w:rsidR="000A4D1B" w:rsidRDefault="000A4D1B">
                <w:pPr>
                  <w:ind w:right="38"/>
                  <w:jc w:val="right"/>
                  <w:rPr>
                    <w:rFonts w:ascii="Arial" w:eastAsia="Arial" w:hAnsi="Arial" w:cs="Arial"/>
                    <w:sz w:val="20"/>
                    <w:szCs w:val="20"/>
                  </w:rPr>
                </w:pPr>
                <w:r>
                  <w:rPr>
                    <w:rFonts w:ascii="Arial" w:eastAsia="Arial" w:hAnsi="Arial" w:cs="Arial"/>
                    <w:spacing w:val="-1"/>
                    <w:sz w:val="20"/>
                    <w:szCs w:val="20"/>
                  </w:rPr>
                  <w:t>Original</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Pr="00A2627B" w:rsidRDefault="000A4D1B" w:rsidP="00A2627B">
    <w:pPr>
      <w:pStyle w:val="Header"/>
      <w:tabs>
        <w:tab w:val="clear" w:pos="8640"/>
        <w:tab w:val="left" w:pos="8460"/>
      </w:tabs>
      <w:rPr>
        <w:rFonts w:ascii="Arial" w:hAnsi="Arial" w:cs="Arial"/>
      </w:rPr>
    </w:pPr>
    <w:r>
      <w:rPr>
        <w:rFonts w:ascii="Arial" w:hAnsi="Arial" w:cs="Arial"/>
        <w:b/>
      </w:rPr>
      <w:t>REPAIR STATION QUALITY CONTROL MANUAL</w:t>
    </w:r>
    <w:r>
      <w:rPr>
        <w:rFonts w:ascii="Arial" w:hAnsi="Arial" w:cs="Arial"/>
      </w:rPr>
      <w:tab/>
    </w:r>
    <w:r>
      <w:rPr>
        <w:rFonts w:ascii="Arial" w:hAnsi="Arial" w:cs="Arial"/>
      </w:rPr>
      <w:tab/>
    </w:r>
    <w:r w:rsidRPr="006F187D">
      <w:rPr>
        <w:rFonts w:ascii="Arial" w:hAnsi="Arial" w:cs="Arial"/>
        <w:sz w:val="18"/>
        <w:szCs w:val="18"/>
      </w:rPr>
      <w:t>Rev ORG : 03/04/2013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rsidP="004F7F8D">
    <w:pPr>
      <w:pStyle w:val="Header"/>
      <w:rPr>
        <w:rFonts w:ascii="Arial" w:hAnsi="Arial" w:cs="Arial"/>
      </w:rPr>
    </w:pPr>
    <w:r>
      <w:rPr>
        <w:noProof/>
      </w:rPr>
      <w:drawing>
        <wp:inline distT="0" distB="0" distL="0" distR="0">
          <wp:extent cx="2097086" cy="594641"/>
          <wp:effectExtent l="0" t="0" r="0" b="0"/>
          <wp:docPr id="1" name="Picture 1"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A4D1B" w:rsidRDefault="00C70A8C" w:rsidP="004F7F8D">
    <w:pPr>
      <w:pStyle w:val="Header"/>
      <w:rPr>
        <w:rFonts w:ascii="Arial" w:hAnsi="Arial" w:cs="Arial"/>
      </w:rPr>
    </w:pPr>
    <w:r w:rsidRPr="00C70A8C">
      <w:rPr>
        <w:rFonts w:ascii="Arial" w:hAnsi="Arial" w:cs="Arial"/>
        <w:b/>
        <w:noProof/>
      </w:rPr>
      <w:pict>
        <v:shapetype id="_x0000_t32" coordsize="21600,21600" o:spt="32" o:oned="t" path="m,l21600,21600e" filled="f">
          <v:path arrowok="t" fillok="f" o:connecttype="none"/>
          <o:lock v:ext="edit" shapetype="t"/>
        </v:shapetype>
        <v:shape id="_x0000_s2189" type="#_x0000_t32" style="position:absolute;margin-left:0;margin-top:8.25pt;width:514.35pt;height:.0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3s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Wew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5h7CfAdjrjbKQ0qan8y0TvhWshZj6u/Qem7eqyQd5QD9fKWSs3Aw71s8&#10;OE8X3+lmYjoUddSD3U0dPdfpb9kBZdSKe5v2OQ4P+0mSl3s1vlmYM87pPBPtIHu9h/Xryb36A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Jd03ezJAgAAAQYAAA4AAAAAAAAAAAAAAAAALgIAAGRycy9lMm9Eb2MueG1sUEsBAi0A&#10;FAAGAAgAAAAhADBPG53bAAAABwEAAA8AAAAAAAAAAAAAAAAAIwUAAGRycy9kb3ducmV2LnhtbFBL&#10;BQYAAAAABAAEAPMAAAArBgAAAAA=&#10;" strokecolor="#666 [1936]" strokeweight="3pt">
          <v:shadow color="#7f7f7f [1601]" opacity=".5" offset="1pt"/>
        </v:shape>
      </w:pict>
    </w:r>
    <w:r w:rsidR="000A4D1B">
      <w:rPr>
        <w:rFonts w:ascii="Arial" w:hAnsi="Arial" w:cs="Arial"/>
      </w:rPr>
      <w:t xml:space="preserve"> </w:t>
    </w:r>
  </w:p>
  <w:p w:rsidR="000A4D1B" w:rsidRPr="006F187D" w:rsidRDefault="000A4D1B" w:rsidP="004F7F8D">
    <w:pPr>
      <w:pStyle w:val="Header"/>
      <w:tabs>
        <w:tab w:val="clear" w:pos="8640"/>
        <w:tab w:val="left" w:pos="8460"/>
      </w:tabs>
      <w:rPr>
        <w:rFonts w:ascii="Arial" w:hAnsi="Arial" w:cs="Arial"/>
        <w:sz w:val="18"/>
        <w:szCs w:val="18"/>
      </w:rPr>
    </w:pPr>
    <w:r>
      <w:rPr>
        <w:rFonts w:ascii="Arial" w:hAnsi="Arial" w:cs="Arial"/>
        <w:b/>
      </w:rPr>
      <w:t>REPAIR STATION QUALITY CONTROL MANUAL</w:t>
    </w:r>
    <w:r>
      <w:rPr>
        <w:rFonts w:ascii="Arial" w:hAnsi="Arial" w:cs="Arial"/>
      </w:rPr>
      <w:tab/>
    </w:r>
    <w:r w:rsidRPr="006F187D">
      <w:rPr>
        <w:rFonts w:ascii="Arial" w:hAnsi="Arial" w:cs="Arial"/>
        <w:sz w:val="18"/>
        <w:szCs w:val="18"/>
      </w:rPr>
      <w:tab/>
      <w:t>Rev ORG : 03/04/2013</w:t>
    </w:r>
  </w:p>
  <w:p w:rsidR="000A4D1B" w:rsidRPr="006F187D" w:rsidRDefault="000A4D1B" w:rsidP="004F7F8D">
    <w:pPr>
      <w:pStyle w:val="Header"/>
      <w:tabs>
        <w:tab w:val="clear" w:pos="8640"/>
        <w:tab w:val="left" w:pos="8730"/>
      </w:tabs>
      <w:rPr>
        <w:rFonts w:ascii="Arial" w:hAnsi="Arial" w:cs="Arial"/>
        <w:sz w:val="18"/>
        <w:szCs w:val="1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D1B" w:rsidRDefault="000A4D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6EE4EDE"/>
    <w:multiLevelType w:val="hybridMultilevel"/>
    <w:tmpl w:val="AFA6E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2C3AEC"/>
    <w:multiLevelType w:val="hybridMultilevel"/>
    <w:tmpl w:val="9D66C7B4"/>
    <w:lvl w:ilvl="0" w:tplc="F4C4C878">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F05742"/>
    <w:multiLevelType w:val="hybridMultilevel"/>
    <w:tmpl w:val="68F4BA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3901E72"/>
    <w:multiLevelType w:val="hybridMultilevel"/>
    <w:tmpl w:val="69F8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7BF7168"/>
    <w:multiLevelType w:val="hybridMultilevel"/>
    <w:tmpl w:val="2D72EF62"/>
    <w:lvl w:ilvl="0" w:tplc="81FE63F8">
      <w:start w:val="1"/>
      <w:numFmt w:val="bullet"/>
      <w:lvlText w:val=""/>
      <w:lvlJc w:val="left"/>
      <w:pPr>
        <w:ind w:left="720" w:hanging="360"/>
      </w:pPr>
      <w:rPr>
        <w:rFonts w:ascii="Symbol" w:hAnsi="Symbol" w:hint="default"/>
        <w:caps w:val="0"/>
        <w:strike w:val="0"/>
        <w:dstrike w:val="0"/>
        <w:vanish w:val="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7216AE"/>
    <w:multiLevelType w:val="hybridMultilevel"/>
    <w:tmpl w:val="AA68F1C0"/>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575622"/>
    <w:multiLevelType w:val="multilevel"/>
    <w:tmpl w:val="B1326708"/>
    <w:lvl w:ilvl="0">
      <w:start w:val="1"/>
      <w:numFmt w:val="decimal"/>
      <w:pStyle w:val="Heading1"/>
      <w:lvlText w:val="%1"/>
      <w:lvlJc w:val="left"/>
      <w:pPr>
        <w:ind w:left="432" w:hanging="432"/>
      </w:pPr>
      <w:rPr>
        <w:rFonts w:hint="default"/>
        <w:b/>
        <w:i/>
        <w:caps w:val="0"/>
        <w:strike w:val="0"/>
        <w:dstrike w:val="0"/>
        <w:vanish w:val="0"/>
        <w:kern w:val="24"/>
        <w:sz w:val="24"/>
        <w:vertAlign w:val="baseli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68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6B295E27"/>
    <w:multiLevelType w:val="hybridMultilevel"/>
    <w:tmpl w:val="766A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D71DF1"/>
    <w:multiLevelType w:val="hybridMultilevel"/>
    <w:tmpl w:val="C276B5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7"/>
  </w:num>
  <w:num w:numId="6">
    <w:abstractNumId w:val="13"/>
  </w:num>
  <w:num w:numId="7">
    <w:abstractNumId w:val="19"/>
  </w:num>
  <w:num w:numId="8">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
  </w:num>
  <w:num w:numId="11">
    <w:abstractNumId w:val="10"/>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5"/>
  </w:num>
  <w:num w:numId="14">
    <w:abstractNumId w:val="12"/>
  </w:num>
  <w:num w:numId="15">
    <w:abstractNumId w:val="11"/>
  </w:num>
  <w:num w:numId="16">
    <w:abstractNumId w:val="18"/>
  </w:num>
  <w:num w:numId="17">
    <w:abstractNumId w:val="8"/>
  </w:num>
  <w:num w:numId="18">
    <w:abstractNumId w:val="16"/>
  </w:num>
  <w:num w:numId="19">
    <w:abstractNumId w:val="17"/>
  </w:num>
  <w:num w:numId="20">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0004"/>
  <w:doNotTrackMoves/>
  <w:doNotTrackFormatting/>
  <w:defaultTabStop w:val="720"/>
  <w:drawingGridHorizontalSpacing w:val="100"/>
  <w:drawingGridVerticalSpacing w:val="136"/>
  <w:displayHorizontalDrawingGridEvery w:val="0"/>
  <w:displayVerticalDrawingGridEvery w:val="2"/>
  <w:characterSpacingControl w:val="doNotCompress"/>
  <w:hdrShapeDefaults>
    <o:shapedefaults v:ext="edit" spidmax="4098"/>
    <o:shapelayout v:ext="edit">
      <o:idmap v:ext="edit" data="2"/>
      <o:rules v:ext="edit">
        <o:r id="V:Rule1" type="connector" idref="#_x0000_s2189"/>
        <o:r id="V:Rule2" type="connector" idref="#AutoShape 156"/>
        <o:r id="V:Rule3" type="connector" idref="#AutoShape 155"/>
        <o:r id="V:Rule4" type="connector" idref="#_x0000_s2186"/>
        <o:r id="V:Rule5" type="connector" idref="#AutoShape 55"/>
        <o:r id="V:Rule6" type="connector" idref="#_x0000_s2184"/>
        <o:r id="V:Rule7" type="connector" idref="#_x0000_s2183"/>
        <o:r id="V:Rule8" type="connector" idref="#_x0000_s2182"/>
      </o:rules>
    </o:shapelayout>
  </w:hdrShapeDefaults>
  <w:footnotePr>
    <w:footnote w:id="-1"/>
    <w:footnote w:id="0"/>
  </w:footnotePr>
  <w:endnotePr>
    <w:endnote w:id="-1"/>
    <w:endnote w:id="0"/>
  </w:endnotePr>
  <w:compat/>
  <w:rsids>
    <w:rsidRoot w:val="00047B66"/>
    <w:rsid w:val="000051A1"/>
    <w:rsid w:val="00005BDF"/>
    <w:rsid w:val="00010BA6"/>
    <w:rsid w:val="0001112D"/>
    <w:rsid w:val="00017BE8"/>
    <w:rsid w:val="00017EF1"/>
    <w:rsid w:val="00022CA8"/>
    <w:rsid w:val="00023E0D"/>
    <w:rsid w:val="00027C53"/>
    <w:rsid w:val="0003170C"/>
    <w:rsid w:val="0003250C"/>
    <w:rsid w:val="00033C5F"/>
    <w:rsid w:val="00037553"/>
    <w:rsid w:val="000418C3"/>
    <w:rsid w:val="000457AB"/>
    <w:rsid w:val="00047231"/>
    <w:rsid w:val="00047B66"/>
    <w:rsid w:val="00053E68"/>
    <w:rsid w:val="00054286"/>
    <w:rsid w:val="00055650"/>
    <w:rsid w:val="00063889"/>
    <w:rsid w:val="00067ABD"/>
    <w:rsid w:val="00070FCD"/>
    <w:rsid w:val="00071C2C"/>
    <w:rsid w:val="00072E0A"/>
    <w:rsid w:val="00076E16"/>
    <w:rsid w:val="00081F6E"/>
    <w:rsid w:val="00085657"/>
    <w:rsid w:val="00087E58"/>
    <w:rsid w:val="00094EB5"/>
    <w:rsid w:val="00095AFB"/>
    <w:rsid w:val="000964EE"/>
    <w:rsid w:val="00097DAD"/>
    <w:rsid w:val="000A03FF"/>
    <w:rsid w:val="000A0B59"/>
    <w:rsid w:val="000A39F7"/>
    <w:rsid w:val="000A4D1B"/>
    <w:rsid w:val="000B2F37"/>
    <w:rsid w:val="000B458A"/>
    <w:rsid w:val="000B605A"/>
    <w:rsid w:val="000B64C1"/>
    <w:rsid w:val="000C2C78"/>
    <w:rsid w:val="000C2ECA"/>
    <w:rsid w:val="000C3628"/>
    <w:rsid w:val="000C5E84"/>
    <w:rsid w:val="000C65D6"/>
    <w:rsid w:val="000D20D1"/>
    <w:rsid w:val="000D40B1"/>
    <w:rsid w:val="000D414C"/>
    <w:rsid w:val="000D5B61"/>
    <w:rsid w:val="000E01BD"/>
    <w:rsid w:val="000E1122"/>
    <w:rsid w:val="000E2108"/>
    <w:rsid w:val="000E58EA"/>
    <w:rsid w:val="000F05D4"/>
    <w:rsid w:val="000F2D2B"/>
    <w:rsid w:val="000F4CBE"/>
    <w:rsid w:val="000F5073"/>
    <w:rsid w:val="00102DD7"/>
    <w:rsid w:val="00103433"/>
    <w:rsid w:val="00106DF0"/>
    <w:rsid w:val="001110A5"/>
    <w:rsid w:val="001117ED"/>
    <w:rsid w:val="00121D02"/>
    <w:rsid w:val="001226F1"/>
    <w:rsid w:val="00123C58"/>
    <w:rsid w:val="00124524"/>
    <w:rsid w:val="00124974"/>
    <w:rsid w:val="0012530F"/>
    <w:rsid w:val="001253F3"/>
    <w:rsid w:val="001329A8"/>
    <w:rsid w:val="001345A4"/>
    <w:rsid w:val="00135DD8"/>
    <w:rsid w:val="001416A4"/>
    <w:rsid w:val="0014322E"/>
    <w:rsid w:val="0015195B"/>
    <w:rsid w:val="0015729B"/>
    <w:rsid w:val="001608EA"/>
    <w:rsid w:val="00166BE4"/>
    <w:rsid w:val="00170505"/>
    <w:rsid w:val="00176400"/>
    <w:rsid w:val="001816B7"/>
    <w:rsid w:val="00182B03"/>
    <w:rsid w:val="0018303C"/>
    <w:rsid w:val="00184480"/>
    <w:rsid w:val="00190A02"/>
    <w:rsid w:val="001916A5"/>
    <w:rsid w:val="00191C4E"/>
    <w:rsid w:val="001955FF"/>
    <w:rsid w:val="001A0D15"/>
    <w:rsid w:val="001A156E"/>
    <w:rsid w:val="001A3D19"/>
    <w:rsid w:val="001A6E9B"/>
    <w:rsid w:val="001B3E02"/>
    <w:rsid w:val="001B6C35"/>
    <w:rsid w:val="001B7DB0"/>
    <w:rsid w:val="001C2225"/>
    <w:rsid w:val="001C4358"/>
    <w:rsid w:val="001C4444"/>
    <w:rsid w:val="001C4E2F"/>
    <w:rsid w:val="001C65BE"/>
    <w:rsid w:val="001C6D4E"/>
    <w:rsid w:val="001D15BC"/>
    <w:rsid w:val="001D277E"/>
    <w:rsid w:val="001D66F9"/>
    <w:rsid w:val="001D6F5F"/>
    <w:rsid w:val="001E270F"/>
    <w:rsid w:val="001E5264"/>
    <w:rsid w:val="001E5DC0"/>
    <w:rsid w:val="001E67A2"/>
    <w:rsid w:val="001F029C"/>
    <w:rsid w:val="001F6480"/>
    <w:rsid w:val="001F6C3C"/>
    <w:rsid w:val="00203112"/>
    <w:rsid w:val="00203882"/>
    <w:rsid w:val="00222CEC"/>
    <w:rsid w:val="00225208"/>
    <w:rsid w:val="002270C8"/>
    <w:rsid w:val="00227C70"/>
    <w:rsid w:val="00230CA6"/>
    <w:rsid w:val="0023681E"/>
    <w:rsid w:val="00241079"/>
    <w:rsid w:val="002441A7"/>
    <w:rsid w:val="00244F09"/>
    <w:rsid w:val="00245999"/>
    <w:rsid w:val="00247F45"/>
    <w:rsid w:val="00253FE5"/>
    <w:rsid w:val="0025453B"/>
    <w:rsid w:val="002568FB"/>
    <w:rsid w:val="002574F1"/>
    <w:rsid w:val="00257A33"/>
    <w:rsid w:val="00257AA2"/>
    <w:rsid w:val="002609BF"/>
    <w:rsid w:val="00260A08"/>
    <w:rsid w:val="002645EF"/>
    <w:rsid w:val="00265E65"/>
    <w:rsid w:val="00270755"/>
    <w:rsid w:val="002717AA"/>
    <w:rsid w:val="00275E3A"/>
    <w:rsid w:val="0027619B"/>
    <w:rsid w:val="002774D4"/>
    <w:rsid w:val="00281757"/>
    <w:rsid w:val="002820BC"/>
    <w:rsid w:val="00283E73"/>
    <w:rsid w:val="00286194"/>
    <w:rsid w:val="002968D0"/>
    <w:rsid w:val="002A05A8"/>
    <w:rsid w:val="002A0660"/>
    <w:rsid w:val="002B0FC8"/>
    <w:rsid w:val="002B1913"/>
    <w:rsid w:val="002B3974"/>
    <w:rsid w:val="002B78B7"/>
    <w:rsid w:val="002C4C40"/>
    <w:rsid w:val="002C5624"/>
    <w:rsid w:val="002D048A"/>
    <w:rsid w:val="002D1F8E"/>
    <w:rsid w:val="002D3DE9"/>
    <w:rsid w:val="002D4D37"/>
    <w:rsid w:val="002D6B88"/>
    <w:rsid w:val="002E03AF"/>
    <w:rsid w:val="002E1E55"/>
    <w:rsid w:val="002E35DD"/>
    <w:rsid w:val="002E487A"/>
    <w:rsid w:val="002F0926"/>
    <w:rsid w:val="002F0CEB"/>
    <w:rsid w:val="002F1CA0"/>
    <w:rsid w:val="003006DC"/>
    <w:rsid w:val="00300716"/>
    <w:rsid w:val="00301802"/>
    <w:rsid w:val="00302AA4"/>
    <w:rsid w:val="003109E1"/>
    <w:rsid w:val="003128F3"/>
    <w:rsid w:val="0031474B"/>
    <w:rsid w:val="00315D17"/>
    <w:rsid w:val="00315DCB"/>
    <w:rsid w:val="003208C9"/>
    <w:rsid w:val="00320E60"/>
    <w:rsid w:val="00321F01"/>
    <w:rsid w:val="003231EC"/>
    <w:rsid w:val="00324CDD"/>
    <w:rsid w:val="003263BC"/>
    <w:rsid w:val="00334136"/>
    <w:rsid w:val="0033704E"/>
    <w:rsid w:val="003419DC"/>
    <w:rsid w:val="00343425"/>
    <w:rsid w:val="00343F59"/>
    <w:rsid w:val="00347BE7"/>
    <w:rsid w:val="00351040"/>
    <w:rsid w:val="00351FD9"/>
    <w:rsid w:val="0035290C"/>
    <w:rsid w:val="0035444E"/>
    <w:rsid w:val="00362FD7"/>
    <w:rsid w:val="003740D4"/>
    <w:rsid w:val="003753D6"/>
    <w:rsid w:val="00377737"/>
    <w:rsid w:val="00381094"/>
    <w:rsid w:val="003820A7"/>
    <w:rsid w:val="00385F9E"/>
    <w:rsid w:val="003904DB"/>
    <w:rsid w:val="00391283"/>
    <w:rsid w:val="003926AB"/>
    <w:rsid w:val="0039411F"/>
    <w:rsid w:val="00395657"/>
    <w:rsid w:val="00397E3D"/>
    <w:rsid w:val="003A2A8D"/>
    <w:rsid w:val="003A2ABA"/>
    <w:rsid w:val="003A2EC3"/>
    <w:rsid w:val="003A7324"/>
    <w:rsid w:val="003B4B17"/>
    <w:rsid w:val="003B6EE2"/>
    <w:rsid w:val="003C05D8"/>
    <w:rsid w:val="003C138B"/>
    <w:rsid w:val="003C229A"/>
    <w:rsid w:val="003C335E"/>
    <w:rsid w:val="003C763A"/>
    <w:rsid w:val="003D112B"/>
    <w:rsid w:val="003D319C"/>
    <w:rsid w:val="003E0E3E"/>
    <w:rsid w:val="003E18CF"/>
    <w:rsid w:val="003E269C"/>
    <w:rsid w:val="003E3B2E"/>
    <w:rsid w:val="003E5A5E"/>
    <w:rsid w:val="003F1FA0"/>
    <w:rsid w:val="003F28A4"/>
    <w:rsid w:val="003F337F"/>
    <w:rsid w:val="003F347E"/>
    <w:rsid w:val="003F3CF4"/>
    <w:rsid w:val="003F3D5F"/>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8A3"/>
    <w:rsid w:val="00437906"/>
    <w:rsid w:val="0044025F"/>
    <w:rsid w:val="004418AF"/>
    <w:rsid w:val="004429D2"/>
    <w:rsid w:val="0044357B"/>
    <w:rsid w:val="00456838"/>
    <w:rsid w:val="004612DA"/>
    <w:rsid w:val="00462C1E"/>
    <w:rsid w:val="0047070B"/>
    <w:rsid w:val="00473AF2"/>
    <w:rsid w:val="00481C3D"/>
    <w:rsid w:val="00482242"/>
    <w:rsid w:val="004824D4"/>
    <w:rsid w:val="00485B95"/>
    <w:rsid w:val="00486787"/>
    <w:rsid w:val="00486A25"/>
    <w:rsid w:val="00490A64"/>
    <w:rsid w:val="00492FB0"/>
    <w:rsid w:val="004A0F6C"/>
    <w:rsid w:val="004A1826"/>
    <w:rsid w:val="004B4FA7"/>
    <w:rsid w:val="004C47F5"/>
    <w:rsid w:val="004C5704"/>
    <w:rsid w:val="004C7F5C"/>
    <w:rsid w:val="004D30AA"/>
    <w:rsid w:val="004D35F0"/>
    <w:rsid w:val="004E35FF"/>
    <w:rsid w:val="004E7924"/>
    <w:rsid w:val="004F0430"/>
    <w:rsid w:val="004F1E96"/>
    <w:rsid w:val="004F32C0"/>
    <w:rsid w:val="004F7F8D"/>
    <w:rsid w:val="00500118"/>
    <w:rsid w:val="00500E9B"/>
    <w:rsid w:val="00502CB5"/>
    <w:rsid w:val="00503978"/>
    <w:rsid w:val="00503C44"/>
    <w:rsid w:val="00510EEC"/>
    <w:rsid w:val="00516737"/>
    <w:rsid w:val="00520B2E"/>
    <w:rsid w:val="00521456"/>
    <w:rsid w:val="00524F2C"/>
    <w:rsid w:val="005250B2"/>
    <w:rsid w:val="00525164"/>
    <w:rsid w:val="00525188"/>
    <w:rsid w:val="00533793"/>
    <w:rsid w:val="00533B80"/>
    <w:rsid w:val="005359E9"/>
    <w:rsid w:val="00537E01"/>
    <w:rsid w:val="0054080C"/>
    <w:rsid w:val="005463C4"/>
    <w:rsid w:val="00554736"/>
    <w:rsid w:val="00560A7A"/>
    <w:rsid w:val="00560BD3"/>
    <w:rsid w:val="00564DC3"/>
    <w:rsid w:val="00567FDF"/>
    <w:rsid w:val="0057030B"/>
    <w:rsid w:val="0057077D"/>
    <w:rsid w:val="005761EF"/>
    <w:rsid w:val="00576501"/>
    <w:rsid w:val="005773B0"/>
    <w:rsid w:val="005776F7"/>
    <w:rsid w:val="00591533"/>
    <w:rsid w:val="00594A20"/>
    <w:rsid w:val="005978BA"/>
    <w:rsid w:val="005A1543"/>
    <w:rsid w:val="005A4A9E"/>
    <w:rsid w:val="005A5FA1"/>
    <w:rsid w:val="005A7FF7"/>
    <w:rsid w:val="005B0B29"/>
    <w:rsid w:val="005B40BF"/>
    <w:rsid w:val="005C519A"/>
    <w:rsid w:val="005D317A"/>
    <w:rsid w:val="005D39AE"/>
    <w:rsid w:val="005D7955"/>
    <w:rsid w:val="005E0AA3"/>
    <w:rsid w:val="005E41FF"/>
    <w:rsid w:val="005E57AE"/>
    <w:rsid w:val="005E57CC"/>
    <w:rsid w:val="005E6E19"/>
    <w:rsid w:val="005F075D"/>
    <w:rsid w:val="005F3E72"/>
    <w:rsid w:val="005F5E9C"/>
    <w:rsid w:val="005F5F9F"/>
    <w:rsid w:val="00601C8A"/>
    <w:rsid w:val="0060738A"/>
    <w:rsid w:val="0061231F"/>
    <w:rsid w:val="00612554"/>
    <w:rsid w:val="006149AE"/>
    <w:rsid w:val="00615D1D"/>
    <w:rsid w:val="00617082"/>
    <w:rsid w:val="006170E1"/>
    <w:rsid w:val="00617F1D"/>
    <w:rsid w:val="00620FE8"/>
    <w:rsid w:val="006215E6"/>
    <w:rsid w:val="00624AAD"/>
    <w:rsid w:val="00626510"/>
    <w:rsid w:val="00627387"/>
    <w:rsid w:val="00627AB1"/>
    <w:rsid w:val="006302B9"/>
    <w:rsid w:val="00633C5C"/>
    <w:rsid w:val="006368FB"/>
    <w:rsid w:val="0063728E"/>
    <w:rsid w:val="00640595"/>
    <w:rsid w:val="00640F69"/>
    <w:rsid w:val="00647300"/>
    <w:rsid w:val="00647D93"/>
    <w:rsid w:val="00651806"/>
    <w:rsid w:val="00652134"/>
    <w:rsid w:val="00654D66"/>
    <w:rsid w:val="00656842"/>
    <w:rsid w:val="00657CB6"/>
    <w:rsid w:val="00660076"/>
    <w:rsid w:val="00660522"/>
    <w:rsid w:val="00661FB6"/>
    <w:rsid w:val="00662FCF"/>
    <w:rsid w:val="00663E7D"/>
    <w:rsid w:val="00664480"/>
    <w:rsid w:val="00664560"/>
    <w:rsid w:val="006663DA"/>
    <w:rsid w:val="00670F91"/>
    <w:rsid w:val="00671300"/>
    <w:rsid w:val="0067486D"/>
    <w:rsid w:val="0067625B"/>
    <w:rsid w:val="00676B09"/>
    <w:rsid w:val="00677651"/>
    <w:rsid w:val="00685AD2"/>
    <w:rsid w:val="006868DB"/>
    <w:rsid w:val="00694C99"/>
    <w:rsid w:val="006A1C99"/>
    <w:rsid w:val="006A7403"/>
    <w:rsid w:val="006B1BC4"/>
    <w:rsid w:val="006B2685"/>
    <w:rsid w:val="006B2E21"/>
    <w:rsid w:val="006B35E6"/>
    <w:rsid w:val="006B3665"/>
    <w:rsid w:val="006B571C"/>
    <w:rsid w:val="006C052E"/>
    <w:rsid w:val="006C0B99"/>
    <w:rsid w:val="006C0C8A"/>
    <w:rsid w:val="006C5BA2"/>
    <w:rsid w:val="006D1745"/>
    <w:rsid w:val="006D2262"/>
    <w:rsid w:val="006D40CF"/>
    <w:rsid w:val="006D4C28"/>
    <w:rsid w:val="006D671A"/>
    <w:rsid w:val="006D6BA9"/>
    <w:rsid w:val="006D6D4F"/>
    <w:rsid w:val="006E09A8"/>
    <w:rsid w:val="006E1649"/>
    <w:rsid w:val="006E6132"/>
    <w:rsid w:val="006E778F"/>
    <w:rsid w:val="006F12D0"/>
    <w:rsid w:val="006F1419"/>
    <w:rsid w:val="006F187D"/>
    <w:rsid w:val="006F23E1"/>
    <w:rsid w:val="006F2697"/>
    <w:rsid w:val="006F370B"/>
    <w:rsid w:val="00700A1A"/>
    <w:rsid w:val="00710B0D"/>
    <w:rsid w:val="00711D2C"/>
    <w:rsid w:val="0071231D"/>
    <w:rsid w:val="00714550"/>
    <w:rsid w:val="00720480"/>
    <w:rsid w:val="00721B7B"/>
    <w:rsid w:val="007226FF"/>
    <w:rsid w:val="00736033"/>
    <w:rsid w:val="0074017E"/>
    <w:rsid w:val="00740F21"/>
    <w:rsid w:val="00743F05"/>
    <w:rsid w:val="00747752"/>
    <w:rsid w:val="00752709"/>
    <w:rsid w:val="0076655D"/>
    <w:rsid w:val="007719F1"/>
    <w:rsid w:val="0077670D"/>
    <w:rsid w:val="00776D14"/>
    <w:rsid w:val="007832EC"/>
    <w:rsid w:val="00785091"/>
    <w:rsid w:val="00787A49"/>
    <w:rsid w:val="007905FF"/>
    <w:rsid w:val="007923F4"/>
    <w:rsid w:val="00793560"/>
    <w:rsid w:val="00794C30"/>
    <w:rsid w:val="00795674"/>
    <w:rsid w:val="007A13E8"/>
    <w:rsid w:val="007A578C"/>
    <w:rsid w:val="007A6CB3"/>
    <w:rsid w:val="007A7730"/>
    <w:rsid w:val="007B0979"/>
    <w:rsid w:val="007B101E"/>
    <w:rsid w:val="007B747E"/>
    <w:rsid w:val="007B7641"/>
    <w:rsid w:val="007C3131"/>
    <w:rsid w:val="007C4C99"/>
    <w:rsid w:val="007C5613"/>
    <w:rsid w:val="007D12CD"/>
    <w:rsid w:val="007D144C"/>
    <w:rsid w:val="007D2AE7"/>
    <w:rsid w:val="007D4198"/>
    <w:rsid w:val="007D7BE8"/>
    <w:rsid w:val="007E252C"/>
    <w:rsid w:val="007F138C"/>
    <w:rsid w:val="007F2935"/>
    <w:rsid w:val="007F47B7"/>
    <w:rsid w:val="007F4A3A"/>
    <w:rsid w:val="00800564"/>
    <w:rsid w:val="008007E4"/>
    <w:rsid w:val="00800C82"/>
    <w:rsid w:val="0080276D"/>
    <w:rsid w:val="008040E3"/>
    <w:rsid w:val="00806165"/>
    <w:rsid w:val="00811C33"/>
    <w:rsid w:val="008207F6"/>
    <w:rsid w:val="0082178C"/>
    <w:rsid w:val="008237EF"/>
    <w:rsid w:val="00825AE2"/>
    <w:rsid w:val="008262F0"/>
    <w:rsid w:val="008267C6"/>
    <w:rsid w:val="008316C1"/>
    <w:rsid w:val="00834FCA"/>
    <w:rsid w:val="00835AEE"/>
    <w:rsid w:val="00841674"/>
    <w:rsid w:val="00847BD8"/>
    <w:rsid w:val="008502C2"/>
    <w:rsid w:val="008520D2"/>
    <w:rsid w:val="00853BF5"/>
    <w:rsid w:val="0085415C"/>
    <w:rsid w:val="0085530C"/>
    <w:rsid w:val="00856AB9"/>
    <w:rsid w:val="008602D5"/>
    <w:rsid w:val="0086127D"/>
    <w:rsid w:val="008615E5"/>
    <w:rsid w:val="00866C28"/>
    <w:rsid w:val="00875982"/>
    <w:rsid w:val="0088014C"/>
    <w:rsid w:val="0088089F"/>
    <w:rsid w:val="0088631B"/>
    <w:rsid w:val="00886937"/>
    <w:rsid w:val="00890451"/>
    <w:rsid w:val="00893E68"/>
    <w:rsid w:val="00893FA0"/>
    <w:rsid w:val="00896B01"/>
    <w:rsid w:val="008A3580"/>
    <w:rsid w:val="008A591E"/>
    <w:rsid w:val="008B5F2E"/>
    <w:rsid w:val="008C145A"/>
    <w:rsid w:val="008C3769"/>
    <w:rsid w:val="008C46F4"/>
    <w:rsid w:val="008D1944"/>
    <w:rsid w:val="008D507E"/>
    <w:rsid w:val="008D5E11"/>
    <w:rsid w:val="008D5E7B"/>
    <w:rsid w:val="008D7639"/>
    <w:rsid w:val="008E0AEA"/>
    <w:rsid w:val="008E0F15"/>
    <w:rsid w:val="008E236D"/>
    <w:rsid w:val="008E3694"/>
    <w:rsid w:val="008E5A2D"/>
    <w:rsid w:val="008E5D74"/>
    <w:rsid w:val="008E68DF"/>
    <w:rsid w:val="008F314E"/>
    <w:rsid w:val="008F7B39"/>
    <w:rsid w:val="0090216F"/>
    <w:rsid w:val="00903184"/>
    <w:rsid w:val="00903AEE"/>
    <w:rsid w:val="00905E65"/>
    <w:rsid w:val="00910B70"/>
    <w:rsid w:val="00910D9B"/>
    <w:rsid w:val="009123C6"/>
    <w:rsid w:val="009125D9"/>
    <w:rsid w:val="00913257"/>
    <w:rsid w:val="00923369"/>
    <w:rsid w:val="009242CC"/>
    <w:rsid w:val="009247E0"/>
    <w:rsid w:val="00924C7B"/>
    <w:rsid w:val="00925172"/>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432"/>
    <w:rsid w:val="00952F36"/>
    <w:rsid w:val="00954B86"/>
    <w:rsid w:val="00954F56"/>
    <w:rsid w:val="00960109"/>
    <w:rsid w:val="009602C6"/>
    <w:rsid w:val="009623D5"/>
    <w:rsid w:val="00964303"/>
    <w:rsid w:val="00971548"/>
    <w:rsid w:val="00974343"/>
    <w:rsid w:val="00974DA4"/>
    <w:rsid w:val="00974DF7"/>
    <w:rsid w:val="009751B3"/>
    <w:rsid w:val="009763AD"/>
    <w:rsid w:val="009803E8"/>
    <w:rsid w:val="00982D91"/>
    <w:rsid w:val="00991D54"/>
    <w:rsid w:val="009920F2"/>
    <w:rsid w:val="009A0E2B"/>
    <w:rsid w:val="009A6CBF"/>
    <w:rsid w:val="009B29F1"/>
    <w:rsid w:val="009B391C"/>
    <w:rsid w:val="009B6B9E"/>
    <w:rsid w:val="009B6BAD"/>
    <w:rsid w:val="009B72FF"/>
    <w:rsid w:val="009B77D0"/>
    <w:rsid w:val="009C1064"/>
    <w:rsid w:val="009C22F1"/>
    <w:rsid w:val="009C2AAD"/>
    <w:rsid w:val="009C3C04"/>
    <w:rsid w:val="009C6EC4"/>
    <w:rsid w:val="009D276C"/>
    <w:rsid w:val="009D4B3E"/>
    <w:rsid w:val="009D7663"/>
    <w:rsid w:val="009E48FC"/>
    <w:rsid w:val="009E7464"/>
    <w:rsid w:val="009F0C17"/>
    <w:rsid w:val="009F7599"/>
    <w:rsid w:val="00A012C9"/>
    <w:rsid w:val="00A03051"/>
    <w:rsid w:val="00A03D13"/>
    <w:rsid w:val="00A067C1"/>
    <w:rsid w:val="00A07115"/>
    <w:rsid w:val="00A07294"/>
    <w:rsid w:val="00A120A3"/>
    <w:rsid w:val="00A14A3C"/>
    <w:rsid w:val="00A15B15"/>
    <w:rsid w:val="00A15D5E"/>
    <w:rsid w:val="00A20EA1"/>
    <w:rsid w:val="00A22BAE"/>
    <w:rsid w:val="00A2627B"/>
    <w:rsid w:val="00A26C78"/>
    <w:rsid w:val="00A3114C"/>
    <w:rsid w:val="00A316F7"/>
    <w:rsid w:val="00A3177A"/>
    <w:rsid w:val="00A32776"/>
    <w:rsid w:val="00A3765E"/>
    <w:rsid w:val="00A377C0"/>
    <w:rsid w:val="00A410DD"/>
    <w:rsid w:val="00A42569"/>
    <w:rsid w:val="00A43325"/>
    <w:rsid w:val="00A4422B"/>
    <w:rsid w:val="00A45F9A"/>
    <w:rsid w:val="00A46411"/>
    <w:rsid w:val="00A5354A"/>
    <w:rsid w:val="00A53D1B"/>
    <w:rsid w:val="00A56DB7"/>
    <w:rsid w:val="00A56DE3"/>
    <w:rsid w:val="00A570DF"/>
    <w:rsid w:val="00A60D30"/>
    <w:rsid w:val="00A61473"/>
    <w:rsid w:val="00A63FA9"/>
    <w:rsid w:val="00A66466"/>
    <w:rsid w:val="00A71873"/>
    <w:rsid w:val="00A74849"/>
    <w:rsid w:val="00A74DF1"/>
    <w:rsid w:val="00A75EFA"/>
    <w:rsid w:val="00A77580"/>
    <w:rsid w:val="00A77629"/>
    <w:rsid w:val="00A77F45"/>
    <w:rsid w:val="00A827B1"/>
    <w:rsid w:val="00A846E6"/>
    <w:rsid w:val="00A86810"/>
    <w:rsid w:val="00A90A10"/>
    <w:rsid w:val="00A9328B"/>
    <w:rsid w:val="00A942F6"/>
    <w:rsid w:val="00AA0DF9"/>
    <w:rsid w:val="00AA3117"/>
    <w:rsid w:val="00AA4570"/>
    <w:rsid w:val="00AB005D"/>
    <w:rsid w:val="00AB032F"/>
    <w:rsid w:val="00AB2FBA"/>
    <w:rsid w:val="00AB4E3C"/>
    <w:rsid w:val="00AB629E"/>
    <w:rsid w:val="00AC338A"/>
    <w:rsid w:val="00AC4BCE"/>
    <w:rsid w:val="00AD0BD4"/>
    <w:rsid w:val="00AD1C8F"/>
    <w:rsid w:val="00AD2996"/>
    <w:rsid w:val="00AE07B9"/>
    <w:rsid w:val="00AE257F"/>
    <w:rsid w:val="00AE7AC4"/>
    <w:rsid w:val="00AF0E3A"/>
    <w:rsid w:val="00AF1F53"/>
    <w:rsid w:val="00AF4811"/>
    <w:rsid w:val="00B01951"/>
    <w:rsid w:val="00B05797"/>
    <w:rsid w:val="00B05CE7"/>
    <w:rsid w:val="00B12342"/>
    <w:rsid w:val="00B12C4E"/>
    <w:rsid w:val="00B16260"/>
    <w:rsid w:val="00B17EF1"/>
    <w:rsid w:val="00B210FB"/>
    <w:rsid w:val="00B220D6"/>
    <w:rsid w:val="00B222D1"/>
    <w:rsid w:val="00B2476D"/>
    <w:rsid w:val="00B25413"/>
    <w:rsid w:val="00B2752E"/>
    <w:rsid w:val="00B347B9"/>
    <w:rsid w:val="00B36A5C"/>
    <w:rsid w:val="00B406D9"/>
    <w:rsid w:val="00B44528"/>
    <w:rsid w:val="00B44D2B"/>
    <w:rsid w:val="00B543F8"/>
    <w:rsid w:val="00B56273"/>
    <w:rsid w:val="00B562BD"/>
    <w:rsid w:val="00B63C6E"/>
    <w:rsid w:val="00B66DCB"/>
    <w:rsid w:val="00B71ABD"/>
    <w:rsid w:val="00B7377B"/>
    <w:rsid w:val="00B74A03"/>
    <w:rsid w:val="00B75BB1"/>
    <w:rsid w:val="00B804C3"/>
    <w:rsid w:val="00B82AFF"/>
    <w:rsid w:val="00B82B8C"/>
    <w:rsid w:val="00B835F2"/>
    <w:rsid w:val="00B877FD"/>
    <w:rsid w:val="00B91291"/>
    <w:rsid w:val="00B9510A"/>
    <w:rsid w:val="00BA0670"/>
    <w:rsid w:val="00BA088F"/>
    <w:rsid w:val="00BA644A"/>
    <w:rsid w:val="00BA7057"/>
    <w:rsid w:val="00BA723C"/>
    <w:rsid w:val="00BA7445"/>
    <w:rsid w:val="00BB2AC8"/>
    <w:rsid w:val="00BB3053"/>
    <w:rsid w:val="00BB36B0"/>
    <w:rsid w:val="00BB4C15"/>
    <w:rsid w:val="00BB7913"/>
    <w:rsid w:val="00BD0647"/>
    <w:rsid w:val="00BD4697"/>
    <w:rsid w:val="00BD571E"/>
    <w:rsid w:val="00BD5C6C"/>
    <w:rsid w:val="00BD64CC"/>
    <w:rsid w:val="00BE0B0F"/>
    <w:rsid w:val="00BE0EA7"/>
    <w:rsid w:val="00BE6EA9"/>
    <w:rsid w:val="00BF0805"/>
    <w:rsid w:val="00BF3CB2"/>
    <w:rsid w:val="00BF57AA"/>
    <w:rsid w:val="00C017DA"/>
    <w:rsid w:val="00C01F8F"/>
    <w:rsid w:val="00C02E30"/>
    <w:rsid w:val="00C02EA8"/>
    <w:rsid w:val="00C062EF"/>
    <w:rsid w:val="00C06F2B"/>
    <w:rsid w:val="00C07138"/>
    <w:rsid w:val="00C07DEA"/>
    <w:rsid w:val="00C107F6"/>
    <w:rsid w:val="00C13DE3"/>
    <w:rsid w:val="00C146D7"/>
    <w:rsid w:val="00C14A0F"/>
    <w:rsid w:val="00C1614E"/>
    <w:rsid w:val="00C214A3"/>
    <w:rsid w:val="00C22FCC"/>
    <w:rsid w:val="00C23725"/>
    <w:rsid w:val="00C24E1D"/>
    <w:rsid w:val="00C2623F"/>
    <w:rsid w:val="00C265BA"/>
    <w:rsid w:val="00C302AD"/>
    <w:rsid w:val="00C336BA"/>
    <w:rsid w:val="00C340FE"/>
    <w:rsid w:val="00C37162"/>
    <w:rsid w:val="00C4107B"/>
    <w:rsid w:val="00C4201E"/>
    <w:rsid w:val="00C424DB"/>
    <w:rsid w:val="00C42844"/>
    <w:rsid w:val="00C50F9B"/>
    <w:rsid w:val="00C51533"/>
    <w:rsid w:val="00C51DCE"/>
    <w:rsid w:val="00C52AA9"/>
    <w:rsid w:val="00C5605D"/>
    <w:rsid w:val="00C56397"/>
    <w:rsid w:val="00C5662E"/>
    <w:rsid w:val="00C624FC"/>
    <w:rsid w:val="00C6699C"/>
    <w:rsid w:val="00C70A82"/>
    <w:rsid w:val="00C70A8C"/>
    <w:rsid w:val="00C712E2"/>
    <w:rsid w:val="00C726AD"/>
    <w:rsid w:val="00C74C1B"/>
    <w:rsid w:val="00C75142"/>
    <w:rsid w:val="00C77FAB"/>
    <w:rsid w:val="00C80C66"/>
    <w:rsid w:val="00C80F03"/>
    <w:rsid w:val="00C85F43"/>
    <w:rsid w:val="00C8692E"/>
    <w:rsid w:val="00C874C1"/>
    <w:rsid w:val="00C9402B"/>
    <w:rsid w:val="00CA0DD2"/>
    <w:rsid w:val="00CA34F5"/>
    <w:rsid w:val="00CA3852"/>
    <w:rsid w:val="00CB082E"/>
    <w:rsid w:val="00CB1EF6"/>
    <w:rsid w:val="00CB3738"/>
    <w:rsid w:val="00CB42D1"/>
    <w:rsid w:val="00CC13FF"/>
    <w:rsid w:val="00CD132C"/>
    <w:rsid w:val="00CD34CF"/>
    <w:rsid w:val="00CD3A87"/>
    <w:rsid w:val="00CD62AC"/>
    <w:rsid w:val="00CD6427"/>
    <w:rsid w:val="00CD6BA6"/>
    <w:rsid w:val="00CE0EF3"/>
    <w:rsid w:val="00CE32B3"/>
    <w:rsid w:val="00CE3E24"/>
    <w:rsid w:val="00CE3F8D"/>
    <w:rsid w:val="00CE51B7"/>
    <w:rsid w:val="00CE5543"/>
    <w:rsid w:val="00CF12A1"/>
    <w:rsid w:val="00CF298E"/>
    <w:rsid w:val="00CF55A7"/>
    <w:rsid w:val="00D021FE"/>
    <w:rsid w:val="00D07CAE"/>
    <w:rsid w:val="00D10D86"/>
    <w:rsid w:val="00D11C22"/>
    <w:rsid w:val="00D14CF1"/>
    <w:rsid w:val="00D15011"/>
    <w:rsid w:val="00D170FC"/>
    <w:rsid w:val="00D17292"/>
    <w:rsid w:val="00D20FC6"/>
    <w:rsid w:val="00D21E93"/>
    <w:rsid w:val="00D277AF"/>
    <w:rsid w:val="00D31313"/>
    <w:rsid w:val="00D321A9"/>
    <w:rsid w:val="00D34378"/>
    <w:rsid w:val="00D4618C"/>
    <w:rsid w:val="00D523D6"/>
    <w:rsid w:val="00D53146"/>
    <w:rsid w:val="00D60CAD"/>
    <w:rsid w:val="00D60CD0"/>
    <w:rsid w:val="00D6379B"/>
    <w:rsid w:val="00D7002E"/>
    <w:rsid w:val="00D743C3"/>
    <w:rsid w:val="00D75E9B"/>
    <w:rsid w:val="00D76381"/>
    <w:rsid w:val="00D8493E"/>
    <w:rsid w:val="00D90110"/>
    <w:rsid w:val="00D9190D"/>
    <w:rsid w:val="00D91FEE"/>
    <w:rsid w:val="00D9228D"/>
    <w:rsid w:val="00D92F00"/>
    <w:rsid w:val="00D960DE"/>
    <w:rsid w:val="00DA1544"/>
    <w:rsid w:val="00DA16B2"/>
    <w:rsid w:val="00DA4DB6"/>
    <w:rsid w:val="00DA5DE6"/>
    <w:rsid w:val="00DB2261"/>
    <w:rsid w:val="00DB42E7"/>
    <w:rsid w:val="00DB5366"/>
    <w:rsid w:val="00DC3DAE"/>
    <w:rsid w:val="00DC472C"/>
    <w:rsid w:val="00DC4B2A"/>
    <w:rsid w:val="00DC4E33"/>
    <w:rsid w:val="00DD1E7A"/>
    <w:rsid w:val="00DD393B"/>
    <w:rsid w:val="00DD4091"/>
    <w:rsid w:val="00DD649C"/>
    <w:rsid w:val="00DD7CD3"/>
    <w:rsid w:val="00DF0C90"/>
    <w:rsid w:val="00DF3B56"/>
    <w:rsid w:val="00DF5150"/>
    <w:rsid w:val="00DF52AC"/>
    <w:rsid w:val="00DF5EC5"/>
    <w:rsid w:val="00E00E35"/>
    <w:rsid w:val="00E03D67"/>
    <w:rsid w:val="00E04239"/>
    <w:rsid w:val="00E05061"/>
    <w:rsid w:val="00E100E6"/>
    <w:rsid w:val="00E109F8"/>
    <w:rsid w:val="00E131F9"/>
    <w:rsid w:val="00E13B25"/>
    <w:rsid w:val="00E15F70"/>
    <w:rsid w:val="00E21167"/>
    <w:rsid w:val="00E232B7"/>
    <w:rsid w:val="00E25D0A"/>
    <w:rsid w:val="00E26099"/>
    <w:rsid w:val="00E401AA"/>
    <w:rsid w:val="00E40A00"/>
    <w:rsid w:val="00E42DFC"/>
    <w:rsid w:val="00E53B0B"/>
    <w:rsid w:val="00E54224"/>
    <w:rsid w:val="00E62824"/>
    <w:rsid w:val="00E65B15"/>
    <w:rsid w:val="00E65B29"/>
    <w:rsid w:val="00E74CD0"/>
    <w:rsid w:val="00E75796"/>
    <w:rsid w:val="00E81B04"/>
    <w:rsid w:val="00E81C81"/>
    <w:rsid w:val="00E81E1F"/>
    <w:rsid w:val="00E834BD"/>
    <w:rsid w:val="00E87890"/>
    <w:rsid w:val="00E9043A"/>
    <w:rsid w:val="00E919DC"/>
    <w:rsid w:val="00E92969"/>
    <w:rsid w:val="00E949FA"/>
    <w:rsid w:val="00E95756"/>
    <w:rsid w:val="00E97821"/>
    <w:rsid w:val="00EA4BBD"/>
    <w:rsid w:val="00EA521B"/>
    <w:rsid w:val="00EA6512"/>
    <w:rsid w:val="00EA6ED5"/>
    <w:rsid w:val="00EB11E4"/>
    <w:rsid w:val="00EC2FEE"/>
    <w:rsid w:val="00EC4524"/>
    <w:rsid w:val="00EC4A12"/>
    <w:rsid w:val="00EC5DCA"/>
    <w:rsid w:val="00EC5E34"/>
    <w:rsid w:val="00EC68D8"/>
    <w:rsid w:val="00EC6C28"/>
    <w:rsid w:val="00EC758A"/>
    <w:rsid w:val="00EC7A0F"/>
    <w:rsid w:val="00EC7EE1"/>
    <w:rsid w:val="00ED05B2"/>
    <w:rsid w:val="00ED6556"/>
    <w:rsid w:val="00EE0F85"/>
    <w:rsid w:val="00EE3394"/>
    <w:rsid w:val="00EE38E5"/>
    <w:rsid w:val="00EE4F6D"/>
    <w:rsid w:val="00EF0926"/>
    <w:rsid w:val="00EF3D2D"/>
    <w:rsid w:val="00EF50E5"/>
    <w:rsid w:val="00F070B9"/>
    <w:rsid w:val="00F1256C"/>
    <w:rsid w:val="00F16A5A"/>
    <w:rsid w:val="00F2187D"/>
    <w:rsid w:val="00F2271C"/>
    <w:rsid w:val="00F233EC"/>
    <w:rsid w:val="00F25FBE"/>
    <w:rsid w:val="00F270F4"/>
    <w:rsid w:val="00F27676"/>
    <w:rsid w:val="00F30E7E"/>
    <w:rsid w:val="00F3149F"/>
    <w:rsid w:val="00F33225"/>
    <w:rsid w:val="00F33391"/>
    <w:rsid w:val="00F349E4"/>
    <w:rsid w:val="00F35976"/>
    <w:rsid w:val="00F36D33"/>
    <w:rsid w:val="00F371E7"/>
    <w:rsid w:val="00F41A1B"/>
    <w:rsid w:val="00F503FE"/>
    <w:rsid w:val="00F559A7"/>
    <w:rsid w:val="00F55DAE"/>
    <w:rsid w:val="00F659B9"/>
    <w:rsid w:val="00F65FAF"/>
    <w:rsid w:val="00F661AD"/>
    <w:rsid w:val="00F80DE8"/>
    <w:rsid w:val="00F81D6B"/>
    <w:rsid w:val="00F83C08"/>
    <w:rsid w:val="00F844AB"/>
    <w:rsid w:val="00F8529A"/>
    <w:rsid w:val="00F8618B"/>
    <w:rsid w:val="00F87BC9"/>
    <w:rsid w:val="00F93022"/>
    <w:rsid w:val="00F94659"/>
    <w:rsid w:val="00F9612C"/>
    <w:rsid w:val="00F96958"/>
    <w:rsid w:val="00F96EAD"/>
    <w:rsid w:val="00FA0004"/>
    <w:rsid w:val="00FA19EA"/>
    <w:rsid w:val="00FA37DF"/>
    <w:rsid w:val="00FA79BB"/>
    <w:rsid w:val="00FB6AAD"/>
    <w:rsid w:val="00FC3D90"/>
    <w:rsid w:val="00FD6F8F"/>
    <w:rsid w:val="00FD7B0E"/>
    <w:rsid w:val="00FE0793"/>
    <w:rsid w:val="00FE43F6"/>
    <w:rsid w:val="00FF4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rFonts w:ascii="Arial" w:hAnsi="Arial" w:cs="Arial"/>
      <w:b/>
      <w:bCs/>
      <w:i/>
      <w:kern w:val="32"/>
      <w:szCs w:val="20"/>
    </w:rPr>
  </w:style>
  <w:style w:type="paragraph" w:styleId="Heading2">
    <w:name w:val="heading 2"/>
    <w:basedOn w:val="Normal"/>
    <w:next w:val="Normal"/>
    <w:link w:val="Heading2Char"/>
    <w:autoRedefine/>
    <w:uiPriority w:val="1"/>
    <w:qFormat/>
    <w:rsid w:val="006E778F"/>
    <w:pPr>
      <w:keepNext/>
      <w:numPr>
        <w:ilvl w:val="1"/>
        <w:numId w:val="18"/>
      </w:numPr>
      <w:tabs>
        <w:tab w:val="left" w:pos="450"/>
      </w:tabs>
      <w:spacing w:before="240" w:after="240"/>
      <w:jc w:val="both"/>
      <w:outlineLvl w:val="1"/>
    </w:pPr>
    <w:rPr>
      <w:rFonts w:ascii="Arial" w:hAnsi="Arial" w:cs="Arial"/>
      <w:b/>
      <w:bCs/>
      <w:i/>
      <w:iCs/>
      <w:spacing w:val="-1"/>
      <w:sz w:val="22"/>
      <w:szCs w:val="28"/>
      <w:u w:color="000000"/>
    </w:rPr>
  </w:style>
  <w:style w:type="paragraph" w:styleId="Heading3">
    <w:name w:val="heading 3"/>
    <w:basedOn w:val="Normal"/>
    <w:next w:val="Normal"/>
    <w:link w:val="Heading3Char"/>
    <w:autoRedefine/>
    <w:uiPriority w:val="1"/>
    <w:qFormat/>
    <w:rsid w:val="006E778F"/>
    <w:pPr>
      <w:numPr>
        <w:ilvl w:val="2"/>
        <w:numId w:val="18"/>
      </w:numPr>
      <w:tabs>
        <w:tab w:val="left" w:pos="1260"/>
        <w:tab w:val="left" w:pos="1890"/>
      </w:tabs>
      <w:autoSpaceDE w:val="0"/>
      <w:autoSpaceDN w:val="0"/>
      <w:adjustRightInd w:val="0"/>
      <w:spacing w:before="120" w:after="120"/>
      <w:ind w:left="1260" w:right="118"/>
      <w:jc w:val="both"/>
      <w:outlineLvl w:val="2"/>
    </w:pPr>
    <w:rPr>
      <w:rFonts w:ascii="Arial" w:hAnsi="Arial" w:cs="Arial"/>
      <w:bCs/>
      <w:sz w:val="22"/>
      <w:szCs w:val="22"/>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rFonts w:ascii="Arial" w:hAnsi="Arial"/>
      <w:bCs/>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rFonts w:ascii="Arial" w:hAnsi="Arial"/>
      <w:b/>
      <w:bCs/>
      <w:caps/>
      <w:sz w:val="20"/>
      <w:szCs w:val="20"/>
    </w:rPr>
  </w:style>
  <w:style w:type="paragraph" w:styleId="TOC2">
    <w:name w:val="toc 2"/>
    <w:basedOn w:val="Normal"/>
    <w:next w:val="Normal"/>
    <w:autoRedefine/>
    <w:uiPriority w:val="39"/>
    <w:qFormat/>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1"/>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6E778F"/>
    <w:rPr>
      <w:rFonts w:ascii="Arial" w:hAnsi="Arial" w:cs="Arial"/>
      <w:bCs/>
      <w:sz w:val="22"/>
      <w:szCs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6E778F"/>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rFonts w:ascii="Arial" w:hAnsi="Arial" w:cs="Arial"/>
      <w:b/>
      <w:bCs/>
      <w:i/>
      <w:kern w:val="32"/>
      <w:szCs w:val="20"/>
    </w:rPr>
  </w:style>
  <w:style w:type="paragraph" w:styleId="Heading2">
    <w:name w:val="heading 2"/>
    <w:basedOn w:val="Normal"/>
    <w:next w:val="Normal"/>
    <w:link w:val="Heading2Char"/>
    <w:autoRedefine/>
    <w:uiPriority w:val="1"/>
    <w:qFormat/>
    <w:rsid w:val="006E778F"/>
    <w:pPr>
      <w:keepNext/>
      <w:numPr>
        <w:ilvl w:val="1"/>
        <w:numId w:val="18"/>
      </w:numPr>
      <w:tabs>
        <w:tab w:val="left" w:pos="450"/>
      </w:tabs>
      <w:spacing w:before="240" w:after="240"/>
      <w:jc w:val="both"/>
      <w:outlineLvl w:val="1"/>
    </w:pPr>
    <w:rPr>
      <w:rFonts w:ascii="Arial" w:hAnsi="Arial" w:cs="Arial"/>
      <w:b/>
      <w:bCs/>
      <w:i/>
      <w:iCs/>
      <w:spacing w:val="-1"/>
      <w:sz w:val="22"/>
      <w:szCs w:val="28"/>
      <w:u w:color="000000"/>
    </w:rPr>
  </w:style>
  <w:style w:type="paragraph" w:styleId="Heading3">
    <w:name w:val="heading 3"/>
    <w:basedOn w:val="Normal"/>
    <w:next w:val="Normal"/>
    <w:link w:val="Heading3Char"/>
    <w:autoRedefine/>
    <w:uiPriority w:val="1"/>
    <w:qFormat/>
    <w:rsid w:val="006E778F"/>
    <w:pPr>
      <w:numPr>
        <w:ilvl w:val="2"/>
        <w:numId w:val="18"/>
      </w:numPr>
      <w:tabs>
        <w:tab w:val="left" w:pos="1260"/>
        <w:tab w:val="left" w:pos="1890"/>
      </w:tabs>
      <w:autoSpaceDE w:val="0"/>
      <w:autoSpaceDN w:val="0"/>
      <w:adjustRightInd w:val="0"/>
      <w:spacing w:before="120" w:after="120"/>
      <w:ind w:left="1260" w:right="118"/>
      <w:jc w:val="both"/>
      <w:outlineLvl w:val="2"/>
    </w:pPr>
    <w:rPr>
      <w:rFonts w:ascii="Arial" w:hAnsi="Arial" w:cs="Arial"/>
      <w:bCs/>
      <w:sz w:val="22"/>
      <w:szCs w:val="22"/>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rFonts w:ascii="Arial" w:hAnsi="Arial"/>
      <w:bCs/>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rFonts w:ascii="Arial" w:hAnsi="Arial"/>
      <w:b/>
      <w:bCs/>
      <w:caps/>
      <w:sz w:val="20"/>
      <w:szCs w:val="20"/>
    </w:rPr>
  </w:style>
  <w:style w:type="paragraph" w:styleId="TOC2">
    <w:name w:val="toc 2"/>
    <w:basedOn w:val="Normal"/>
    <w:next w:val="Normal"/>
    <w:autoRedefine/>
    <w:uiPriority w:val="39"/>
    <w:qFormat/>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1"/>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6E778F"/>
    <w:rPr>
      <w:rFonts w:ascii="Arial" w:hAnsi="Arial" w:cs="Arial"/>
      <w:bCs/>
      <w:sz w:val="22"/>
      <w:szCs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6E778F"/>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footer" Target="footer5.xml"/><Relationship Id="rId36" Type="http://schemas.openxmlformats.org/officeDocument/2006/relationships/header" Target="header23.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8.xm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fontTable" Target="fontTable.xml"/><Relationship Id="rId8"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D2C93-C318-47A8-B836-F03AEBAA3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30</Pages>
  <Words>9876</Words>
  <Characters>56294</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66038</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12</cp:revision>
  <cp:lastPrinted>2013-03-07T16:42:00Z</cp:lastPrinted>
  <dcterms:created xsi:type="dcterms:W3CDTF">2013-06-03T09:44:00Z</dcterms:created>
  <dcterms:modified xsi:type="dcterms:W3CDTF">2013-09-30T22:39:00Z</dcterms:modified>
</cp:coreProperties>
</file>