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39" w:rsidRPr="004E6539" w:rsidRDefault="00F0610B" w:rsidP="00EF3F68">
      <w:pPr>
        <w:jc w:val="center"/>
      </w:pPr>
      <w:r w:rsidRPr="00F0610B">
        <w:rPr>
          <w:noProof/>
        </w:rPr>
        <w:drawing>
          <wp:inline distT="0" distB="0" distL="0" distR="0">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7"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AK  99603</w:t>
      </w:r>
    </w:p>
    <w:p w:rsidR="004E6539" w:rsidRPr="00027477" w:rsidRDefault="004E6539" w:rsidP="00AF57FD">
      <w:pPr>
        <w:pStyle w:val="CoverTitle"/>
      </w:pPr>
    </w:p>
    <w:p w:rsidR="004E6539" w:rsidRPr="00027477" w:rsidRDefault="004E6539" w:rsidP="00AF57FD">
      <w:pPr>
        <w:pStyle w:val="CoverTitle"/>
      </w:pPr>
      <w:r w:rsidRPr="00027477">
        <w:t xml:space="preserve">REPAIR STATION </w:t>
      </w:r>
    </w:p>
    <w:p w:rsidR="004E6539" w:rsidRPr="00027477" w:rsidRDefault="00B13D71" w:rsidP="00AF57FD">
      <w:pPr>
        <w:pStyle w:val="CoverTitle"/>
      </w:pPr>
      <w:r>
        <w:t>TRAI</w:t>
      </w:r>
      <w:r w:rsidR="004E6539">
        <w:t xml:space="preserve">NING PROGRAM </w:t>
      </w:r>
      <w:r w:rsidR="004E6539" w:rsidRPr="00027477">
        <w:t xml:space="preserve">MANUAL </w:t>
      </w:r>
    </w:p>
    <w:p w:rsidR="004E6539" w:rsidRPr="00027477" w:rsidRDefault="004E6539" w:rsidP="00AF57FD">
      <w:pPr>
        <w:pStyle w:val="CoverTitle"/>
      </w:pPr>
    </w:p>
    <w:p w:rsidR="004E6539" w:rsidRPr="00027477" w:rsidRDefault="004E6539" w:rsidP="00AF57FD">
      <w:pPr>
        <w:pStyle w:val="CoverTitle"/>
      </w:pPr>
    </w:p>
    <w:p w:rsidR="00F0610B" w:rsidRPr="00F0610B" w:rsidRDefault="00F0610B" w:rsidP="00F0610B">
      <w:pPr>
        <w:pStyle w:val="CoverTitle"/>
        <w:rPr>
          <w:sz w:val="36"/>
          <w:szCs w:val="36"/>
        </w:rPr>
      </w:pPr>
      <w:r w:rsidRPr="00F0610B">
        <w:rPr>
          <w:sz w:val="36"/>
          <w:szCs w:val="36"/>
        </w:rPr>
        <w:t xml:space="preserve">CRS # ENRR619D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Published by:</w:t>
      </w:r>
    </w:p>
    <w:p w:rsidR="00F0610B" w:rsidRPr="00F0610B" w:rsidRDefault="00F0610B" w:rsidP="00F0610B">
      <w:pPr>
        <w:pStyle w:val="BodyTwo"/>
        <w:ind w:left="0"/>
        <w:jc w:val="both"/>
        <w:rPr>
          <w:sz w:val="20"/>
          <w:szCs w:val="20"/>
        </w:rPr>
      </w:pPr>
      <w:r w:rsidRPr="00F0610B">
        <w:rPr>
          <w:b/>
          <w:bCs/>
          <w:sz w:val="20"/>
          <w:szCs w:val="20"/>
        </w:rPr>
        <w:t>Maritime Helicopters, Inc.</w:t>
      </w:r>
    </w:p>
    <w:p w:rsidR="00F0610B" w:rsidRPr="00F0610B" w:rsidRDefault="00F0610B" w:rsidP="00F0610B">
      <w:pPr>
        <w:pStyle w:val="BodyTwo"/>
        <w:ind w:left="0"/>
        <w:jc w:val="both"/>
        <w:rPr>
          <w:sz w:val="20"/>
          <w:szCs w:val="20"/>
        </w:rPr>
      </w:pPr>
      <w:r w:rsidRPr="00F0610B">
        <w:rPr>
          <w:sz w:val="20"/>
          <w:szCs w:val="20"/>
        </w:rPr>
        <w:t>3520 FAA Road</w:t>
      </w:r>
    </w:p>
    <w:p w:rsidR="00F0610B" w:rsidRPr="00F0610B" w:rsidRDefault="00F0610B" w:rsidP="00F0610B">
      <w:pPr>
        <w:pStyle w:val="BodyTwo"/>
        <w:ind w:left="0"/>
        <w:jc w:val="both"/>
        <w:rPr>
          <w:sz w:val="20"/>
          <w:szCs w:val="20"/>
        </w:rPr>
      </w:pPr>
      <w:r w:rsidRPr="00F0610B">
        <w:rPr>
          <w:sz w:val="20"/>
          <w:szCs w:val="20"/>
        </w:rPr>
        <w:t>Homer, AK  99603</w:t>
      </w:r>
    </w:p>
    <w:p w:rsidR="00F0610B" w:rsidRPr="00F0610B" w:rsidRDefault="00F0610B" w:rsidP="00F0610B">
      <w:pPr>
        <w:pStyle w:val="BodyTwo"/>
        <w:ind w:left="0"/>
        <w:jc w:val="both"/>
        <w:rPr>
          <w:sz w:val="20"/>
          <w:szCs w:val="20"/>
        </w:rPr>
      </w:pPr>
      <w:r w:rsidRPr="00F0610B">
        <w:rPr>
          <w:sz w:val="20"/>
          <w:szCs w:val="20"/>
        </w:rPr>
        <w:t>(907) 235-7771</w:t>
      </w:r>
    </w:p>
    <w:p w:rsidR="00F0610B" w:rsidRP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 xml:space="preserve">Copyright © 2013 Maritime Helicopters, Inc. </w:t>
      </w:r>
    </w:p>
    <w:p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Default="004E6539" w:rsidP="00EF3F68">
      <w:pPr>
        <w:jc w:val="center"/>
      </w:pPr>
      <w:r w:rsidRPr="00B002CF">
        <w:t>MANUAL NO. _</w:t>
      </w:r>
      <w:r w:rsidR="00EF3F68">
        <w:t>__</w:t>
      </w:r>
      <w:r w:rsidRPr="00B002CF">
        <w:t>_____      MANUAL HOLDER ____________</w:t>
      </w:r>
    </w:p>
    <w:p w:rsidR="004E6539" w:rsidRPr="00B002CF" w:rsidRDefault="004E6539" w:rsidP="00AF57FD">
      <w:pPr>
        <w:rPr>
          <w:b/>
        </w:rPr>
      </w:pPr>
      <w:r w:rsidRPr="00B002CF">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F0610B">
        <w:t>MHI</w:t>
      </w:r>
      <w:r w:rsidRPr="00B002CF">
        <w:t xml:space="preserve"> 019 to the Part 145 </w:t>
      </w:r>
      <w:r w:rsidR="00F0610B">
        <w:t>Accountable Manager</w:t>
      </w:r>
      <w:r w:rsidRPr="00B002CF">
        <w:t>.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E6539" w:rsidRPr="00B002CF" w:rsidTr="004E6539">
        <w:trPr>
          <w:tblHeader/>
        </w:trPr>
        <w:tc>
          <w:tcPr>
            <w:tcW w:w="1098" w:type="dxa"/>
            <w:tcBorders>
              <w:top w:val="single" w:sz="4" w:space="0" w:color="auto"/>
              <w:left w:val="single" w:sz="4" w:space="0" w:color="auto"/>
              <w:bottom w:val="single" w:sz="4" w:space="0" w:color="auto"/>
            </w:tcBorders>
          </w:tcPr>
          <w:p w:rsidR="004E6539" w:rsidRPr="00B002CF" w:rsidRDefault="004E6539" w:rsidP="006C0877">
            <w:pPr>
              <w:spacing w:after="0"/>
            </w:pPr>
            <w:r w:rsidRPr="00B002CF">
              <w:t>Rev No.</w:t>
            </w:r>
          </w:p>
        </w:tc>
        <w:tc>
          <w:tcPr>
            <w:tcW w:w="1170" w:type="dxa"/>
            <w:tcBorders>
              <w:top w:val="single" w:sz="4" w:space="0" w:color="auto"/>
              <w:bottom w:val="single" w:sz="4" w:space="0" w:color="auto"/>
            </w:tcBorders>
          </w:tcPr>
          <w:p w:rsidR="004E6539" w:rsidRPr="00B002CF" w:rsidRDefault="004E6539" w:rsidP="006C0877">
            <w:pPr>
              <w:spacing w:after="0"/>
            </w:pPr>
            <w:r w:rsidRPr="00B002CF">
              <w:t>Rev Date</w:t>
            </w:r>
          </w:p>
        </w:tc>
        <w:tc>
          <w:tcPr>
            <w:tcW w:w="6120"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 xml:space="preserve">Change Summary </w:t>
            </w:r>
          </w:p>
        </w:tc>
        <w:tc>
          <w:tcPr>
            <w:tcW w:w="1967"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Received Via</w:t>
            </w:r>
          </w:p>
        </w:tc>
      </w:tr>
      <w:tr w:rsidR="004E6539" w:rsidRPr="00B002CF" w:rsidTr="004E6539">
        <w:trPr>
          <w:trHeight w:val="70"/>
        </w:trPr>
        <w:tc>
          <w:tcPr>
            <w:tcW w:w="1098" w:type="dxa"/>
            <w:vAlign w:val="bottom"/>
          </w:tcPr>
          <w:p w:rsidR="004E6539" w:rsidRPr="00B002CF" w:rsidRDefault="003A2E33" w:rsidP="00A63BEC">
            <w:pPr>
              <w:spacing w:after="0"/>
              <w:jc w:val="center"/>
            </w:pPr>
            <w:r>
              <w:t>ORG</w:t>
            </w:r>
          </w:p>
        </w:tc>
        <w:tc>
          <w:tcPr>
            <w:tcW w:w="1170" w:type="dxa"/>
          </w:tcPr>
          <w:p w:rsidR="004E6539" w:rsidRPr="00B002CF" w:rsidRDefault="004E6539" w:rsidP="00F0610B">
            <w:pPr>
              <w:spacing w:after="0"/>
            </w:pPr>
            <w:r w:rsidRPr="00B002CF">
              <w:t>0</w:t>
            </w:r>
            <w:r w:rsidR="00F0610B">
              <w:t>9</w:t>
            </w:r>
            <w:r w:rsidRPr="00B002CF">
              <w:t>/0</w:t>
            </w:r>
            <w:r w:rsidR="00F0610B">
              <w:t>1</w:t>
            </w:r>
            <w:r w:rsidRPr="00B002CF">
              <w:t>/2013</w:t>
            </w:r>
          </w:p>
        </w:tc>
        <w:tc>
          <w:tcPr>
            <w:tcW w:w="6120" w:type="dxa"/>
          </w:tcPr>
          <w:p w:rsidR="004E6539" w:rsidRPr="00B002CF" w:rsidRDefault="00062936" w:rsidP="006C0877">
            <w:pPr>
              <w:spacing w:after="0"/>
            </w:pPr>
            <w:r>
              <w:t>Original</w:t>
            </w:r>
            <w:r w:rsidR="00A63BEC">
              <w:t xml:space="preserve"> Issue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W w:w="4037" w:type="pct"/>
        <w:jc w:val="center"/>
        <w:tblBorders>
          <w:top w:val="single" w:sz="12" w:space="0" w:color="auto"/>
          <w:left w:val="single" w:sz="12" w:space="0" w:color="auto"/>
          <w:bottom w:val="single" w:sz="12" w:space="0" w:color="auto"/>
          <w:right w:val="single" w:sz="12" w:space="0" w:color="auto"/>
        </w:tblBorders>
        <w:tblLook w:val="01E0"/>
      </w:tblPr>
      <w:tblGrid>
        <w:gridCol w:w="772"/>
        <w:gridCol w:w="1294"/>
        <w:gridCol w:w="839"/>
        <w:gridCol w:w="222"/>
        <w:gridCol w:w="802"/>
        <w:gridCol w:w="1060"/>
        <w:gridCol w:w="814"/>
        <w:gridCol w:w="222"/>
        <w:gridCol w:w="803"/>
        <w:gridCol w:w="1060"/>
        <w:gridCol w:w="774"/>
      </w:tblGrid>
      <w:tr w:rsidR="004E6539" w:rsidRPr="00401590" w:rsidTr="003A2E33">
        <w:trPr>
          <w:trHeight w:val="279"/>
          <w:jc w:val="center"/>
        </w:trPr>
        <w:tc>
          <w:tcPr>
            <w:tcW w:w="401"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754"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8" w:space="0" w:color="auto"/>
              <w:bottom w:val="nil"/>
              <w:right w:val="single" w:sz="18" w:space="0" w:color="auto"/>
            </w:tcBorders>
          </w:tcPr>
          <w:p w:rsidR="004E6539" w:rsidRPr="00401590" w:rsidRDefault="004E6539" w:rsidP="006C0877">
            <w:pPr>
              <w:spacing w:after="0"/>
              <w:rPr>
                <w:sz w:val="20"/>
                <w:szCs w:val="20"/>
              </w:rPr>
            </w:pPr>
          </w:p>
        </w:tc>
        <w:tc>
          <w:tcPr>
            <w:tcW w:w="470"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18"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76"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2" w:space="0" w:color="auto"/>
              <w:bottom w:val="nil"/>
              <w:right w:val="single" w:sz="18" w:space="0" w:color="auto"/>
            </w:tcBorders>
          </w:tcPr>
          <w:p w:rsidR="004E6539" w:rsidRPr="00401590" w:rsidRDefault="004E6539" w:rsidP="006C0877">
            <w:pPr>
              <w:spacing w:after="0"/>
              <w:rPr>
                <w:sz w:val="20"/>
                <w:szCs w:val="20"/>
              </w:rPr>
            </w:pPr>
          </w:p>
        </w:tc>
        <w:tc>
          <w:tcPr>
            <w:tcW w:w="470" w:type="pct"/>
            <w:tcBorders>
              <w:top w:val="single" w:sz="18" w:space="0" w:color="auto"/>
              <w:left w:val="single" w:sz="18"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PAGE</w:t>
            </w:r>
          </w:p>
        </w:tc>
        <w:tc>
          <w:tcPr>
            <w:tcW w:w="618" w:type="pct"/>
            <w:tcBorders>
              <w:top w:val="single" w:sz="18" w:space="0" w:color="auto"/>
              <w:left w:val="single" w:sz="4"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STATUS</w:t>
            </w:r>
          </w:p>
        </w:tc>
        <w:tc>
          <w:tcPr>
            <w:tcW w:w="454" w:type="pct"/>
            <w:tcBorders>
              <w:top w:val="single" w:sz="18" w:space="0" w:color="auto"/>
              <w:left w:val="single" w:sz="4"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r>
      <w:tr w:rsidR="004E6539" w:rsidRPr="00B002CF" w:rsidTr="003A2E33">
        <w:trPr>
          <w:trHeight w:val="271"/>
          <w:jc w:val="center"/>
        </w:trPr>
        <w:tc>
          <w:tcPr>
            <w:tcW w:w="401" w:type="pct"/>
            <w:tcBorders>
              <w:top w:val="single" w:sz="12"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i</w:t>
            </w:r>
          </w:p>
        </w:tc>
        <w:tc>
          <w:tcPr>
            <w:tcW w:w="754" w:type="pct"/>
            <w:tcBorders>
              <w:top w:val="single" w:sz="12"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12" w:space="0" w:color="auto"/>
              <w:left w:val="single" w:sz="4" w:space="0" w:color="auto"/>
              <w:bottom w:val="single" w:sz="4" w:space="0" w:color="auto"/>
              <w:right w:val="single" w:sz="18" w:space="0" w:color="auto"/>
            </w:tcBorders>
            <w:vAlign w:val="center"/>
          </w:tcPr>
          <w:p w:rsidR="004E6539" w:rsidRPr="00EF3F68" w:rsidRDefault="004E6539" w:rsidP="00D620EF">
            <w:pPr>
              <w:spacing w:after="0"/>
              <w:rPr>
                <w:rFonts w:cs="Arial"/>
                <w:sz w:val="16"/>
                <w:szCs w:val="16"/>
              </w:rPr>
            </w:pPr>
            <w:r w:rsidRPr="00EF3F68">
              <w:rPr>
                <w:rFonts w:cs="Arial"/>
                <w:sz w:val="16"/>
                <w:szCs w:val="16"/>
              </w:rPr>
              <w:t>0</w:t>
            </w:r>
            <w:r w:rsidR="00D620EF">
              <w:rPr>
                <w:rFonts w:cs="Arial"/>
                <w:sz w:val="16"/>
                <w:szCs w:val="16"/>
              </w:rPr>
              <w:t>9</w:t>
            </w:r>
            <w:r w:rsidRPr="00EF3F68">
              <w:rPr>
                <w:rFonts w:cs="Arial"/>
                <w:sz w:val="16"/>
                <w:szCs w:val="16"/>
              </w:rPr>
              <w:t>/0</w:t>
            </w:r>
            <w:r w:rsidR="00D620EF">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ii</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D620EF">
            <w:pPr>
              <w:spacing w:after="0"/>
              <w:rPr>
                <w:rFonts w:cs="Arial"/>
                <w:sz w:val="16"/>
                <w:szCs w:val="16"/>
              </w:rPr>
            </w:pPr>
            <w:r w:rsidRPr="00EF3F68">
              <w:rPr>
                <w:rFonts w:cs="Arial"/>
                <w:sz w:val="16"/>
                <w:szCs w:val="16"/>
              </w:rPr>
              <w:t>0</w:t>
            </w:r>
            <w:r w:rsidR="00D620EF">
              <w:rPr>
                <w:rFonts w:cs="Arial"/>
                <w:sz w:val="16"/>
                <w:szCs w:val="16"/>
              </w:rPr>
              <w:t>9</w:t>
            </w:r>
            <w:r w:rsidRPr="00EF3F68">
              <w:rPr>
                <w:rFonts w:cs="Arial"/>
                <w:sz w:val="16"/>
                <w:szCs w:val="16"/>
              </w:rPr>
              <w:t>/0</w:t>
            </w:r>
            <w:r w:rsidR="00D620EF">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iii</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D620EF" w:rsidP="006C0877">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iv</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D620EF" w:rsidP="006C0877">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1-1</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D620EF" w:rsidP="006C0877">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2-1</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D620EF" w:rsidP="006C0877">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3-1</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D620EF" w:rsidP="006C0877">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3-2</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D620EF" w:rsidP="006C0877">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3-3</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D620EF" w:rsidP="006C0877">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E653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3-4</w:t>
            </w:r>
          </w:p>
        </w:tc>
        <w:tc>
          <w:tcPr>
            <w:tcW w:w="754" w:type="pct"/>
            <w:tcBorders>
              <w:top w:val="single" w:sz="4" w:space="0" w:color="auto"/>
              <w:left w:val="single" w:sz="4" w:space="0" w:color="auto"/>
              <w:bottom w:val="single" w:sz="4" w:space="0" w:color="auto"/>
              <w:right w:val="single" w:sz="4" w:space="0" w:color="auto"/>
            </w:tcBorders>
            <w:vAlign w:val="center"/>
          </w:tcPr>
          <w:p w:rsidR="004E6539" w:rsidRPr="00EF3F68" w:rsidRDefault="00062936" w:rsidP="006C0877">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D620EF" w:rsidP="006C0877">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401590"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401590" w:rsidRPr="00EF3F68" w:rsidRDefault="00401590" w:rsidP="00401590">
            <w:pPr>
              <w:spacing w:after="0"/>
              <w:jc w:val="center"/>
              <w:rPr>
                <w:rFonts w:cs="Arial"/>
                <w:sz w:val="16"/>
                <w:szCs w:val="16"/>
              </w:rPr>
            </w:pPr>
            <w:r w:rsidRPr="00EF3F68">
              <w:rPr>
                <w:rFonts w:cs="Arial"/>
                <w:sz w:val="16"/>
                <w:szCs w:val="16"/>
              </w:rPr>
              <w:t>4-1</w:t>
            </w:r>
          </w:p>
        </w:tc>
        <w:tc>
          <w:tcPr>
            <w:tcW w:w="754" w:type="pct"/>
            <w:tcBorders>
              <w:top w:val="single" w:sz="4" w:space="0" w:color="auto"/>
              <w:left w:val="single" w:sz="4" w:space="0" w:color="auto"/>
              <w:bottom w:val="single" w:sz="4" w:space="0" w:color="auto"/>
              <w:right w:val="single" w:sz="4" w:space="0" w:color="auto"/>
            </w:tcBorders>
            <w:vAlign w:val="center"/>
          </w:tcPr>
          <w:p w:rsidR="00401590" w:rsidRPr="00EF3F68" w:rsidRDefault="00062936" w:rsidP="00401590">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01590" w:rsidRPr="00EF3F68" w:rsidRDefault="00D620EF" w:rsidP="00401590">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01590" w:rsidRPr="00EF3F68" w:rsidRDefault="00401590"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01590" w:rsidRPr="00EF3F68" w:rsidRDefault="00401590"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01590" w:rsidRPr="00EF3F68" w:rsidRDefault="00401590"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01590" w:rsidRPr="00EF3F68" w:rsidRDefault="00401590"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01590" w:rsidRPr="00EF3F68" w:rsidRDefault="00401590"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01590" w:rsidRPr="00EF3F68" w:rsidRDefault="00401590"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01590" w:rsidRPr="00EF3F68" w:rsidRDefault="00401590"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01590" w:rsidRPr="00EF3F68" w:rsidRDefault="00401590" w:rsidP="006C0877">
            <w:pPr>
              <w:spacing w:after="0"/>
              <w:rPr>
                <w:rFonts w:cs="Arial"/>
                <w:sz w:val="16"/>
                <w:szCs w:val="16"/>
              </w:rPr>
            </w:pPr>
          </w:p>
        </w:tc>
      </w:tr>
      <w:tr w:rsidR="00401590"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401590" w:rsidRPr="00EF3F68" w:rsidRDefault="00401590" w:rsidP="00401590">
            <w:pPr>
              <w:spacing w:after="0"/>
              <w:jc w:val="center"/>
              <w:rPr>
                <w:rFonts w:cs="Arial"/>
                <w:sz w:val="16"/>
                <w:szCs w:val="16"/>
              </w:rPr>
            </w:pPr>
            <w:r>
              <w:rPr>
                <w:rFonts w:cs="Arial"/>
                <w:sz w:val="16"/>
                <w:szCs w:val="16"/>
              </w:rPr>
              <w:t>4-2</w:t>
            </w:r>
          </w:p>
        </w:tc>
        <w:tc>
          <w:tcPr>
            <w:tcW w:w="754" w:type="pct"/>
            <w:tcBorders>
              <w:top w:val="single" w:sz="4" w:space="0" w:color="auto"/>
              <w:left w:val="single" w:sz="4" w:space="0" w:color="auto"/>
              <w:bottom w:val="single" w:sz="4" w:space="0" w:color="auto"/>
              <w:right w:val="single" w:sz="4" w:space="0" w:color="auto"/>
            </w:tcBorders>
            <w:vAlign w:val="center"/>
          </w:tcPr>
          <w:p w:rsidR="00401590" w:rsidRPr="00EF3F68" w:rsidRDefault="00062936" w:rsidP="00401590">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401590" w:rsidRPr="00EF3F68" w:rsidRDefault="00D620EF" w:rsidP="00401590">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401590" w:rsidRPr="00EF3F68" w:rsidRDefault="00401590"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01590" w:rsidRPr="00EF3F68" w:rsidRDefault="00401590"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01590" w:rsidRPr="00EF3F68" w:rsidRDefault="00401590"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401590" w:rsidRPr="00EF3F68" w:rsidRDefault="00401590"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01590" w:rsidRPr="00EF3F68" w:rsidRDefault="00401590"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401590" w:rsidRPr="00EF3F68" w:rsidRDefault="00401590"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401590" w:rsidRPr="00EF3F68" w:rsidRDefault="00401590"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401590" w:rsidRPr="00EF3F68" w:rsidRDefault="00401590" w:rsidP="006C0877">
            <w:pPr>
              <w:spacing w:after="0"/>
              <w:rPr>
                <w:rFonts w:cs="Arial"/>
                <w:sz w:val="16"/>
                <w:szCs w:val="16"/>
              </w:rPr>
            </w:pPr>
          </w:p>
        </w:tc>
      </w:tr>
      <w:tr w:rsidR="00667A7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5-1</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5-2</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5-3</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6-1</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7-1</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7-2</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8-1</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71"/>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9-1</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10-1</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062936">
            <w:pPr>
              <w:spacing w:after="0"/>
              <w:jc w:val="center"/>
              <w:rPr>
                <w:rFonts w:cs="Arial"/>
                <w:sz w:val="16"/>
                <w:szCs w:val="16"/>
              </w:rPr>
            </w:pPr>
            <w:r w:rsidRPr="00EF3F68">
              <w:rPr>
                <w:rFonts w:cs="Arial"/>
                <w:sz w:val="16"/>
                <w:szCs w:val="16"/>
              </w:rPr>
              <w:t>11-1</w:t>
            </w: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062936" w:rsidP="00062936">
            <w:pPr>
              <w:spacing w:after="0"/>
              <w:rPr>
                <w:rFonts w:cs="Arial"/>
                <w:sz w:val="16"/>
                <w:szCs w:val="16"/>
              </w:rPr>
            </w:pPr>
            <w:r>
              <w:rPr>
                <w:rFonts w:cs="Arial"/>
                <w:sz w:val="16"/>
                <w:szCs w:val="16"/>
              </w:rPr>
              <w:t xml:space="preserve">Revision </w:t>
            </w:r>
            <w:r w:rsidR="003A2E33">
              <w:rPr>
                <w:rFonts w:cs="Arial"/>
                <w:sz w:val="16"/>
                <w:szCs w:val="16"/>
              </w:rPr>
              <w:t>ORG</w:t>
            </w: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D620EF" w:rsidP="00062936">
            <w:pPr>
              <w:spacing w:after="0"/>
              <w:rPr>
                <w:rFonts w:cs="Arial"/>
                <w:sz w:val="16"/>
                <w:szCs w:val="16"/>
              </w:rPr>
            </w:pPr>
            <w:r>
              <w:rPr>
                <w:rFonts w:cs="Arial"/>
                <w:sz w:val="16"/>
                <w:szCs w:val="16"/>
              </w:rPr>
              <w:t>09/01/13</w:t>
            </w: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401590">
            <w:pPr>
              <w:spacing w:after="0"/>
              <w:jc w:val="center"/>
              <w:rPr>
                <w:rFonts w:cs="Arial"/>
                <w:sz w:val="16"/>
                <w:szCs w:val="16"/>
              </w:rPr>
            </w:pP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401590">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401590">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401590">
            <w:pPr>
              <w:spacing w:after="0"/>
              <w:rPr>
                <w:rFonts w:cs="Arial"/>
                <w:sz w:val="16"/>
                <w:szCs w:val="16"/>
              </w:rPr>
            </w:pP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401590">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401590">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3A2E33">
        <w:trPr>
          <w:trHeight w:val="286"/>
          <w:jc w:val="center"/>
        </w:trPr>
        <w:tc>
          <w:tcPr>
            <w:tcW w:w="40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754"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76"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0"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18"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54"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bl>
    <w:p w:rsidR="00EF3F68" w:rsidRDefault="00EF3F68" w:rsidP="00AF57FD">
      <w:pPr>
        <w:pStyle w:val="BodyOne"/>
        <w:rPr>
          <w:sz w:val="20"/>
          <w:szCs w:val="20"/>
        </w:rPr>
      </w:pPr>
    </w:p>
    <w:p w:rsidR="004E6539" w:rsidRPr="00EF3F68" w:rsidRDefault="004E6539" w:rsidP="00AF57FD">
      <w:pPr>
        <w:pStyle w:val="BodyOne"/>
        <w:rPr>
          <w:sz w:val="20"/>
          <w:szCs w:val="20"/>
        </w:rPr>
      </w:pPr>
      <w:r w:rsidRPr="00EF3F68">
        <w:rPr>
          <w:sz w:val="20"/>
          <w:szCs w:val="20"/>
        </w:rPr>
        <w:t xml:space="preserve">DATE ACCEPTED: ________________________ </w:t>
      </w:r>
      <w:r w:rsidRPr="00EF3F68">
        <w:rPr>
          <w:sz w:val="20"/>
          <w:szCs w:val="20"/>
        </w:rPr>
        <w:tab/>
        <w:t>DATE ACCEPTED: _________________________</w:t>
      </w:r>
    </w:p>
    <w:p w:rsidR="004E6539" w:rsidRPr="00EF3F68" w:rsidRDefault="004E6539" w:rsidP="00AF57FD">
      <w:pPr>
        <w:pStyle w:val="BodyOne"/>
        <w:rPr>
          <w:sz w:val="20"/>
          <w:szCs w:val="20"/>
        </w:rPr>
      </w:pPr>
    </w:p>
    <w:p w:rsidR="004E6539" w:rsidRPr="00EF3F68" w:rsidRDefault="004E6539" w:rsidP="00AF57FD">
      <w:pPr>
        <w:pStyle w:val="BodyOne"/>
        <w:rPr>
          <w:sz w:val="20"/>
          <w:szCs w:val="20"/>
        </w:rPr>
      </w:pPr>
      <w:r w:rsidRPr="00EF3F68">
        <w:rPr>
          <w:sz w:val="20"/>
          <w:szCs w:val="20"/>
        </w:rPr>
        <w:t>_________________________________________</w:t>
      </w:r>
      <w:r w:rsidRPr="00EF3F68">
        <w:rPr>
          <w:sz w:val="20"/>
          <w:szCs w:val="20"/>
        </w:rPr>
        <w:tab/>
        <w:t>_________________________________________</w:t>
      </w:r>
    </w:p>
    <w:p w:rsidR="00F0610B" w:rsidRPr="00F0610B" w:rsidRDefault="00F0610B" w:rsidP="00F0610B">
      <w:pPr>
        <w:pStyle w:val="BodyOne"/>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rsidR="00F0610B" w:rsidRPr="00F0610B" w:rsidRDefault="00F0610B" w:rsidP="00F0610B">
      <w:pPr>
        <w:pStyle w:val="BodyOne"/>
        <w:rPr>
          <w:sz w:val="20"/>
          <w:szCs w:val="20"/>
        </w:rPr>
        <w:sectPr w:rsidR="00F0610B" w:rsidRPr="00F0610B" w:rsidSect="00F0610B">
          <w:headerReference w:type="even" r:id="rId8"/>
          <w:headerReference w:type="default" r:id="rId9"/>
          <w:footerReference w:type="default" r:id="rId10"/>
          <w:headerReference w:type="first" r:id="rId11"/>
          <w:pgSz w:w="12240" w:h="15840" w:code="1"/>
          <w:pgMar w:top="576" w:right="720" w:bottom="576" w:left="1008" w:header="576" w:footer="720" w:gutter="0"/>
          <w:pgNumType w:fmt="lowerRoman" w:start="1"/>
          <w:cols w:space="720"/>
          <w:docGrid w:linePitch="299"/>
        </w:sectPr>
      </w:pPr>
      <w:r w:rsidRPr="00F0610B">
        <w:rPr>
          <w:sz w:val="20"/>
          <w:szCs w:val="20"/>
        </w:rPr>
        <w:t>AK-FSDO-03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AK-FSDO-03</w:t>
      </w:r>
      <w:r w:rsidRPr="00F0610B">
        <w:rPr>
          <w:sz w:val="20"/>
          <w:szCs w:val="20"/>
        </w:rPr>
        <w:tab/>
      </w:r>
    </w:p>
    <w:p w:rsidR="001E3639" w:rsidRPr="00EF3F68" w:rsidRDefault="001E3639" w:rsidP="00AF57FD">
      <w:pPr>
        <w:pStyle w:val="BodyOne"/>
        <w:rPr>
          <w:sz w:val="20"/>
          <w:szCs w:val="20"/>
        </w:rPr>
        <w:sectPr w:rsidR="001E3639" w:rsidRPr="00EF3F68" w:rsidSect="00225526">
          <w:headerReference w:type="even" r:id="rId12"/>
          <w:headerReference w:type="default" r:id="rId13"/>
          <w:footerReference w:type="default" r:id="rId14"/>
          <w:headerReference w:type="first" r:id="rId15"/>
          <w:type w:val="continuous"/>
          <w:pgSz w:w="12240" w:h="15840" w:code="1"/>
          <w:pgMar w:top="576" w:right="720" w:bottom="576" w:left="1008" w:header="720" w:footer="720" w:gutter="0"/>
          <w:pgNumType w:fmt="lowerRoman" w:start="2"/>
          <w:cols w:space="720"/>
          <w:docGrid w:linePitch="272"/>
        </w:sectPr>
      </w:pPr>
    </w:p>
    <w:p w:rsidR="00BF52AA" w:rsidRDefault="006557A3" w:rsidP="00AF57FD">
      <w:pPr>
        <w:pStyle w:val="BodyOne"/>
        <w:rPr>
          <w:noProof/>
        </w:rPr>
      </w:pPr>
      <w:r w:rsidRPr="006557A3">
        <w:rPr>
          <w:b/>
        </w:rPr>
        <w:lastRenderedPageBreak/>
        <w:t xml:space="preserve">Table of Contents </w:t>
      </w:r>
      <w:r w:rsidR="0059367C" w:rsidRPr="0059367C">
        <w:fldChar w:fldCharType="begin"/>
      </w:r>
      <w:r w:rsidRPr="006557A3">
        <w:instrText xml:space="preserve"> TOC \o "1-2" \h \z \u </w:instrText>
      </w:r>
      <w:r w:rsidR="0059367C" w:rsidRPr="0059367C">
        <w:fldChar w:fldCharType="separate"/>
      </w:r>
    </w:p>
    <w:bookmarkStart w:id="2" w:name="_GoBack"/>
    <w:bookmarkEnd w:id="2"/>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r w:rsidRPr="003E060B">
        <w:rPr>
          <w:rStyle w:val="Hyperlink"/>
          <w:noProof/>
        </w:rPr>
        <w:fldChar w:fldCharType="begin"/>
      </w:r>
      <w:r w:rsidR="00BF52AA" w:rsidRPr="003E060B">
        <w:rPr>
          <w:rStyle w:val="Hyperlink"/>
          <w:noProof/>
        </w:rPr>
        <w:instrText xml:space="preserve"> </w:instrText>
      </w:r>
      <w:r w:rsidR="00BF52AA">
        <w:rPr>
          <w:noProof/>
        </w:rPr>
        <w:instrText>HYPERLINK \l "_Toc364032738"</w:instrText>
      </w:r>
      <w:r w:rsidR="00BF52AA" w:rsidRPr="003E060B">
        <w:rPr>
          <w:rStyle w:val="Hyperlink"/>
          <w:noProof/>
        </w:rPr>
        <w:instrText xml:space="preserve"> </w:instrText>
      </w:r>
      <w:r w:rsidRPr="003E060B">
        <w:rPr>
          <w:rStyle w:val="Hyperlink"/>
          <w:noProof/>
        </w:rPr>
        <w:fldChar w:fldCharType="separate"/>
      </w:r>
      <w:r w:rsidR="00BF52AA" w:rsidRPr="003E060B">
        <w:rPr>
          <w:rStyle w:val="Hyperlink"/>
          <w:noProof/>
        </w:rPr>
        <w:t>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Introduction</w:t>
      </w:r>
      <w:r w:rsidR="00BF52AA">
        <w:rPr>
          <w:noProof/>
          <w:webHidden/>
        </w:rPr>
        <w:tab/>
      </w:r>
      <w:r>
        <w:rPr>
          <w:noProof/>
          <w:webHidden/>
        </w:rPr>
        <w:fldChar w:fldCharType="begin"/>
      </w:r>
      <w:r w:rsidR="00BF52AA">
        <w:rPr>
          <w:noProof/>
          <w:webHidden/>
        </w:rPr>
        <w:instrText xml:space="preserve"> PAGEREF _Toc364032738 \h </w:instrText>
      </w:r>
      <w:r>
        <w:rPr>
          <w:noProof/>
          <w:webHidden/>
        </w:rPr>
      </w:r>
      <w:r>
        <w:rPr>
          <w:noProof/>
          <w:webHidden/>
        </w:rPr>
        <w:fldChar w:fldCharType="separate"/>
      </w:r>
      <w:r w:rsidR="00BF52AA">
        <w:rPr>
          <w:noProof/>
          <w:webHidden/>
        </w:rPr>
        <w:t>1-1</w:t>
      </w:r>
      <w:r>
        <w:rPr>
          <w:noProof/>
          <w:webHidden/>
        </w:rPr>
        <w:fldChar w:fldCharType="end"/>
      </w:r>
      <w:r w:rsidRPr="003E060B">
        <w:rPr>
          <w:rStyle w:val="Hyperlink"/>
          <w:noProof/>
        </w:rPr>
        <w:fldChar w:fldCharType="end"/>
      </w:r>
    </w:p>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39" w:history="1">
        <w:r w:rsidR="00BF52AA" w:rsidRPr="003E060B">
          <w:rPr>
            <w:rStyle w:val="Hyperlink"/>
            <w:noProof/>
          </w:rPr>
          <w:t>2</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Manual Revisions</w:t>
        </w:r>
        <w:r w:rsidR="00BF52AA">
          <w:rPr>
            <w:noProof/>
            <w:webHidden/>
          </w:rPr>
          <w:tab/>
        </w:r>
        <w:r>
          <w:rPr>
            <w:noProof/>
            <w:webHidden/>
          </w:rPr>
          <w:fldChar w:fldCharType="begin"/>
        </w:r>
        <w:r w:rsidR="00BF52AA">
          <w:rPr>
            <w:noProof/>
            <w:webHidden/>
          </w:rPr>
          <w:instrText xml:space="preserve"> PAGEREF _Toc364032739 \h </w:instrText>
        </w:r>
        <w:r>
          <w:rPr>
            <w:noProof/>
            <w:webHidden/>
          </w:rPr>
        </w:r>
        <w:r>
          <w:rPr>
            <w:noProof/>
            <w:webHidden/>
          </w:rPr>
          <w:fldChar w:fldCharType="separate"/>
        </w:r>
        <w:r w:rsidR="00BF52AA">
          <w:rPr>
            <w:noProof/>
            <w:webHidden/>
          </w:rPr>
          <w:t>2-1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0" w:history="1">
        <w:r w:rsidR="00BF52AA" w:rsidRPr="003E060B">
          <w:rPr>
            <w:rStyle w:val="Hyperlink"/>
            <w:noProof/>
          </w:rPr>
          <w:t>2.1</w:t>
        </w:r>
        <w:r w:rsidR="00BF52AA">
          <w:rPr>
            <w:rFonts w:asciiTheme="minorHAnsi" w:eastAsiaTheme="minorEastAsia" w:hAnsiTheme="minorHAnsi" w:cstheme="minorBidi"/>
            <w:smallCaps w:val="0"/>
            <w:noProof/>
            <w:sz w:val="22"/>
            <w:szCs w:val="22"/>
          </w:rPr>
          <w:tab/>
        </w:r>
        <w:r w:rsidR="00BF52AA" w:rsidRPr="003E060B">
          <w:rPr>
            <w:rStyle w:val="Hyperlink"/>
            <w:noProof/>
          </w:rPr>
          <w:t>Manual Revisions and Control</w:t>
        </w:r>
        <w:r w:rsidR="00BF52AA">
          <w:rPr>
            <w:noProof/>
            <w:webHidden/>
          </w:rPr>
          <w:tab/>
        </w:r>
        <w:r>
          <w:rPr>
            <w:noProof/>
            <w:webHidden/>
          </w:rPr>
          <w:fldChar w:fldCharType="begin"/>
        </w:r>
        <w:r w:rsidR="00BF52AA">
          <w:rPr>
            <w:noProof/>
            <w:webHidden/>
          </w:rPr>
          <w:instrText xml:space="preserve"> PAGEREF _Toc364032740 \h </w:instrText>
        </w:r>
        <w:r>
          <w:rPr>
            <w:noProof/>
            <w:webHidden/>
          </w:rPr>
        </w:r>
        <w:r>
          <w:rPr>
            <w:noProof/>
            <w:webHidden/>
          </w:rPr>
          <w:fldChar w:fldCharType="separate"/>
        </w:r>
        <w:r w:rsidR="00BF52AA">
          <w:rPr>
            <w:noProof/>
            <w:webHidden/>
          </w:rPr>
          <w:t>2-1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1" w:history="1">
        <w:r w:rsidR="00BF52AA" w:rsidRPr="003E060B">
          <w:rPr>
            <w:rStyle w:val="Hyperlink"/>
            <w:noProof/>
          </w:rPr>
          <w:t>2.2</w:t>
        </w:r>
        <w:r w:rsidR="00BF52AA">
          <w:rPr>
            <w:rFonts w:asciiTheme="minorHAnsi" w:eastAsiaTheme="minorEastAsia" w:hAnsiTheme="minorHAnsi" w:cstheme="minorBidi"/>
            <w:smallCaps w:val="0"/>
            <w:noProof/>
            <w:sz w:val="22"/>
            <w:szCs w:val="22"/>
          </w:rPr>
          <w:tab/>
        </w:r>
        <w:r w:rsidR="00BF52AA" w:rsidRPr="003E060B">
          <w:rPr>
            <w:rStyle w:val="Hyperlink"/>
            <w:noProof/>
          </w:rPr>
          <w:t>Paper Format</w:t>
        </w:r>
        <w:r w:rsidR="00BF52AA">
          <w:rPr>
            <w:noProof/>
            <w:webHidden/>
          </w:rPr>
          <w:tab/>
        </w:r>
        <w:r>
          <w:rPr>
            <w:noProof/>
            <w:webHidden/>
          </w:rPr>
          <w:fldChar w:fldCharType="begin"/>
        </w:r>
        <w:r w:rsidR="00BF52AA">
          <w:rPr>
            <w:noProof/>
            <w:webHidden/>
          </w:rPr>
          <w:instrText xml:space="preserve"> PAGEREF _Toc364032741 \h </w:instrText>
        </w:r>
        <w:r>
          <w:rPr>
            <w:noProof/>
            <w:webHidden/>
          </w:rPr>
        </w:r>
        <w:r>
          <w:rPr>
            <w:noProof/>
            <w:webHidden/>
          </w:rPr>
          <w:fldChar w:fldCharType="separate"/>
        </w:r>
        <w:r w:rsidR="00BF52AA">
          <w:rPr>
            <w:noProof/>
            <w:webHidden/>
          </w:rPr>
          <w:t>2-1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2" w:history="1">
        <w:r w:rsidR="00BF52AA" w:rsidRPr="003E060B">
          <w:rPr>
            <w:rStyle w:val="Hyperlink"/>
            <w:noProof/>
          </w:rPr>
          <w:t>2.3</w:t>
        </w:r>
        <w:r w:rsidR="00BF52AA">
          <w:rPr>
            <w:rFonts w:asciiTheme="minorHAnsi" w:eastAsiaTheme="minorEastAsia" w:hAnsiTheme="minorHAnsi" w:cstheme="minorBidi"/>
            <w:smallCaps w:val="0"/>
            <w:noProof/>
            <w:sz w:val="22"/>
            <w:szCs w:val="22"/>
          </w:rPr>
          <w:tab/>
        </w:r>
        <w:r w:rsidR="00BF52AA" w:rsidRPr="003E060B">
          <w:rPr>
            <w:rStyle w:val="Hyperlink"/>
            <w:noProof/>
          </w:rPr>
          <w:t>MANUAL APPROVAL PROCESS</w:t>
        </w:r>
        <w:r w:rsidR="00BF52AA">
          <w:rPr>
            <w:noProof/>
            <w:webHidden/>
          </w:rPr>
          <w:tab/>
        </w:r>
        <w:r>
          <w:rPr>
            <w:noProof/>
            <w:webHidden/>
          </w:rPr>
          <w:fldChar w:fldCharType="begin"/>
        </w:r>
        <w:r w:rsidR="00BF52AA">
          <w:rPr>
            <w:noProof/>
            <w:webHidden/>
          </w:rPr>
          <w:instrText xml:space="preserve"> PAGEREF _Toc364032742 \h </w:instrText>
        </w:r>
        <w:r>
          <w:rPr>
            <w:noProof/>
            <w:webHidden/>
          </w:rPr>
        </w:r>
        <w:r>
          <w:rPr>
            <w:noProof/>
            <w:webHidden/>
          </w:rPr>
          <w:fldChar w:fldCharType="separate"/>
        </w:r>
        <w:r w:rsidR="00BF52AA">
          <w:rPr>
            <w:noProof/>
            <w:webHidden/>
          </w:rPr>
          <w:t>2-1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3" w:history="1">
        <w:r w:rsidR="00BF52AA" w:rsidRPr="003E060B">
          <w:rPr>
            <w:rStyle w:val="Hyperlink"/>
            <w:noProof/>
          </w:rPr>
          <w:t>2.4</w:t>
        </w:r>
        <w:r w:rsidR="00BF52AA">
          <w:rPr>
            <w:rFonts w:asciiTheme="minorHAnsi" w:eastAsiaTheme="minorEastAsia" w:hAnsiTheme="minorHAnsi" w:cstheme="minorBidi"/>
            <w:smallCaps w:val="0"/>
            <w:noProof/>
            <w:sz w:val="22"/>
            <w:szCs w:val="22"/>
          </w:rPr>
          <w:tab/>
        </w:r>
        <w:r w:rsidR="00BF52AA" w:rsidRPr="003E060B">
          <w:rPr>
            <w:rStyle w:val="Hyperlink"/>
            <w:noProof/>
          </w:rPr>
          <w:t>Revision Distribution</w:t>
        </w:r>
        <w:r w:rsidR="00BF52AA">
          <w:rPr>
            <w:noProof/>
            <w:webHidden/>
          </w:rPr>
          <w:tab/>
        </w:r>
        <w:r>
          <w:rPr>
            <w:noProof/>
            <w:webHidden/>
          </w:rPr>
          <w:fldChar w:fldCharType="begin"/>
        </w:r>
        <w:r w:rsidR="00BF52AA">
          <w:rPr>
            <w:noProof/>
            <w:webHidden/>
          </w:rPr>
          <w:instrText xml:space="preserve"> PAGEREF _Toc364032743 \h </w:instrText>
        </w:r>
        <w:r>
          <w:rPr>
            <w:noProof/>
            <w:webHidden/>
          </w:rPr>
        </w:r>
        <w:r>
          <w:rPr>
            <w:noProof/>
            <w:webHidden/>
          </w:rPr>
          <w:fldChar w:fldCharType="separate"/>
        </w:r>
        <w:r w:rsidR="00BF52AA">
          <w:rPr>
            <w:noProof/>
            <w:webHidden/>
          </w:rPr>
          <w:t>2-2</w:t>
        </w:r>
        <w:r>
          <w:rPr>
            <w:noProof/>
            <w:webHidden/>
          </w:rPr>
          <w:fldChar w:fldCharType="end"/>
        </w:r>
      </w:hyperlink>
    </w:p>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44" w:history="1">
        <w:r w:rsidR="00BF52AA" w:rsidRPr="003E060B">
          <w:rPr>
            <w:rStyle w:val="Hyperlink"/>
            <w:noProof/>
          </w:rPr>
          <w:t>3</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NEEDS ASSESSMENT</w:t>
        </w:r>
        <w:r w:rsidR="00BF52AA">
          <w:rPr>
            <w:noProof/>
            <w:webHidden/>
          </w:rPr>
          <w:tab/>
        </w:r>
        <w:r>
          <w:rPr>
            <w:noProof/>
            <w:webHidden/>
          </w:rPr>
          <w:fldChar w:fldCharType="begin"/>
        </w:r>
        <w:r w:rsidR="00BF52AA">
          <w:rPr>
            <w:noProof/>
            <w:webHidden/>
          </w:rPr>
          <w:instrText xml:space="preserve"> PAGEREF _Toc364032744 \h </w:instrText>
        </w:r>
        <w:r>
          <w:rPr>
            <w:noProof/>
            <w:webHidden/>
          </w:rPr>
        </w:r>
        <w:r>
          <w:rPr>
            <w:noProof/>
            <w:webHidden/>
          </w:rPr>
          <w:fldChar w:fldCharType="separate"/>
        </w:r>
        <w:r w:rsidR="00BF52AA">
          <w:rPr>
            <w:noProof/>
            <w:webHidden/>
          </w:rPr>
          <w:t>3-1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5" w:history="1">
        <w:r w:rsidR="00BF52AA" w:rsidRPr="003E060B">
          <w:rPr>
            <w:rStyle w:val="Hyperlink"/>
            <w:noProof/>
          </w:rPr>
          <w:t>3.1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Pr>
            <w:noProof/>
            <w:webHidden/>
          </w:rPr>
          <w:fldChar w:fldCharType="begin"/>
        </w:r>
        <w:r w:rsidR="00BF52AA">
          <w:rPr>
            <w:noProof/>
            <w:webHidden/>
          </w:rPr>
          <w:instrText xml:space="preserve"> PAGEREF _Toc364032745 \h </w:instrText>
        </w:r>
        <w:r>
          <w:rPr>
            <w:noProof/>
            <w:webHidden/>
          </w:rPr>
        </w:r>
        <w:r>
          <w:rPr>
            <w:noProof/>
            <w:webHidden/>
          </w:rPr>
          <w:fldChar w:fldCharType="separate"/>
        </w:r>
        <w:r w:rsidR="00BF52AA">
          <w:rPr>
            <w:noProof/>
            <w:webHidden/>
          </w:rPr>
          <w:t>3-1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6" w:history="1">
        <w:r w:rsidR="00BF52AA" w:rsidRPr="003E060B">
          <w:rPr>
            <w:rStyle w:val="Hyperlink"/>
            <w:noProof/>
          </w:rPr>
          <w:t>3.2</w:t>
        </w:r>
        <w:r w:rsidR="00BF52AA">
          <w:rPr>
            <w:rFonts w:asciiTheme="minorHAnsi" w:eastAsiaTheme="minorEastAsia" w:hAnsiTheme="minorHAnsi" w:cstheme="minorBidi"/>
            <w:smallCaps w:val="0"/>
            <w:noProof/>
            <w:sz w:val="22"/>
            <w:szCs w:val="22"/>
          </w:rPr>
          <w:tab/>
        </w:r>
        <w:r w:rsidR="00BF52AA" w:rsidRPr="003E060B">
          <w:rPr>
            <w:rStyle w:val="Hyperlink"/>
            <w:noProof/>
          </w:rPr>
          <w:t>Overall Training Needs Assessment</w:t>
        </w:r>
        <w:r w:rsidR="00BF52AA">
          <w:rPr>
            <w:noProof/>
            <w:webHidden/>
          </w:rPr>
          <w:tab/>
        </w:r>
        <w:r>
          <w:rPr>
            <w:noProof/>
            <w:webHidden/>
          </w:rPr>
          <w:fldChar w:fldCharType="begin"/>
        </w:r>
        <w:r w:rsidR="00BF52AA">
          <w:rPr>
            <w:noProof/>
            <w:webHidden/>
          </w:rPr>
          <w:instrText xml:space="preserve"> PAGEREF _Toc364032746 \h </w:instrText>
        </w:r>
        <w:r>
          <w:rPr>
            <w:noProof/>
            <w:webHidden/>
          </w:rPr>
        </w:r>
        <w:r>
          <w:rPr>
            <w:noProof/>
            <w:webHidden/>
          </w:rPr>
          <w:fldChar w:fldCharType="separate"/>
        </w:r>
        <w:r w:rsidR="00BF52AA">
          <w:rPr>
            <w:noProof/>
            <w:webHidden/>
          </w:rPr>
          <w:t>3-1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7" w:history="1">
        <w:r w:rsidR="00BF52AA" w:rsidRPr="003E060B">
          <w:rPr>
            <w:rStyle w:val="Hyperlink"/>
            <w:noProof/>
          </w:rPr>
          <w:t>3.3</w:t>
        </w:r>
        <w:r w:rsidR="00BF52AA">
          <w:rPr>
            <w:rFonts w:asciiTheme="minorHAnsi" w:eastAsiaTheme="minorEastAsia" w:hAnsiTheme="minorHAnsi" w:cstheme="minorBidi"/>
            <w:smallCaps w:val="0"/>
            <w:noProof/>
            <w:sz w:val="22"/>
            <w:szCs w:val="22"/>
          </w:rPr>
          <w:tab/>
        </w:r>
        <w:r w:rsidR="00BF52AA" w:rsidRPr="003E060B">
          <w:rPr>
            <w:rStyle w:val="Hyperlink"/>
            <w:noProof/>
          </w:rPr>
          <w:t>Individual Needs Assessment</w:t>
        </w:r>
        <w:r w:rsidR="00BF52AA">
          <w:rPr>
            <w:noProof/>
            <w:webHidden/>
          </w:rPr>
          <w:tab/>
        </w:r>
        <w:r>
          <w:rPr>
            <w:noProof/>
            <w:webHidden/>
          </w:rPr>
          <w:fldChar w:fldCharType="begin"/>
        </w:r>
        <w:r w:rsidR="00BF52AA">
          <w:rPr>
            <w:noProof/>
            <w:webHidden/>
          </w:rPr>
          <w:instrText xml:space="preserve"> PAGEREF _Toc364032747 \h </w:instrText>
        </w:r>
        <w:r>
          <w:rPr>
            <w:noProof/>
            <w:webHidden/>
          </w:rPr>
        </w:r>
        <w:r>
          <w:rPr>
            <w:noProof/>
            <w:webHidden/>
          </w:rPr>
          <w:fldChar w:fldCharType="separate"/>
        </w:r>
        <w:r w:rsidR="00BF52AA">
          <w:rPr>
            <w:noProof/>
            <w:webHidden/>
          </w:rPr>
          <w:t>3-2</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8" w:history="1">
        <w:r w:rsidR="00BF52AA" w:rsidRPr="003E060B">
          <w:rPr>
            <w:rStyle w:val="Hyperlink"/>
            <w:noProof/>
          </w:rPr>
          <w:t>3.4</w:t>
        </w:r>
        <w:r w:rsidR="00BF52AA">
          <w:rPr>
            <w:rFonts w:asciiTheme="minorHAnsi" w:eastAsiaTheme="minorEastAsia" w:hAnsiTheme="minorHAnsi" w:cstheme="minorBidi"/>
            <w:smallCaps w:val="0"/>
            <w:noProof/>
            <w:sz w:val="22"/>
            <w:szCs w:val="22"/>
          </w:rPr>
          <w:tab/>
        </w:r>
        <w:r w:rsidR="00BF52AA" w:rsidRPr="003E060B">
          <w:rPr>
            <w:rStyle w:val="Hyperlink"/>
            <w:noProof/>
          </w:rPr>
          <w:t>Changes to Repair Station Work Scope</w:t>
        </w:r>
        <w:r w:rsidR="00BF52AA">
          <w:rPr>
            <w:noProof/>
            <w:webHidden/>
          </w:rPr>
          <w:tab/>
        </w:r>
        <w:r>
          <w:rPr>
            <w:noProof/>
            <w:webHidden/>
          </w:rPr>
          <w:fldChar w:fldCharType="begin"/>
        </w:r>
        <w:r w:rsidR="00BF52AA">
          <w:rPr>
            <w:noProof/>
            <w:webHidden/>
          </w:rPr>
          <w:instrText xml:space="preserve"> PAGEREF _Toc364032748 \h </w:instrText>
        </w:r>
        <w:r>
          <w:rPr>
            <w:noProof/>
            <w:webHidden/>
          </w:rPr>
        </w:r>
        <w:r>
          <w:rPr>
            <w:noProof/>
            <w:webHidden/>
          </w:rPr>
          <w:fldChar w:fldCharType="separate"/>
        </w:r>
        <w:r w:rsidR="00BF52AA">
          <w:rPr>
            <w:noProof/>
            <w:webHidden/>
          </w:rPr>
          <w:t>3-3</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9" w:history="1">
        <w:r w:rsidR="00BF52AA" w:rsidRPr="003E060B">
          <w:rPr>
            <w:rStyle w:val="Hyperlink"/>
            <w:rFonts w:eastAsia="Calibri"/>
            <w:noProof/>
          </w:rPr>
          <w:t>3.5</w:t>
        </w:r>
        <w:r w:rsidR="00BF52AA">
          <w:rPr>
            <w:rFonts w:asciiTheme="minorHAnsi" w:eastAsiaTheme="minorEastAsia" w:hAnsiTheme="minorHAnsi" w:cstheme="minorBidi"/>
            <w:smallCaps w:val="0"/>
            <w:noProof/>
            <w:sz w:val="22"/>
            <w:szCs w:val="22"/>
          </w:rPr>
          <w:tab/>
        </w:r>
        <w:r w:rsidR="00BF52AA" w:rsidRPr="003E060B">
          <w:rPr>
            <w:rStyle w:val="Hyperlink"/>
            <w:noProof/>
          </w:rPr>
          <w:t>Annual Training Program Review</w:t>
        </w:r>
        <w:r w:rsidR="00BF52AA">
          <w:rPr>
            <w:noProof/>
            <w:webHidden/>
          </w:rPr>
          <w:tab/>
        </w:r>
        <w:r>
          <w:rPr>
            <w:noProof/>
            <w:webHidden/>
          </w:rPr>
          <w:fldChar w:fldCharType="begin"/>
        </w:r>
        <w:r w:rsidR="00BF52AA">
          <w:rPr>
            <w:noProof/>
            <w:webHidden/>
          </w:rPr>
          <w:instrText xml:space="preserve"> PAGEREF _Toc364032749 \h </w:instrText>
        </w:r>
        <w:r>
          <w:rPr>
            <w:noProof/>
            <w:webHidden/>
          </w:rPr>
        </w:r>
        <w:r>
          <w:rPr>
            <w:noProof/>
            <w:webHidden/>
          </w:rPr>
          <w:fldChar w:fldCharType="separate"/>
        </w:r>
        <w:r w:rsidR="00BF52AA">
          <w:rPr>
            <w:noProof/>
            <w:webHidden/>
          </w:rPr>
          <w:t>3-3</w:t>
        </w:r>
        <w:r>
          <w:rPr>
            <w:noProof/>
            <w:webHidden/>
          </w:rPr>
          <w:fldChar w:fldCharType="end"/>
        </w:r>
      </w:hyperlink>
    </w:p>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0" w:history="1">
        <w:r w:rsidR="00BF52AA" w:rsidRPr="003E060B">
          <w:rPr>
            <w:rStyle w:val="Hyperlink"/>
            <w:noProof/>
          </w:rPr>
          <w:t>4</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COURSE DEFINITION</w:t>
        </w:r>
        <w:r w:rsidR="00BF52AA">
          <w:rPr>
            <w:noProof/>
            <w:webHidden/>
          </w:rPr>
          <w:tab/>
        </w:r>
        <w:r>
          <w:rPr>
            <w:noProof/>
            <w:webHidden/>
          </w:rPr>
          <w:fldChar w:fldCharType="begin"/>
        </w:r>
        <w:r w:rsidR="00BF52AA">
          <w:rPr>
            <w:noProof/>
            <w:webHidden/>
          </w:rPr>
          <w:instrText xml:space="preserve"> PAGEREF _Toc364032750 \h </w:instrText>
        </w:r>
        <w:r>
          <w:rPr>
            <w:noProof/>
            <w:webHidden/>
          </w:rPr>
        </w:r>
        <w:r>
          <w:rPr>
            <w:noProof/>
            <w:webHidden/>
          </w:rPr>
          <w:fldChar w:fldCharType="separate"/>
        </w:r>
        <w:r w:rsidR="00BF52AA">
          <w:rPr>
            <w:noProof/>
            <w:webHidden/>
          </w:rPr>
          <w:t>4-1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1" w:history="1">
        <w:r w:rsidR="00BF52AA" w:rsidRPr="003E060B">
          <w:rPr>
            <w:rStyle w:val="Hyperlink"/>
            <w:noProof/>
          </w:rPr>
          <w:t>4.1</w:t>
        </w:r>
        <w:r w:rsidR="00BF52AA">
          <w:rPr>
            <w:rFonts w:asciiTheme="minorHAnsi" w:eastAsiaTheme="minorEastAsia" w:hAnsiTheme="minorHAnsi" w:cstheme="minorBidi"/>
            <w:smallCaps w:val="0"/>
            <w:noProof/>
            <w:sz w:val="22"/>
            <w:szCs w:val="22"/>
          </w:rPr>
          <w:tab/>
        </w:r>
        <w:r w:rsidR="00BF52AA" w:rsidRPr="003E060B">
          <w:rPr>
            <w:rStyle w:val="Hyperlink"/>
            <w:noProof/>
          </w:rPr>
          <w:t>Course/Lesson Development</w:t>
        </w:r>
        <w:r w:rsidR="00BF52AA">
          <w:rPr>
            <w:noProof/>
            <w:webHidden/>
          </w:rPr>
          <w:tab/>
        </w:r>
        <w:r>
          <w:rPr>
            <w:noProof/>
            <w:webHidden/>
          </w:rPr>
          <w:fldChar w:fldCharType="begin"/>
        </w:r>
        <w:r w:rsidR="00BF52AA">
          <w:rPr>
            <w:noProof/>
            <w:webHidden/>
          </w:rPr>
          <w:instrText xml:space="preserve"> PAGEREF _Toc364032751 \h </w:instrText>
        </w:r>
        <w:r>
          <w:rPr>
            <w:noProof/>
            <w:webHidden/>
          </w:rPr>
        </w:r>
        <w:r>
          <w:rPr>
            <w:noProof/>
            <w:webHidden/>
          </w:rPr>
          <w:fldChar w:fldCharType="separate"/>
        </w:r>
        <w:r w:rsidR="00BF52AA">
          <w:rPr>
            <w:noProof/>
            <w:webHidden/>
          </w:rPr>
          <w:t>4-1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2" w:history="1">
        <w:r w:rsidR="00BF52AA" w:rsidRPr="003E060B">
          <w:rPr>
            <w:rStyle w:val="Hyperlink"/>
            <w:noProof/>
          </w:rPr>
          <w:t>4.2</w:t>
        </w:r>
        <w:r w:rsidR="00BF52AA">
          <w:rPr>
            <w:rFonts w:asciiTheme="minorHAnsi" w:eastAsiaTheme="minorEastAsia" w:hAnsiTheme="minorHAnsi" w:cstheme="minorBidi"/>
            <w:smallCaps w:val="0"/>
            <w:noProof/>
            <w:sz w:val="22"/>
            <w:szCs w:val="22"/>
          </w:rPr>
          <w:tab/>
        </w:r>
        <w:r w:rsidR="00BF52AA" w:rsidRPr="003E060B">
          <w:rPr>
            <w:rStyle w:val="Hyperlink"/>
            <w:noProof/>
          </w:rPr>
          <w:t>Initial Training</w:t>
        </w:r>
        <w:r w:rsidR="00BF52AA">
          <w:rPr>
            <w:noProof/>
            <w:webHidden/>
          </w:rPr>
          <w:tab/>
        </w:r>
        <w:r>
          <w:rPr>
            <w:noProof/>
            <w:webHidden/>
          </w:rPr>
          <w:fldChar w:fldCharType="begin"/>
        </w:r>
        <w:r w:rsidR="00BF52AA">
          <w:rPr>
            <w:noProof/>
            <w:webHidden/>
          </w:rPr>
          <w:instrText xml:space="preserve"> PAGEREF _Toc364032752 \h </w:instrText>
        </w:r>
        <w:r>
          <w:rPr>
            <w:noProof/>
            <w:webHidden/>
          </w:rPr>
        </w:r>
        <w:r>
          <w:rPr>
            <w:noProof/>
            <w:webHidden/>
          </w:rPr>
          <w:fldChar w:fldCharType="separate"/>
        </w:r>
        <w:r w:rsidR="00BF52AA">
          <w:rPr>
            <w:noProof/>
            <w:webHidden/>
          </w:rPr>
          <w:t>4-1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3" w:history="1">
        <w:r w:rsidR="00BF52AA" w:rsidRPr="003E060B">
          <w:rPr>
            <w:rStyle w:val="Hyperlink"/>
            <w:noProof/>
          </w:rPr>
          <w:t>4.3</w:t>
        </w:r>
        <w:r w:rsidR="00BF52AA">
          <w:rPr>
            <w:rFonts w:asciiTheme="minorHAnsi" w:eastAsiaTheme="minorEastAsia" w:hAnsiTheme="minorHAnsi" w:cstheme="minorBidi"/>
            <w:smallCaps w:val="0"/>
            <w:noProof/>
            <w:sz w:val="22"/>
            <w:szCs w:val="22"/>
          </w:rPr>
          <w:tab/>
        </w:r>
        <w:r w:rsidR="00BF52AA" w:rsidRPr="003E060B">
          <w:rPr>
            <w:rStyle w:val="Hyperlink"/>
            <w:noProof/>
          </w:rPr>
          <w:t>Hazmat</w:t>
        </w:r>
        <w:r w:rsidR="00BF52AA">
          <w:rPr>
            <w:noProof/>
            <w:webHidden/>
          </w:rPr>
          <w:tab/>
        </w:r>
        <w:r>
          <w:rPr>
            <w:noProof/>
            <w:webHidden/>
          </w:rPr>
          <w:fldChar w:fldCharType="begin"/>
        </w:r>
        <w:r w:rsidR="00BF52AA">
          <w:rPr>
            <w:noProof/>
            <w:webHidden/>
          </w:rPr>
          <w:instrText xml:space="preserve"> PAGEREF _Toc364032753 \h </w:instrText>
        </w:r>
        <w:r>
          <w:rPr>
            <w:noProof/>
            <w:webHidden/>
          </w:rPr>
        </w:r>
        <w:r>
          <w:rPr>
            <w:noProof/>
            <w:webHidden/>
          </w:rPr>
          <w:fldChar w:fldCharType="separate"/>
        </w:r>
        <w:r w:rsidR="00BF52AA">
          <w:rPr>
            <w:noProof/>
            <w:webHidden/>
          </w:rPr>
          <w:t>4-2</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4" w:history="1">
        <w:r w:rsidR="00BF52AA" w:rsidRPr="003E060B">
          <w:rPr>
            <w:rStyle w:val="Hyperlink"/>
            <w:noProof/>
          </w:rPr>
          <w:t>4.4</w:t>
        </w:r>
        <w:r w:rsidR="00BF52AA">
          <w:rPr>
            <w:rFonts w:asciiTheme="minorHAnsi" w:eastAsiaTheme="minorEastAsia" w:hAnsiTheme="minorHAnsi" w:cstheme="minorBidi"/>
            <w:smallCaps w:val="0"/>
            <w:noProof/>
            <w:sz w:val="22"/>
            <w:szCs w:val="22"/>
          </w:rPr>
          <w:tab/>
        </w:r>
        <w:r w:rsidR="00BF52AA" w:rsidRPr="003E060B">
          <w:rPr>
            <w:rStyle w:val="Hyperlink"/>
            <w:noProof/>
          </w:rPr>
          <w:t>Recurrent Training</w:t>
        </w:r>
        <w:r w:rsidR="00BF52AA">
          <w:rPr>
            <w:noProof/>
            <w:webHidden/>
          </w:rPr>
          <w:tab/>
        </w:r>
        <w:r>
          <w:rPr>
            <w:noProof/>
            <w:webHidden/>
          </w:rPr>
          <w:fldChar w:fldCharType="begin"/>
        </w:r>
        <w:r w:rsidR="00BF52AA">
          <w:rPr>
            <w:noProof/>
            <w:webHidden/>
          </w:rPr>
          <w:instrText xml:space="preserve"> PAGEREF _Toc364032754 \h </w:instrText>
        </w:r>
        <w:r>
          <w:rPr>
            <w:noProof/>
            <w:webHidden/>
          </w:rPr>
        </w:r>
        <w:r>
          <w:rPr>
            <w:noProof/>
            <w:webHidden/>
          </w:rPr>
          <w:fldChar w:fldCharType="separate"/>
        </w:r>
        <w:r w:rsidR="00BF52AA">
          <w:rPr>
            <w:noProof/>
            <w:webHidden/>
          </w:rPr>
          <w:t>4-2</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5" w:history="1">
        <w:r w:rsidR="00BF52AA" w:rsidRPr="003E060B">
          <w:rPr>
            <w:rStyle w:val="Hyperlink"/>
            <w:noProof/>
          </w:rPr>
          <w:t>4.5</w:t>
        </w:r>
        <w:r w:rsidR="00BF52AA">
          <w:rPr>
            <w:rFonts w:asciiTheme="minorHAnsi" w:eastAsiaTheme="minorEastAsia" w:hAnsiTheme="minorHAnsi" w:cstheme="minorBidi"/>
            <w:smallCaps w:val="0"/>
            <w:noProof/>
            <w:sz w:val="22"/>
            <w:szCs w:val="22"/>
          </w:rPr>
          <w:tab/>
        </w:r>
        <w:r w:rsidR="00BF52AA" w:rsidRPr="003E060B">
          <w:rPr>
            <w:rStyle w:val="Hyperlink"/>
            <w:noProof/>
          </w:rPr>
          <w:t>Specialized Training</w:t>
        </w:r>
        <w:r w:rsidR="00BF52AA">
          <w:rPr>
            <w:noProof/>
            <w:webHidden/>
          </w:rPr>
          <w:tab/>
        </w:r>
        <w:r>
          <w:rPr>
            <w:noProof/>
            <w:webHidden/>
          </w:rPr>
          <w:fldChar w:fldCharType="begin"/>
        </w:r>
        <w:r w:rsidR="00BF52AA">
          <w:rPr>
            <w:noProof/>
            <w:webHidden/>
          </w:rPr>
          <w:instrText xml:space="preserve"> PAGEREF _Toc364032755 \h </w:instrText>
        </w:r>
        <w:r>
          <w:rPr>
            <w:noProof/>
            <w:webHidden/>
          </w:rPr>
        </w:r>
        <w:r>
          <w:rPr>
            <w:noProof/>
            <w:webHidden/>
          </w:rPr>
          <w:fldChar w:fldCharType="separate"/>
        </w:r>
        <w:r w:rsidR="00BF52AA">
          <w:rPr>
            <w:noProof/>
            <w:webHidden/>
          </w:rPr>
          <w:t>4-2</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6" w:history="1">
        <w:r w:rsidR="00BF52AA" w:rsidRPr="003E060B">
          <w:rPr>
            <w:rStyle w:val="Hyperlink"/>
            <w:noProof/>
          </w:rPr>
          <w:t>4.6</w:t>
        </w:r>
        <w:r w:rsidR="00BF52AA">
          <w:rPr>
            <w:rFonts w:asciiTheme="minorHAnsi" w:eastAsiaTheme="minorEastAsia" w:hAnsiTheme="minorHAnsi" w:cstheme="minorBidi"/>
            <w:smallCaps w:val="0"/>
            <w:noProof/>
            <w:sz w:val="22"/>
            <w:szCs w:val="22"/>
          </w:rPr>
          <w:tab/>
        </w:r>
        <w:r w:rsidR="00BF52AA" w:rsidRPr="003E060B">
          <w:rPr>
            <w:rStyle w:val="Hyperlink"/>
            <w:noProof/>
          </w:rPr>
          <w:t>Remedial Training</w:t>
        </w:r>
        <w:r w:rsidR="00BF52AA">
          <w:rPr>
            <w:noProof/>
            <w:webHidden/>
          </w:rPr>
          <w:tab/>
        </w:r>
        <w:r>
          <w:rPr>
            <w:noProof/>
            <w:webHidden/>
          </w:rPr>
          <w:fldChar w:fldCharType="begin"/>
        </w:r>
        <w:r w:rsidR="00BF52AA">
          <w:rPr>
            <w:noProof/>
            <w:webHidden/>
          </w:rPr>
          <w:instrText xml:space="preserve"> PAGEREF _Toc364032756 \h </w:instrText>
        </w:r>
        <w:r>
          <w:rPr>
            <w:noProof/>
            <w:webHidden/>
          </w:rPr>
        </w:r>
        <w:r>
          <w:rPr>
            <w:noProof/>
            <w:webHidden/>
          </w:rPr>
          <w:fldChar w:fldCharType="separate"/>
        </w:r>
        <w:r w:rsidR="00BF52AA">
          <w:rPr>
            <w:noProof/>
            <w:webHidden/>
          </w:rPr>
          <w:t>4-2</w:t>
        </w:r>
        <w:r>
          <w:rPr>
            <w:noProof/>
            <w:webHidden/>
          </w:rPr>
          <w:fldChar w:fldCharType="end"/>
        </w:r>
      </w:hyperlink>
    </w:p>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7" w:history="1">
        <w:r w:rsidR="00BF52AA" w:rsidRPr="003E060B">
          <w:rPr>
            <w:rStyle w:val="Hyperlink"/>
            <w:noProof/>
          </w:rPr>
          <w:t>5</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SELECTION OF TRAINING METHODS AND SOURCES</w:t>
        </w:r>
        <w:r w:rsidR="00BF52AA">
          <w:rPr>
            <w:noProof/>
            <w:webHidden/>
          </w:rPr>
          <w:tab/>
        </w:r>
        <w:r>
          <w:rPr>
            <w:noProof/>
            <w:webHidden/>
          </w:rPr>
          <w:fldChar w:fldCharType="begin"/>
        </w:r>
        <w:r w:rsidR="00BF52AA">
          <w:rPr>
            <w:noProof/>
            <w:webHidden/>
          </w:rPr>
          <w:instrText xml:space="preserve"> PAGEREF _Toc364032757 \h </w:instrText>
        </w:r>
        <w:r>
          <w:rPr>
            <w:noProof/>
            <w:webHidden/>
          </w:rPr>
        </w:r>
        <w:r>
          <w:rPr>
            <w:noProof/>
            <w:webHidden/>
          </w:rPr>
          <w:fldChar w:fldCharType="separate"/>
        </w:r>
        <w:r w:rsidR="00BF52AA">
          <w:rPr>
            <w:noProof/>
            <w:webHidden/>
          </w:rPr>
          <w:t>5-1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8" w:history="1">
        <w:r w:rsidR="00BF52AA" w:rsidRPr="003E060B">
          <w:rPr>
            <w:rStyle w:val="Hyperlink"/>
            <w:noProof/>
          </w:rPr>
          <w:t>5.1</w:t>
        </w:r>
        <w:r w:rsidR="00BF52AA">
          <w:rPr>
            <w:rFonts w:asciiTheme="minorHAnsi" w:eastAsiaTheme="minorEastAsia" w:hAnsiTheme="minorHAnsi" w:cstheme="minorBidi"/>
            <w:smallCaps w:val="0"/>
            <w:noProof/>
            <w:sz w:val="22"/>
            <w:szCs w:val="22"/>
          </w:rPr>
          <w:tab/>
        </w:r>
        <w:r w:rsidR="00BF52AA" w:rsidRPr="003E060B">
          <w:rPr>
            <w:rStyle w:val="Hyperlink"/>
            <w:noProof/>
          </w:rPr>
          <w:t>Training Methods</w:t>
        </w:r>
        <w:r w:rsidR="00BF52AA">
          <w:rPr>
            <w:noProof/>
            <w:webHidden/>
          </w:rPr>
          <w:tab/>
        </w:r>
        <w:r>
          <w:rPr>
            <w:noProof/>
            <w:webHidden/>
          </w:rPr>
          <w:fldChar w:fldCharType="begin"/>
        </w:r>
        <w:r w:rsidR="00BF52AA">
          <w:rPr>
            <w:noProof/>
            <w:webHidden/>
          </w:rPr>
          <w:instrText xml:space="preserve"> PAGEREF _Toc364032758 \h </w:instrText>
        </w:r>
        <w:r>
          <w:rPr>
            <w:noProof/>
            <w:webHidden/>
          </w:rPr>
        </w:r>
        <w:r>
          <w:rPr>
            <w:noProof/>
            <w:webHidden/>
          </w:rPr>
          <w:fldChar w:fldCharType="separate"/>
        </w:r>
        <w:r w:rsidR="00BF52AA">
          <w:rPr>
            <w:noProof/>
            <w:webHidden/>
          </w:rPr>
          <w:t>5-1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9" w:history="1">
        <w:r w:rsidR="00BF52AA" w:rsidRPr="003E060B">
          <w:rPr>
            <w:rStyle w:val="Hyperlink"/>
            <w:noProof/>
          </w:rPr>
          <w:t>5.2</w:t>
        </w:r>
        <w:r w:rsidR="00BF52AA">
          <w:rPr>
            <w:rFonts w:asciiTheme="minorHAnsi" w:eastAsiaTheme="minorEastAsia" w:hAnsiTheme="minorHAnsi" w:cstheme="minorBidi"/>
            <w:smallCaps w:val="0"/>
            <w:noProof/>
            <w:sz w:val="22"/>
            <w:szCs w:val="22"/>
          </w:rPr>
          <w:tab/>
        </w:r>
        <w:r w:rsidR="00BF52AA" w:rsidRPr="003E060B">
          <w:rPr>
            <w:rStyle w:val="Hyperlink"/>
            <w:noProof/>
          </w:rPr>
          <w:t>Training Sources</w:t>
        </w:r>
        <w:r w:rsidR="00BF52AA">
          <w:rPr>
            <w:noProof/>
            <w:webHidden/>
          </w:rPr>
          <w:tab/>
        </w:r>
        <w:r>
          <w:rPr>
            <w:noProof/>
            <w:webHidden/>
          </w:rPr>
          <w:fldChar w:fldCharType="begin"/>
        </w:r>
        <w:r w:rsidR="00BF52AA">
          <w:rPr>
            <w:noProof/>
            <w:webHidden/>
          </w:rPr>
          <w:instrText xml:space="preserve"> PAGEREF _Toc364032759 \h </w:instrText>
        </w:r>
        <w:r>
          <w:rPr>
            <w:noProof/>
            <w:webHidden/>
          </w:rPr>
        </w:r>
        <w:r>
          <w:rPr>
            <w:noProof/>
            <w:webHidden/>
          </w:rPr>
          <w:fldChar w:fldCharType="separate"/>
        </w:r>
        <w:r w:rsidR="00BF52AA">
          <w:rPr>
            <w:noProof/>
            <w:webHidden/>
          </w:rPr>
          <w:t>5-1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0" w:history="1">
        <w:r w:rsidR="00BF52AA" w:rsidRPr="003E060B">
          <w:rPr>
            <w:rStyle w:val="Hyperlink"/>
            <w:noProof/>
          </w:rPr>
          <w:t>5.3</w:t>
        </w:r>
        <w:r w:rsidR="00BF52AA">
          <w:rPr>
            <w:rFonts w:asciiTheme="minorHAnsi" w:eastAsiaTheme="minorEastAsia" w:hAnsiTheme="minorHAnsi" w:cstheme="minorBidi"/>
            <w:smallCaps w:val="0"/>
            <w:noProof/>
            <w:sz w:val="22"/>
            <w:szCs w:val="22"/>
          </w:rPr>
          <w:tab/>
        </w:r>
        <w:r w:rsidR="00BF52AA" w:rsidRPr="003E060B">
          <w:rPr>
            <w:rStyle w:val="Hyperlink"/>
            <w:noProof/>
          </w:rPr>
          <w:t>Training Instructor Evaluation</w:t>
        </w:r>
        <w:r w:rsidR="00BF52AA">
          <w:rPr>
            <w:noProof/>
            <w:webHidden/>
          </w:rPr>
          <w:tab/>
        </w:r>
        <w:r>
          <w:rPr>
            <w:noProof/>
            <w:webHidden/>
          </w:rPr>
          <w:fldChar w:fldCharType="begin"/>
        </w:r>
        <w:r w:rsidR="00BF52AA">
          <w:rPr>
            <w:noProof/>
            <w:webHidden/>
          </w:rPr>
          <w:instrText xml:space="preserve"> PAGEREF _Toc364032760 \h </w:instrText>
        </w:r>
        <w:r>
          <w:rPr>
            <w:noProof/>
            <w:webHidden/>
          </w:rPr>
        </w:r>
        <w:r>
          <w:rPr>
            <w:noProof/>
            <w:webHidden/>
          </w:rPr>
          <w:fldChar w:fldCharType="separate"/>
        </w:r>
        <w:r w:rsidR="00BF52AA">
          <w:rPr>
            <w:noProof/>
            <w:webHidden/>
          </w:rPr>
          <w:t>5-2</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1" w:history="1">
        <w:r w:rsidR="00BF52AA" w:rsidRPr="003E060B">
          <w:rPr>
            <w:rStyle w:val="Hyperlink"/>
            <w:noProof/>
          </w:rPr>
          <w:t>5.4</w:t>
        </w:r>
        <w:r w:rsidR="00BF52AA">
          <w:rPr>
            <w:rFonts w:asciiTheme="minorHAnsi" w:eastAsiaTheme="minorEastAsia" w:hAnsiTheme="minorHAnsi" w:cstheme="minorBidi"/>
            <w:smallCaps w:val="0"/>
            <w:noProof/>
            <w:sz w:val="22"/>
            <w:szCs w:val="22"/>
          </w:rPr>
          <w:tab/>
        </w:r>
        <w:r w:rsidR="00BF52AA" w:rsidRPr="003E060B">
          <w:rPr>
            <w:rStyle w:val="Hyperlink"/>
            <w:noProof/>
          </w:rPr>
          <w:t>Observation</w:t>
        </w:r>
        <w:r w:rsidR="00BF52AA">
          <w:rPr>
            <w:noProof/>
            <w:webHidden/>
          </w:rPr>
          <w:tab/>
        </w:r>
        <w:r>
          <w:rPr>
            <w:noProof/>
            <w:webHidden/>
          </w:rPr>
          <w:fldChar w:fldCharType="begin"/>
        </w:r>
        <w:r w:rsidR="00BF52AA">
          <w:rPr>
            <w:noProof/>
            <w:webHidden/>
          </w:rPr>
          <w:instrText xml:space="preserve"> PAGEREF _Toc364032761 \h </w:instrText>
        </w:r>
        <w:r>
          <w:rPr>
            <w:noProof/>
            <w:webHidden/>
          </w:rPr>
        </w:r>
        <w:r>
          <w:rPr>
            <w:noProof/>
            <w:webHidden/>
          </w:rPr>
          <w:fldChar w:fldCharType="separate"/>
        </w:r>
        <w:r w:rsidR="00BF52AA">
          <w:rPr>
            <w:noProof/>
            <w:webHidden/>
          </w:rPr>
          <w:t>5-2</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2" w:history="1">
        <w:r w:rsidR="00BF52AA" w:rsidRPr="003E060B">
          <w:rPr>
            <w:rStyle w:val="Hyperlink"/>
            <w:noProof/>
          </w:rPr>
          <w:t>5.5</w:t>
        </w:r>
        <w:r w:rsidR="00BF52AA">
          <w:rPr>
            <w:rFonts w:asciiTheme="minorHAnsi" w:eastAsiaTheme="minorEastAsia" w:hAnsiTheme="minorHAnsi" w:cstheme="minorBidi"/>
            <w:smallCaps w:val="0"/>
            <w:noProof/>
            <w:sz w:val="22"/>
            <w:szCs w:val="22"/>
          </w:rPr>
          <w:tab/>
        </w:r>
        <w:r w:rsidR="00BF52AA" w:rsidRPr="003E060B">
          <w:rPr>
            <w:rStyle w:val="Hyperlink"/>
            <w:noProof/>
          </w:rPr>
          <w:t>On-the-Job Training (OJT)</w:t>
        </w:r>
        <w:r w:rsidR="00BF52AA">
          <w:rPr>
            <w:noProof/>
            <w:webHidden/>
          </w:rPr>
          <w:tab/>
        </w:r>
        <w:r>
          <w:rPr>
            <w:noProof/>
            <w:webHidden/>
          </w:rPr>
          <w:fldChar w:fldCharType="begin"/>
        </w:r>
        <w:r w:rsidR="00BF52AA">
          <w:rPr>
            <w:noProof/>
            <w:webHidden/>
          </w:rPr>
          <w:instrText xml:space="preserve"> PAGEREF _Toc364032762 \h </w:instrText>
        </w:r>
        <w:r>
          <w:rPr>
            <w:noProof/>
            <w:webHidden/>
          </w:rPr>
        </w:r>
        <w:r>
          <w:rPr>
            <w:noProof/>
            <w:webHidden/>
          </w:rPr>
          <w:fldChar w:fldCharType="separate"/>
        </w:r>
        <w:r w:rsidR="00BF52AA">
          <w:rPr>
            <w:noProof/>
            <w:webHidden/>
          </w:rPr>
          <w:t>5-3</w:t>
        </w:r>
        <w:r>
          <w:rPr>
            <w:noProof/>
            <w:webHidden/>
          </w:rPr>
          <w:fldChar w:fldCharType="end"/>
        </w:r>
      </w:hyperlink>
    </w:p>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3" w:history="1">
        <w:r w:rsidR="00BF52AA" w:rsidRPr="003E060B">
          <w:rPr>
            <w:rStyle w:val="Hyperlink"/>
            <w:noProof/>
          </w:rPr>
          <w:t>6</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TRAINING DOCUMENTATION</w:t>
        </w:r>
        <w:r w:rsidR="00BF52AA">
          <w:rPr>
            <w:noProof/>
            <w:webHidden/>
          </w:rPr>
          <w:tab/>
        </w:r>
        <w:r>
          <w:rPr>
            <w:noProof/>
            <w:webHidden/>
          </w:rPr>
          <w:fldChar w:fldCharType="begin"/>
        </w:r>
        <w:r w:rsidR="00BF52AA">
          <w:rPr>
            <w:noProof/>
            <w:webHidden/>
          </w:rPr>
          <w:instrText xml:space="preserve"> PAGEREF _Toc364032763 \h </w:instrText>
        </w:r>
        <w:r>
          <w:rPr>
            <w:noProof/>
            <w:webHidden/>
          </w:rPr>
        </w:r>
        <w:r>
          <w:rPr>
            <w:noProof/>
            <w:webHidden/>
          </w:rPr>
          <w:fldChar w:fldCharType="separate"/>
        </w:r>
        <w:r w:rsidR="00BF52AA">
          <w:rPr>
            <w:noProof/>
            <w:webHidden/>
          </w:rPr>
          <w:t>6-1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4" w:history="1">
        <w:r w:rsidR="00BF52AA" w:rsidRPr="003E060B">
          <w:rPr>
            <w:rStyle w:val="Hyperlink"/>
            <w:noProof/>
          </w:rPr>
          <w:t>6.1</w:t>
        </w:r>
        <w:r w:rsidR="00BF52AA">
          <w:rPr>
            <w:rFonts w:asciiTheme="minorHAnsi" w:eastAsiaTheme="minorEastAsia" w:hAnsiTheme="minorHAnsi" w:cstheme="minorBidi"/>
            <w:smallCaps w:val="0"/>
            <w:noProof/>
            <w:sz w:val="22"/>
            <w:szCs w:val="22"/>
          </w:rPr>
          <w:tab/>
        </w:r>
        <w:r w:rsidR="00BF52AA" w:rsidRPr="003E060B">
          <w:rPr>
            <w:rStyle w:val="Hyperlink"/>
            <w:noProof/>
          </w:rPr>
          <w:t>Training Documentation</w:t>
        </w:r>
        <w:r w:rsidR="00BF52AA">
          <w:rPr>
            <w:noProof/>
            <w:webHidden/>
          </w:rPr>
          <w:tab/>
        </w:r>
        <w:r>
          <w:rPr>
            <w:noProof/>
            <w:webHidden/>
          </w:rPr>
          <w:fldChar w:fldCharType="begin"/>
        </w:r>
        <w:r w:rsidR="00BF52AA">
          <w:rPr>
            <w:noProof/>
            <w:webHidden/>
          </w:rPr>
          <w:instrText xml:space="preserve"> PAGEREF _Toc364032764 \h </w:instrText>
        </w:r>
        <w:r>
          <w:rPr>
            <w:noProof/>
            <w:webHidden/>
          </w:rPr>
        </w:r>
        <w:r>
          <w:rPr>
            <w:noProof/>
            <w:webHidden/>
          </w:rPr>
          <w:fldChar w:fldCharType="separate"/>
        </w:r>
        <w:r w:rsidR="00BF52AA">
          <w:rPr>
            <w:noProof/>
            <w:webHidden/>
          </w:rPr>
          <w:t>6-1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5" w:history="1">
        <w:r w:rsidR="00BF52AA" w:rsidRPr="003E060B">
          <w:rPr>
            <w:rStyle w:val="Hyperlink"/>
            <w:noProof/>
          </w:rPr>
          <w:t>6.2</w:t>
        </w:r>
        <w:r w:rsidR="00BF52AA">
          <w:rPr>
            <w:rFonts w:asciiTheme="minorHAnsi" w:eastAsiaTheme="minorEastAsia" w:hAnsiTheme="minorHAnsi" w:cstheme="minorBidi"/>
            <w:smallCaps w:val="0"/>
            <w:noProof/>
            <w:sz w:val="22"/>
            <w:szCs w:val="22"/>
          </w:rPr>
          <w:tab/>
        </w:r>
        <w:r w:rsidR="00BF52AA" w:rsidRPr="003E060B">
          <w:rPr>
            <w:rStyle w:val="Hyperlink"/>
            <w:noProof/>
          </w:rPr>
          <w:t>Training Records</w:t>
        </w:r>
        <w:r w:rsidR="00BF52AA">
          <w:rPr>
            <w:noProof/>
            <w:webHidden/>
          </w:rPr>
          <w:tab/>
        </w:r>
        <w:r>
          <w:rPr>
            <w:noProof/>
            <w:webHidden/>
          </w:rPr>
          <w:fldChar w:fldCharType="begin"/>
        </w:r>
        <w:r w:rsidR="00BF52AA">
          <w:rPr>
            <w:noProof/>
            <w:webHidden/>
          </w:rPr>
          <w:instrText xml:space="preserve"> PAGEREF _Toc364032765 \h </w:instrText>
        </w:r>
        <w:r>
          <w:rPr>
            <w:noProof/>
            <w:webHidden/>
          </w:rPr>
        </w:r>
        <w:r>
          <w:rPr>
            <w:noProof/>
            <w:webHidden/>
          </w:rPr>
          <w:fldChar w:fldCharType="separate"/>
        </w:r>
        <w:r w:rsidR="00BF52AA">
          <w:rPr>
            <w:noProof/>
            <w:webHidden/>
          </w:rPr>
          <w:t>6-1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6" w:history="1">
        <w:r w:rsidR="00BF52AA" w:rsidRPr="003E060B">
          <w:rPr>
            <w:rStyle w:val="Hyperlink"/>
            <w:noProof/>
          </w:rPr>
          <w:t>6.3</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Pr>
            <w:noProof/>
            <w:webHidden/>
          </w:rPr>
          <w:fldChar w:fldCharType="begin"/>
        </w:r>
        <w:r w:rsidR="00BF52AA">
          <w:rPr>
            <w:noProof/>
            <w:webHidden/>
          </w:rPr>
          <w:instrText xml:space="preserve"> PAGEREF _Toc364032766 \h </w:instrText>
        </w:r>
        <w:r>
          <w:rPr>
            <w:noProof/>
            <w:webHidden/>
          </w:rPr>
        </w:r>
        <w:r>
          <w:rPr>
            <w:noProof/>
            <w:webHidden/>
          </w:rPr>
          <w:fldChar w:fldCharType="separate"/>
        </w:r>
        <w:r w:rsidR="00BF52AA">
          <w:rPr>
            <w:noProof/>
            <w:webHidden/>
          </w:rPr>
          <w:t>6-1</w:t>
        </w:r>
        <w:r>
          <w:rPr>
            <w:noProof/>
            <w:webHidden/>
          </w:rPr>
          <w:fldChar w:fldCharType="end"/>
        </w:r>
      </w:hyperlink>
    </w:p>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7" w:history="1">
        <w:r w:rsidR="00BF52AA" w:rsidRPr="003E060B">
          <w:rPr>
            <w:rStyle w:val="Hyperlink"/>
            <w:noProof/>
          </w:rPr>
          <w:t>7</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MEASUREMENT OF TRAINING EFFECTIVENESS</w:t>
        </w:r>
        <w:r w:rsidR="00BF52AA">
          <w:rPr>
            <w:noProof/>
            <w:webHidden/>
          </w:rPr>
          <w:tab/>
        </w:r>
        <w:r>
          <w:rPr>
            <w:noProof/>
            <w:webHidden/>
          </w:rPr>
          <w:fldChar w:fldCharType="begin"/>
        </w:r>
        <w:r w:rsidR="00BF52AA">
          <w:rPr>
            <w:noProof/>
            <w:webHidden/>
          </w:rPr>
          <w:instrText xml:space="preserve"> PAGEREF _Toc364032767 \h </w:instrText>
        </w:r>
        <w:r>
          <w:rPr>
            <w:noProof/>
            <w:webHidden/>
          </w:rPr>
        </w:r>
        <w:r>
          <w:rPr>
            <w:noProof/>
            <w:webHidden/>
          </w:rPr>
          <w:fldChar w:fldCharType="separate"/>
        </w:r>
        <w:r w:rsidR="00BF52AA">
          <w:rPr>
            <w:noProof/>
            <w:webHidden/>
          </w:rPr>
          <w:t>7-1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8" w:history="1">
        <w:r w:rsidR="00BF52AA" w:rsidRPr="003E060B">
          <w:rPr>
            <w:rStyle w:val="Hyperlink"/>
            <w:noProof/>
          </w:rPr>
          <w:t>7.1</w:t>
        </w:r>
        <w:r w:rsidR="00BF52AA">
          <w:rPr>
            <w:rFonts w:asciiTheme="minorHAnsi" w:eastAsiaTheme="minorEastAsia" w:hAnsiTheme="minorHAnsi" w:cstheme="minorBidi"/>
            <w:smallCaps w:val="0"/>
            <w:noProof/>
            <w:sz w:val="22"/>
            <w:szCs w:val="22"/>
          </w:rPr>
          <w:tab/>
        </w:r>
        <w:r w:rsidR="00BF52AA" w:rsidRPr="003E060B">
          <w:rPr>
            <w:rStyle w:val="Hyperlink"/>
            <w:noProof/>
          </w:rPr>
          <w:t>Training Effectiveness</w:t>
        </w:r>
        <w:r w:rsidR="00BF52AA">
          <w:rPr>
            <w:noProof/>
            <w:webHidden/>
          </w:rPr>
          <w:tab/>
        </w:r>
        <w:r>
          <w:rPr>
            <w:noProof/>
            <w:webHidden/>
          </w:rPr>
          <w:fldChar w:fldCharType="begin"/>
        </w:r>
        <w:r w:rsidR="00BF52AA">
          <w:rPr>
            <w:noProof/>
            <w:webHidden/>
          </w:rPr>
          <w:instrText xml:space="preserve"> PAGEREF _Toc364032768 \h </w:instrText>
        </w:r>
        <w:r>
          <w:rPr>
            <w:noProof/>
            <w:webHidden/>
          </w:rPr>
        </w:r>
        <w:r>
          <w:rPr>
            <w:noProof/>
            <w:webHidden/>
          </w:rPr>
          <w:fldChar w:fldCharType="separate"/>
        </w:r>
        <w:r w:rsidR="00BF52AA">
          <w:rPr>
            <w:noProof/>
            <w:webHidden/>
          </w:rPr>
          <w:t>7-1</w:t>
        </w:r>
        <w:r>
          <w:rPr>
            <w:noProof/>
            <w:webHidden/>
          </w:rPr>
          <w:fldChar w:fldCharType="end"/>
        </w:r>
      </w:hyperlink>
    </w:p>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9" w:history="1">
        <w:r w:rsidR="00BF52AA" w:rsidRPr="003E060B">
          <w:rPr>
            <w:rStyle w:val="Hyperlink"/>
            <w:noProof/>
          </w:rPr>
          <w:t>8</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FOR 14 CFR PART 91K, 121, 125, AND PART 135 OPERATORS</w:t>
        </w:r>
        <w:r w:rsidR="00BF52AA">
          <w:rPr>
            <w:noProof/>
            <w:webHidden/>
          </w:rPr>
          <w:tab/>
        </w:r>
        <w:r>
          <w:rPr>
            <w:noProof/>
            <w:webHidden/>
          </w:rPr>
          <w:fldChar w:fldCharType="begin"/>
        </w:r>
        <w:r w:rsidR="00BF52AA">
          <w:rPr>
            <w:noProof/>
            <w:webHidden/>
          </w:rPr>
          <w:instrText xml:space="preserve"> PAGEREF _Toc364032769 \h </w:instrText>
        </w:r>
        <w:r>
          <w:rPr>
            <w:noProof/>
            <w:webHidden/>
          </w:rPr>
        </w:r>
        <w:r>
          <w:rPr>
            <w:noProof/>
            <w:webHidden/>
          </w:rPr>
          <w:fldChar w:fldCharType="separate"/>
        </w:r>
        <w:r w:rsidR="00BF52AA">
          <w:rPr>
            <w:noProof/>
            <w:webHidden/>
          </w:rPr>
          <w:t>8-1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0" w:history="1">
        <w:r w:rsidR="00BF52AA" w:rsidRPr="003E060B">
          <w:rPr>
            <w:rStyle w:val="Hyperlink"/>
            <w:noProof/>
          </w:rPr>
          <w:t>8.1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Pr>
            <w:noProof/>
            <w:webHidden/>
          </w:rPr>
          <w:fldChar w:fldCharType="begin"/>
        </w:r>
        <w:r w:rsidR="00BF52AA">
          <w:rPr>
            <w:noProof/>
            <w:webHidden/>
          </w:rPr>
          <w:instrText xml:space="preserve"> PAGEREF _Toc364032770 \h </w:instrText>
        </w:r>
        <w:r>
          <w:rPr>
            <w:noProof/>
            <w:webHidden/>
          </w:rPr>
        </w:r>
        <w:r>
          <w:rPr>
            <w:noProof/>
            <w:webHidden/>
          </w:rPr>
          <w:fldChar w:fldCharType="separate"/>
        </w:r>
        <w:r w:rsidR="00BF52AA">
          <w:rPr>
            <w:noProof/>
            <w:webHidden/>
          </w:rPr>
          <w:t>8-1</w:t>
        </w:r>
        <w:r>
          <w:rPr>
            <w:noProof/>
            <w:webHidden/>
          </w:rPr>
          <w:fldChar w:fldCharType="end"/>
        </w:r>
      </w:hyperlink>
    </w:p>
    <w:p w:rsidR="00BF52AA" w:rsidRDefault="0059367C">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71" w:history="1">
        <w:r w:rsidR="00BF52AA" w:rsidRPr="003E060B">
          <w:rPr>
            <w:rStyle w:val="Hyperlink"/>
            <w:noProof/>
          </w:rPr>
          <w:t>9</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BY INTERIM MAINTENANCE EMPLOYEES</w:t>
        </w:r>
        <w:r w:rsidR="00BF52AA">
          <w:rPr>
            <w:noProof/>
            <w:webHidden/>
          </w:rPr>
          <w:tab/>
        </w:r>
        <w:r>
          <w:rPr>
            <w:noProof/>
            <w:webHidden/>
          </w:rPr>
          <w:fldChar w:fldCharType="begin"/>
        </w:r>
        <w:r w:rsidR="00BF52AA">
          <w:rPr>
            <w:noProof/>
            <w:webHidden/>
          </w:rPr>
          <w:instrText xml:space="preserve"> PAGEREF _Toc364032771 \h </w:instrText>
        </w:r>
        <w:r>
          <w:rPr>
            <w:noProof/>
            <w:webHidden/>
          </w:rPr>
        </w:r>
        <w:r>
          <w:rPr>
            <w:noProof/>
            <w:webHidden/>
          </w:rPr>
          <w:fldChar w:fldCharType="separate"/>
        </w:r>
        <w:r w:rsidR="00BF52AA">
          <w:rPr>
            <w:noProof/>
            <w:webHidden/>
          </w:rPr>
          <w:t>9-1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2" w:history="1">
        <w:r w:rsidR="00BF52AA" w:rsidRPr="003E060B">
          <w:rPr>
            <w:rStyle w:val="Hyperlink"/>
            <w:noProof/>
          </w:rPr>
          <w:t>9.1</w:t>
        </w:r>
        <w:r w:rsidR="00BF52AA">
          <w:rPr>
            <w:rFonts w:asciiTheme="minorHAnsi" w:eastAsiaTheme="minorEastAsia" w:hAnsiTheme="minorHAnsi" w:cstheme="minorBidi"/>
            <w:smallCaps w:val="0"/>
            <w:noProof/>
            <w:sz w:val="22"/>
            <w:szCs w:val="22"/>
          </w:rPr>
          <w:tab/>
        </w:r>
        <w:r w:rsidR="00BF52AA" w:rsidRPr="003E060B">
          <w:rPr>
            <w:rStyle w:val="Hyperlink"/>
            <w:noProof/>
          </w:rPr>
          <w:t>INTERIM MAINTENANCE EMPLOYEES</w:t>
        </w:r>
        <w:r w:rsidR="00BF52AA">
          <w:rPr>
            <w:noProof/>
            <w:webHidden/>
          </w:rPr>
          <w:tab/>
        </w:r>
        <w:r>
          <w:rPr>
            <w:noProof/>
            <w:webHidden/>
          </w:rPr>
          <w:fldChar w:fldCharType="begin"/>
        </w:r>
        <w:r w:rsidR="00BF52AA">
          <w:rPr>
            <w:noProof/>
            <w:webHidden/>
          </w:rPr>
          <w:instrText xml:space="preserve"> PAGEREF _Toc364032772 \h </w:instrText>
        </w:r>
        <w:r>
          <w:rPr>
            <w:noProof/>
            <w:webHidden/>
          </w:rPr>
        </w:r>
        <w:r>
          <w:rPr>
            <w:noProof/>
            <w:webHidden/>
          </w:rPr>
          <w:fldChar w:fldCharType="separate"/>
        </w:r>
        <w:r w:rsidR="00BF52AA">
          <w:rPr>
            <w:noProof/>
            <w:webHidden/>
          </w:rPr>
          <w:t>9-1</w:t>
        </w:r>
        <w:r>
          <w:rPr>
            <w:noProof/>
            <w:webHidden/>
          </w:rPr>
          <w:fldChar w:fldCharType="end"/>
        </w:r>
      </w:hyperlink>
    </w:p>
    <w:p w:rsidR="00BF52AA" w:rsidRDefault="0059367C">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3" w:history="1">
        <w:r w:rsidR="00BF52AA" w:rsidRPr="003E060B">
          <w:rPr>
            <w:rStyle w:val="Hyperlink"/>
            <w:noProof/>
          </w:rPr>
          <w:t>10</w:t>
        </w:r>
        <w:r w:rsidR="00BF52AA">
          <w:rPr>
            <w:rFonts w:asciiTheme="minorHAnsi" w:eastAsiaTheme="minorEastAsia" w:hAnsiTheme="minorHAnsi" w:cstheme="minorBidi"/>
            <w:b w:val="0"/>
            <w:bCs w:val="0"/>
            <w:caps w:val="0"/>
            <w:noProof/>
            <w:sz w:val="22"/>
            <w:szCs w:val="22"/>
          </w:rPr>
          <w:tab/>
        </w:r>
        <w:r w:rsidR="00F0610B">
          <w:rPr>
            <w:rStyle w:val="Hyperlink"/>
            <w:noProof/>
          </w:rPr>
          <w:t>MHI</w:t>
        </w:r>
        <w:r w:rsidR="00BF52AA" w:rsidRPr="003E060B">
          <w:rPr>
            <w:rStyle w:val="Hyperlink"/>
            <w:noProof/>
          </w:rPr>
          <w:t xml:space="preserve"> MAINTENANCE EMPLOYEES TRAINING CURRICULUM</w:t>
        </w:r>
        <w:r w:rsidR="00BF52AA">
          <w:rPr>
            <w:noProof/>
            <w:webHidden/>
          </w:rPr>
          <w:tab/>
        </w:r>
        <w:r>
          <w:rPr>
            <w:noProof/>
            <w:webHidden/>
          </w:rPr>
          <w:fldChar w:fldCharType="begin"/>
        </w:r>
        <w:r w:rsidR="00BF52AA">
          <w:rPr>
            <w:noProof/>
            <w:webHidden/>
          </w:rPr>
          <w:instrText xml:space="preserve"> PAGEREF _Toc364032773 \h </w:instrText>
        </w:r>
        <w:r>
          <w:rPr>
            <w:noProof/>
            <w:webHidden/>
          </w:rPr>
        </w:r>
        <w:r>
          <w:rPr>
            <w:noProof/>
            <w:webHidden/>
          </w:rPr>
          <w:fldChar w:fldCharType="separate"/>
        </w:r>
        <w:r w:rsidR="00BF52AA">
          <w:rPr>
            <w:noProof/>
            <w:webHidden/>
          </w:rPr>
          <w:t>10-1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4" w:history="1">
        <w:r w:rsidR="00BF52AA" w:rsidRPr="003E060B">
          <w:rPr>
            <w:rStyle w:val="Hyperlink"/>
            <w:noProof/>
          </w:rPr>
          <w:t>10.1</w:t>
        </w:r>
        <w:r w:rsidR="00BF52AA">
          <w:rPr>
            <w:rFonts w:asciiTheme="minorHAnsi" w:eastAsiaTheme="minorEastAsia" w:hAnsiTheme="minorHAnsi" w:cstheme="minorBidi"/>
            <w:smallCaps w:val="0"/>
            <w:noProof/>
            <w:sz w:val="22"/>
            <w:szCs w:val="22"/>
          </w:rPr>
          <w:tab/>
        </w:r>
        <w:r w:rsidR="00BF52AA" w:rsidRPr="003E060B">
          <w:rPr>
            <w:rStyle w:val="Hyperlink"/>
            <w:noProof/>
          </w:rPr>
          <w:t>MAINTENANCE EMPLOYEES TRAINING CURRICULUM</w:t>
        </w:r>
        <w:r w:rsidR="00BF52AA">
          <w:rPr>
            <w:noProof/>
            <w:webHidden/>
          </w:rPr>
          <w:tab/>
        </w:r>
        <w:r>
          <w:rPr>
            <w:noProof/>
            <w:webHidden/>
          </w:rPr>
          <w:fldChar w:fldCharType="begin"/>
        </w:r>
        <w:r w:rsidR="00BF52AA">
          <w:rPr>
            <w:noProof/>
            <w:webHidden/>
          </w:rPr>
          <w:instrText xml:space="preserve"> PAGEREF _Toc364032774 \h </w:instrText>
        </w:r>
        <w:r>
          <w:rPr>
            <w:noProof/>
            <w:webHidden/>
          </w:rPr>
        </w:r>
        <w:r>
          <w:rPr>
            <w:noProof/>
            <w:webHidden/>
          </w:rPr>
          <w:fldChar w:fldCharType="separate"/>
        </w:r>
        <w:r w:rsidR="00BF52AA">
          <w:rPr>
            <w:noProof/>
            <w:webHidden/>
          </w:rPr>
          <w:t>10-1</w:t>
        </w:r>
        <w:r>
          <w:rPr>
            <w:noProof/>
            <w:webHidden/>
          </w:rPr>
          <w:fldChar w:fldCharType="end"/>
        </w:r>
      </w:hyperlink>
    </w:p>
    <w:p w:rsidR="00BF52AA" w:rsidRDefault="0059367C">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5" w:history="1">
        <w:r w:rsidR="00BF52AA" w:rsidRPr="003E060B">
          <w:rPr>
            <w:rStyle w:val="Hyperlink"/>
            <w:noProof/>
          </w:rPr>
          <w:t>11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APPENDIX 1</w:t>
        </w:r>
        <w:r w:rsidR="00BF52AA">
          <w:rPr>
            <w:noProof/>
            <w:webHidden/>
          </w:rPr>
          <w:tab/>
        </w:r>
        <w:r>
          <w:rPr>
            <w:noProof/>
            <w:webHidden/>
          </w:rPr>
          <w:fldChar w:fldCharType="begin"/>
        </w:r>
        <w:r w:rsidR="00BF52AA">
          <w:rPr>
            <w:noProof/>
            <w:webHidden/>
          </w:rPr>
          <w:instrText xml:space="preserve"> PAGEREF _Toc364032775 \h </w:instrText>
        </w:r>
        <w:r>
          <w:rPr>
            <w:noProof/>
            <w:webHidden/>
          </w:rPr>
        </w:r>
        <w:r>
          <w:rPr>
            <w:noProof/>
            <w:webHidden/>
          </w:rPr>
          <w:fldChar w:fldCharType="separate"/>
        </w:r>
        <w:r w:rsidR="00BF52AA">
          <w:rPr>
            <w:noProof/>
            <w:webHidden/>
          </w:rPr>
          <w:t>11-1</w:t>
        </w:r>
        <w:r>
          <w:rPr>
            <w:noProof/>
            <w:webHidden/>
          </w:rPr>
          <w:fldChar w:fldCharType="end"/>
        </w:r>
      </w:hyperlink>
    </w:p>
    <w:p w:rsidR="00BF52AA" w:rsidRDefault="0059367C">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6" w:history="1">
        <w:r w:rsidR="00BF52AA" w:rsidRPr="003E060B">
          <w:rPr>
            <w:rStyle w:val="Hyperlink"/>
            <w:noProof/>
          </w:rPr>
          <w:t>11.1</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Pr>
            <w:noProof/>
            <w:webHidden/>
          </w:rPr>
          <w:fldChar w:fldCharType="begin"/>
        </w:r>
        <w:r w:rsidR="00BF52AA">
          <w:rPr>
            <w:noProof/>
            <w:webHidden/>
          </w:rPr>
          <w:instrText xml:space="preserve"> PAGEREF _Toc364032776 \h </w:instrText>
        </w:r>
        <w:r>
          <w:rPr>
            <w:noProof/>
            <w:webHidden/>
          </w:rPr>
        </w:r>
        <w:r>
          <w:rPr>
            <w:noProof/>
            <w:webHidden/>
          </w:rPr>
          <w:fldChar w:fldCharType="separate"/>
        </w:r>
        <w:r w:rsidR="00BF52AA">
          <w:rPr>
            <w:noProof/>
            <w:webHidden/>
          </w:rPr>
          <w:t>11-1</w:t>
        </w:r>
        <w:r>
          <w:rPr>
            <w:noProof/>
            <w:webHidden/>
          </w:rPr>
          <w:fldChar w:fldCharType="end"/>
        </w:r>
      </w:hyperlink>
    </w:p>
    <w:p w:rsidR="006557A3" w:rsidRPr="006557A3" w:rsidRDefault="0059367C" w:rsidP="00AF57FD">
      <w:pPr>
        <w:pStyle w:val="Distibtitlepage"/>
      </w:pPr>
      <w:r w:rsidRPr="006557A3">
        <w:fldChar w:fldCharType="end"/>
      </w:r>
    </w:p>
    <w:p w:rsidR="00203B3C" w:rsidRDefault="00203B3C" w:rsidP="00AF57FD">
      <w:pPr>
        <w:sectPr w:rsidR="00203B3C" w:rsidSect="00203B3C">
          <w:headerReference w:type="default" r:id="rId16"/>
          <w:pgSz w:w="12240" w:h="15840" w:code="1"/>
          <w:pgMar w:top="1440" w:right="907" w:bottom="1440" w:left="1080" w:header="720" w:footer="835" w:gutter="0"/>
          <w:pgNumType w:fmt="lowerRoman"/>
          <w:cols w:space="720"/>
          <w:docGrid w:linePitch="360"/>
        </w:sectPr>
      </w:pPr>
    </w:p>
    <w:p w:rsidR="00203B3C" w:rsidRDefault="00203B3C" w:rsidP="00AF57FD">
      <w:pPr>
        <w:pStyle w:val="Heading1"/>
      </w:pPr>
      <w:bookmarkStart w:id="3" w:name="_Toc364032738"/>
      <w:r>
        <w:lastRenderedPageBreak/>
        <w:t>Introduction</w:t>
      </w:r>
      <w:bookmarkEnd w:id="3"/>
    </w:p>
    <w:p w:rsidR="00225526" w:rsidRPr="00783D09" w:rsidRDefault="00B13D71" w:rsidP="008024E9">
      <w:pPr>
        <w:ind w:left="450"/>
      </w:pPr>
      <w:r>
        <w:t>The Repair Station</w:t>
      </w:r>
      <w:r w:rsidR="00AF57FD">
        <w:t xml:space="preserve"> </w:t>
      </w:r>
      <w:r w:rsidR="00AF57FD" w:rsidRPr="00062936">
        <w:rPr>
          <w:b/>
        </w:rPr>
        <w:t xml:space="preserve">Training </w:t>
      </w:r>
      <w:r w:rsidR="004E6539" w:rsidRPr="00062936">
        <w:rPr>
          <w:b/>
        </w:rPr>
        <w:t>Program Manual</w:t>
      </w:r>
      <w:r w:rsidR="004E6539" w:rsidRPr="00783D09">
        <w:t xml:space="preserve"> (</w:t>
      </w:r>
      <w:r w:rsidR="00E41320" w:rsidRPr="00062936">
        <w:rPr>
          <w:b/>
        </w:rPr>
        <w:t>TPM</w:t>
      </w:r>
      <w:r w:rsidR="004E6539" w:rsidRPr="00783D09">
        <w:t>)</w:t>
      </w:r>
      <w:r w:rsidR="00E41320" w:rsidRPr="00783D09">
        <w:t xml:space="preserve"> has been prepared in accordance with the current </w:t>
      </w:r>
      <w:r w:rsidR="00783D09" w:rsidRPr="00783D09">
        <w:t>Title 14 CFR §145</w:t>
      </w:r>
      <w:r w:rsidR="00E41320" w:rsidRPr="00783D09">
        <w:t xml:space="preserve">, FAA Advisory Circular AC 145-10, 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F0610B">
        <w:t>MHI</w:t>
      </w:r>
      <w:r w:rsidR="00E41320" w:rsidRPr="00783D09">
        <w:t xml:space="preserve"> Training Program in detail. This training program manual contains the policies and procedures </w:t>
      </w:r>
      <w:r w:rsidR="00F0610B">
        <w:t>MHI</w:t>
      </w:r>
      <w:r w:rsidR="00E41320" w:rsidRPr="00783D09">
        <w:t xml:space="preserve"> uses to determine its training requirements and to develop its training program. The training program ensures that </w:t>
      </w:r>
      <w:r w:rsidR="00F0610B">
        <w:t>MHI</w:t>
      </w:r>
      <w:r w:rsidR="00E41320" w:rsidRPr="00783D09">
        <w:t xml:space="preserve"> employees</w:t>
      </w:r>
      <w:r w:rsidR="00225526" w:rsidRPr="00783D09">
        <w:t>, as</w:t>
      </w:r>
      <w:r w:rsidR="00E41320" w:rsidRPr="00783D09">
        <w:t xml:space="preserve"> required by 14 CFR §145.163(b)</w:t>
      </w:r>
      <w:r w:rsidR="00225526" w:rsidRPr="00783D09">
        <w:t>,</w:t>
      </w:r>
      <w:r w:rsidR="00E41320" w:rsidRPr="00783D09">
        <w:t xml:space="preserve"> have the knowledge and skills to capably perform assigned task.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225526" w:rsidRPr="00783D09">
        <w:t xml:space="preserve">Employees are identified, training standards are established, training is provided, and the training program is revised as necessary. </w:t>
      </w:r>
    </w:p>
    <w:p w:rsidR="004E6539" w:rsidRPr="004E6539" w:rsidRDefault="004E6539" w:rsidP="008024E9">
      <w:pPr>
        <w:ind w:left="450"/>
      </w:pPr>
      <w:r w:rsidRPr="004E6539">
        <w:t xml:space="preserve"> A current copy of this </w:t>
      </w:r>
      <w:r w:rsidR="00783D09">
        <w:t>TPM</w:t>
      </w:r>
      <w:r w:rsidRPr="004E6539">
        <w:t xml:space="preserve">, including the associated </w:t>
      </w:r>
      <w:r w:rsidR="00783D09">
        <w:t xml:space="preserve">RSM, </w:t>
      </w:r>
      <w:r w:rsidRPr="004E6539">
        <w:t xml:space="preserve">QCM and RSFM, shall be accessible to applicable Repair Station personnel. A current copy of the required </w:t>
      </w:r>
      <w:r w:rsidR="00783D09">
        <w:t>TPM</w:t>
      </w:r>
      <w:r w:rsidRPr="004E6539">
        <w:t xml:space="preserve"> and any revisions made will also be provided by electronic copy to the FAA Certificating Holding District Office (CHDO).</w:t>
      </w:r>
    </w:p>
    <w:p w:rsidR="00783D09" w:rsidRDefault="00783D09" w:rsidP="00AF57FD">
      <w:r>
        <w:br w:type="page"/>
      </w:r>
    </w:p>
    <w:p w:rsidR="00A63BEC" w:rsidRDefault="00A63BEC" w:rsidP="00AF57FD">
      <w:pPr>
        <w:pStyle w:val="Heading1"/>
        <w:rPr>
          <w:rFonts w:eastAsia="Times New Roman"/>
        </w:rPr>
        <w:sectPr w:rsidR="00A63BEC" w:rsidSect="006C0877">
          <w:headerReference w:type="default" r:id="rId17"/>
          <w:footerReference w:type="default" r:id="rId18"/>
          <w:pgSz w:w="12240" w:h="15840" w:code="1"/>
          <w:pgMar w:top="1440" w:right="907" w:bottom="1440" w:left="1080" w:header="720" w:footer="190" w:gutter="0"/>
          <w:pgNumType w:start="1" w:chapStyle="1"/>
          <w:cols w:space="720"/>
          <w:docGrid w:linePitch="360"/>
        </w:sectPr>
      </w:pPr>
      <w:bookmarkStart w:id="4" w:name="_Toc350381180"/>
    </w:p>
    <w:p w:rsidR="00783D09" w:rsidRPr="00880E2D" w:rsidRDefault="00783D09" w:rsidP="00AF57FD">
      <w:pPr>
        <w:pStyle w:val="Heading1"/>
        <w:rPr>
          <w:rFonts w:eastAsia="Times New Roman"/>
        </w:rPr>
      </w:pPr>
      <w:bookmarkStart w:id="5" w:name="_Toc364032739"/>
      <w:r w:rsidRPr="00880E2D">
        <w:rPr>
          <w:rFonts w:eastAsia="Times New Roman"/>
        </w:rPr>
        <w:lastRenderedPageBreak/>
        <w:t>Manual Revisions</w:t>
      </w:r>
      <w:bookmarkEnd w:id="4"/>
      <w:bookmarkEnd w:id="5"/>
      <w:r w:rsidRPr="00880E2D">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Accountable Manager 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B13D71">
        <w:t>Training Manager</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paged will also be annotated by updating the revision level and date in the top right hand corner. The list of effected pages will also be updated.</w:t>
      </w:r>
    </w:p>
    <w:p w:rsidR="00783D09" w:rsidRPr="00783D09" w:rsidRDefault="00783D09" w:rsidP="00584181">
      <w:pPr>
        <w:pStyle w:val="Heading2"/>
      </w:pPr>
      <w:bookmarkStart w:id="6" w:name="_Toc350381181"/>
      <w:bookmarkStart w:id="7" w:name="_Toc364032740"/>
      <w:r w:rsidRPr="00880E2D">
        <w:t>Manual</w:t>
      </w:r>
      <w:r w:rsidRPr="00783D09">
        <w:t xml:space="preserve"> Revisions and Control</w:t>
      </w:r>
      <w:bookmarkEnd w:id="6"/>
      <w:bookmarkEnd w:id="7"/>
      <w:r w:rsidRPr="00783D09">
        <w:t xml:space="preserve"> </w:t>
      </w:r>
    </w:p>
    <w:p w:rsidR="00783D09" w:rsidRPr="00783D09" w:rsidRDefault="00783D09" w:rsidP="00880E2D">
      <w:pPr>
        <w:pStyle w:val="Heading3"/>
        <w:rPr>
          <w:u w:val="single"/>
        </w:rPr>
      </w:pPr>
      <w:r w:rsidRPr="00783D09">
        <w:t xml:space="preserve">The </w:t>
      </w:r>
      <w:r w:rsidR="00AF57FD">
        <w:t>Training Manager</w:t>
      </w:r>
      <w:r w:rsidRPr="00783D09">
        <w:t xml:space="preserve"> is responsible for the content</w:t>
      </w:r>
      <w:r w:rsidR="004E4A71">
        <w:t xml:space="preserve">, </w:t>
      </w:r>
      <w:r w:rsidR="001B7C0D">
        <w:t>currency, completeness</w:t>
      </w:r>
      <w:r w:rsidR="004E4A71">
        <w:t>, and revisions</w:t>
      </w:r>
      <w:r w:rsidRPr="00783D09">
        <w:t xml:space="preserve"> of this manual. </w:t>
      </w:r>
      <w:r w:rsidR="004E4A71">
        <w:t xml:space="preserve">Review of this manual will be conducted annually in conjunction the Training Program Review as outlined in Chapter 3.5 of this manual. </w:t>
      </w:r>
      <w:r w:rsidRPr="00783D09">
        <w:t xml:space="preserve">This manual requires FAA </w:t>
      </w:r>
      <w:r w:rsidR="00AF57FD">
        <w:t>approval</w:t>
      </w:r>
      <w:r w:rsidRPr="00783D09">
        <w:t xml:space="preserve"> prior to release. Revisions to this manual must be routed for </w:t>
      </w:r>
      <w:r w:rsidR="00F0610B">
        <w:t>MHI</w:t>
      </w:r>
      <w:r w:rsidRPr="00783D09">
        <w:t xml:space="preserve"> internal and FAA </w:t>
      </w:r>
      <w:r w:rsidR="00AF57FD">
        <w:t>approval</w:t>
      </w:r>
      <w:r w:rsidRPr="00783D09">
        <w:t xml:space="preserve"> prior to distribution. This manual cannot be published or distributed to end users prior to formal submission to and </w:t>
      </w:r>
      <w:r w:rsidR="00AF57FD">
        <w:t>approval</w:t>
      </w:r>
      <w:r w:rsidRPr="00783D09">
        <w:t xml:space="preserve"> by the FAA. </w:t>
      </w:r>
      <w:r w:rsidRPr="00783D09">
        <w:rPr>
          <w:u w:val="single"/>
        </w:rPr>
        <w:t xml:space="preserve"> </w:t>
      </w:r>
    </w:p>
    <w:p w:rsidR="00783D09" w:rsidRPr="00783D09" w:rsidRDefault="00783D09" w:rsidP="00880E2D">
      <w:pPr>
        <w:pStyle w:val="Heading3"/>
      </w:pPr>
      <w:r w:rsidRPr="00783D09">
        <w:t xml:space="preserve">The Part 145 </w:t>
      </w:r>
      <w:r w:rsidR="00F0610B">
        <w:t>Accountable Manager</w:t>
      </w:r>
      <w:r w:rsidRPr="00783D09">
        <w:t xml:space="preserve"> shall be responsible to maintain </w:t>
      </w:r>
      <w:r w:rsidR="00F0610B">
        <w:t>MHI</w:t>
      </w:r>
      <w:r w:rsidRPr="00783D09">
        <w:t xml:space="preserve"> Master Manual Distribution List Form </w:t>
      </w:r>
      <w:r w:rsidR="00F0610B">
        <w:t>MHI</w:t>
      </w:r>
      <w:r w:rsidRPr="00783D09">
        <w:t xml:space="preserve"> 020, listing individuals that have been assigned manuals in paper format. The listing shall indicate the name of the individual, name of the manual, manual number, revision number, and the date the completed Revision Notice/Acknowledgment, Form </w:t>
      </w:r>
      <w:r w:rsidR="00F0610B">
        <w:t>MHI</w:t>
      </w:r>
      <w:r w:rsidRPr="00783D09">
        <w:t xml:space="preserve"> 019 was received.</w:t>
      </w:r>
    </w:p>
    <w:p w:rsidR="00783D09" w:rsidRPr="00783D09" w:rsidRDefault="00783D09" w:rsidP="00584181">
      <w:pPr>
        <w:pStyle w:val="Heading2"/>
      </w:pPr>
      <w:bookmarkStart w:id="8" w:name="_Toc350381182"/>
      <w:bookmarkStart w:id="9" w:name="_Toc364032741"/>
      <w:r w:rsidRPr="00783D09">
        <w:t>Paper Format</w:t>
      </w:r>
      <w:bookmarkEnd w:id="8"/>
      <w:bookmarkEnd w:id="9"/>
    </w:p>
    <w:p w:rsidR="00880E2D" w:rsidRDefault="00880E2D" w:rsidP="00880E2D">
      <w:pPr>
        <w:pStyle w:val="Heading3"/>
        <w:rPr>
          <w:spacing w:val="2"/>
        </w:rPr>
      </w:pPr>
      <w:r w:rsidRPr="00173E51">
        <w:t xml:space="preserve">Hard copy manuals shall be issued by the </w:t>
      </w:r>
      <w:r>
        <w:t xml:space="preserve">Part 145 </w:t>
      </w:r>
      <w:r w:rsidR="00F0610B">
        <w:t>Accountable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F0610B">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F0610B">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and</w:t>
      </w:r>
      <w:r>
        <w:rPr>
          <w:spacing w:val="27"/>
        </w:rPr>
        <w:t xml:space="preserve"> </w:t>
      </w:r>
      <w:r>
        <w:t>the</w:t>
      </w:r>
      <w:r>
        <w:rPr>
          <w:spacing w:val="22"/>
        </w:rPr>
        <w:t xml:space="preserve"> </w:t>
      </w:r>
      <w:r>
        <w:rPr>
          <w:spacing w:val="4"/>
        </w:rPr>
        <w:t>C</w:t>
      </w:r>
      <w:r>
        <w:t xml:space="preserve">HDO. </w:t>
      </w:r>
      <w:r w:rsidRPr="00173E51">
        <w:t>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F0610B">
        <w:t>MHI</w:t>
      </w:r>
      <w:r>
        <w:t xml:space="preserve"> 019</w:t>
      </w:r>
      <w:r w:rsidRPr="00173E51">
        <w:t xml:space="preserve"> to </w:t>
      </w:r>
      <w:r>
        <w:t xml:space="preserve">Part 145 </w:t>
      </w:r>
      <w:r w:rsidR="00F0610B">
        <w:t>Accountable Manager</w:t>
      </w:r>
      <w:r w:rsidRPr="00173E51">
        <w:t xml:space="preserve"> to indicate the manual has been revised.</w:t>
      </w:r>
      <w:r w:rsidRPr="00880E2D">
        <w:rPr>
          <w:spacing w:val="2"/>
        </w:rPr>
        <w:t xml:space="preserve"> </w:t>
      </w:r>
    </w:p>
    <w:p w:rsidR="00584181" w:rsidRDefault="00584181" w:rsidP="00584181">
      <w:pPr>
        <w:pStyle w:val="Heading2"/>
      </w:pPr>
      <w:bookmarkStart w:id="10" w:name="_Toc364032742"/>
      <w:bookmarkStart w:id="11" w:name="_Toc364026876"/>
      <w:r w:rsidRPr="00584181">
        <w:t>MANUAL APPROVAL PROCESS</w:t>
      </w:r>
      <w:bookmarkEnd w:id="10"/>
    </w:p>
    <w:p w:rsidR="00584181" w:rsidRDefault="00584181" w:rsidP="00584181">
      <w:pPr>
        <w:pStyle w:val="Heading3"/>
      </w:pPr>
      <w:r>
        <w:t xml:space="preserve">The </w:t>
      </w:r>
      <w:r w:rsidR="00F0610B">
        <w:t>MHI</w:t>
      </w:r>
      <w:r>
        <w:t xml:space="preserve"> Repair Station T</w:t>
      </w:r>
      <w:r>
        <w:rPr>
          <w:spacing w:val="1"/>
        </w:rPr>
        <w:t>r</w:t>
      </w:r>
      <w:r>
        <w:t>aining Program Manual (TPM) is an F</w:t>
      </w:r>
      <w:r>
        <w:rPr>
          <w:spacing w:val="-2"/>
        </w:rPr>
        <w:t>A</w:t>
      </w:r>
      <w:r>
        <w:t>A-approved manual, no changes or revisions will be made without prior FAA approval.</w:t>
      </w:r>
    </w:p>
    <w:p w:rsidR="00584181" w:rsidRDefault="00584181" w:rsidP="00584181">
      <w:pPr>
        <w:pStyle w:val="Heading3"/>
      </w:pPr>
      <w:r>
        <w:t>Approval of</w:t>
      </w:r>
      <w:r>
        <w:rPr>
          <w:spacing w:val="2"/>
        </w:rPr>
        <w:t xml:space="preserve"> </w:t>
      </w:r>
      <w:r>
        <w:t>the TPM is a two-part process involving an initial appro</w:t>
      </w:r>
      <w:r>
        <w:rPr>
          <w:spacing w:val="1"/>
        </w:rPr>
        <w:t>v</w:t>
      </w:r>
      <w:r>
        <w:t xml:space="preserve">al by </w:t>
      </w:r>
      <w:r w:rsidR="00F0610B">
        <w:t>MHI</w:t>
      </w:r>
      <w:r>
        <w:t xml:space="preserve"> for the proposed revision, then a presentation to the CHDO for FAA approval. Once FAA approval has been obtained, the manual revision will be published and each assigned manual will be revised.</w:t>
      </w:r>
    </w:p>
    <w:p w:rsidR="00F0610B" w:rsidRDefault="00F0610B" w:rsidP="00F0610B"/>
    <w:p w:rsidR="00F0610B" w:rsidRPr="00F0610B" w:rsidRDefault="00F0610B" w:rsidP="00F0610B"/>
    <w:p w:rsidR="00584181" w:rsidRDefault="00584181" w:rsidP="00584181">
      <w:pPr>
        <w:pStyle w:val="Heading3"/>
      </w:pPr>
      <w:r>
        <w:t xml:space="preserve">The </w:t>
      </w:r>
      <w:r w:rsidR="00DA7CF4">
        <w:t>Training Manager</w:t>
      </w:r>
      <w:r>
        <w:t xml:space="preserve"> or the </w:t>
      </w:r>
      <w:r w:rsidR="00DA7CF4">
        <w:t xml:space="preserve">Part 145 </w:t>
      </w:r>
      <w:r w:rsidR="00F0610B">
        <w:t>Accountable Manager</w:t>
      </w:r>
      <w:r>
        <w:t xml:space="preserve"> will approve each</w:t>
      </w:r>
      <w:r>
        <w:rPr>
          <w:spacing w:val="2"/>
        </w:rPr>
        <w:t xml:space="preserve"> </w:t>
      </w:r>
      <w:r>
        <w:t>page of the manual and revisions thereof.</w:t>
      </w:r>
      <w:r>
        <w:rPr>
          <w:spacing w:val="66"/>
        </w:rPr>
        <w:t xml:space="preserve"> </w:t>
      </w:r>
      <w:r>
        <w:t>Approval of the manual shall be indicated on the List of Effective Pages (LOEP) by the placement of a signa</w:t>
      </w:r>
      <w:r>
        <w:rPr>
          <w:spacing w:val="-2"/>
        </w:rPr>
        <w:t>t</w:t>
      </w:r>
      <w:r>
        <w:t>ure at the bottom of each page of the LOEP in the preformatted area.  Upon review and</w:t>
      </w:r>
      <w:r w:rsidR="00DA7CF4">
        <w:t xml:space="preserve"> </w:t>
      </w:r>
      <w:r w:rsidR="00F0610B">
        <w:t>MHI</w:t>
      </w:r>
      <w:r>
        <w:t xml:space="preserve"> approval, the </w:t>
      </w:r>
      <w:r w:rsidR="00DA7CF4">
        <w:t>Training Manager</w:t>
      </w:r>
      <w:r w:rsidR="00DA7CF4" w:rsidRPr="00783D09">
        <w:t xml:space="preserve"> </w:t>
      </w:r>
      <w:r>
        <w:t>or h</w:t>
      </w:r>
      <w:r>
        <w:rPr>
          <w:spacing w:val="-2"/>
        </w:rPr>
        <w:t>i</w:t>
      </w:r>
      <w:r>
        <w:t>s/her designee will submit a copy of the proposed revision to the cognizant CHDO assigned Principal Inspector (PI) for review and Adm</w:t>
      </w:r>
      <w:r>
        <w:rPr>
          <w:spacing w:val="-2"/>
        </w:rPr>
        <w:t>i</w:t>
      </w:r>
      <w:r>
        <w:t>nistrator approval (see paragraph 2.3.4. below of this sect</w:t>
      </w:r>
      <w:r>
        <w:rPr>
          <w:spacing w:val="-2"/>
        </w:rPr>
        <w:t>i</w:t>
      </w:r>
      <w:r>
        <w:t>on regarding the TPM revision p</w:t>
      </w:r>
      <w:r>
        <w:rPr>
          <w:spacing w:val="1"/>
        </w:rPr>
        <w:t>r</w:t>
      </w:r>
      <w:r>
        <w:t>ocess).</w:t>
      </w:r>
    </w:p>
    <w:p w:rsidR="00DA7CF4" w:rsidRDefault="00584181" w:rsidP="00DA7CF4">
      <w:pPr>
        <w:pStyle w:val="Heading3"/>
        <w:rPr>
          <w:spacing w:val="57"/>
        </w:rPr>
      </w:pPr>
      <w:r w:rsidRPr="00DA7CF4">
        <w:rPr>
          <w:spacing w:val="-1"/>
        </w:rPr>
        <w:t>I</w:t>
      </w:r>
      <w:r>
        <w:t>f</w:t>
      </w:r>
      <w:r w:rsidRPr="00DA7CF4">
        <w:rPr>
          <w:spacing w:val="16"/>
        </w:rPr>
        <w:t xml:space="preserve"> </w:t>
      </w:r>
      <w:r w:rsidRPr="00DA7CF4">
        <w:rPr>
          <w:spacing w:val="-1"/>
        </w:rPr>
        <w:t>th</w:t>
      </w:r>
      <w:r>
        <w:t>e</w:t>
      </w:r>
      <w:r w:rsidRPr="00DA7CF4">
        <w:rPr>
          <w:spacing w:val="16"/>
        </w:rPr>
        <w:t xml:space="preserve"> </w:t>
      </w:r>
      <w:r w:rsidRPr="00DA7CF4">
        <w:rPr>
          <w:spacing w:val="-1"/>
        </w:rPr>
        <w:t>propose</w:t>
      </w:r>
      <w:r>
        <w:t>d</w:t>
      </w:r>
      <w:r w:rsidRPr="00DA7CF4">
        <w:rPr>
          <w:spacing w:val="16"/>
        </w:rPr>
        <w:t xml:space="preserve"> </w:t>
      </w:r>
      <w:r w:rsidRPr="00DA7CF4">
        <w:rPr>
          <w:spacing w:val="-1"/>
        </w:rPr>
        <w:t>revi</w:t>
      </w:r>
      <w:r w:rsidRPr="00DA7CF4">
        <w:rPr>
          <w:spacing w:val="1"/>
        </w:rPr>
        <w:t>s</w:t>
      </w:r>
      <w:r>
        <w:t>i</w:t>
      </w:r>
      <w:r w:rsidRPr="00DA7CF4">
        <w:rPr>
          <w:spacing w:val="-1"/>
        </w:rPr>
        <w:t>o</w:t>
      </w:r>
      <w:r>
        <w:t>n</w:t>
      </w:r>
      <w:r w:rsidRPr="00DA7CF4">
        <w:rPr>
          <w:spacing w:val="16"/>
        </w:rPr>
        <w:t xml:space="preserve"> </w:t>
      </w:r>
      <w:r w:rsidRPr="00DA7CF4">
        <w:rPr>
          <w:spacing w:val="-1"/>
        </w:rPr>
        <w:t>i</w:t>
      </w:r>
      <w:r>
        <w:t>s</w:t>
      </w:r>
      <w:r w:rsidRPr="00DA7CF4">
        <w:rPr>
          <w:spacing w:val="17"/>
        </w:rPr>
        <w:t xml:space="preserve"> </w:t>
      </w:r>
      <w:r w:rsidRPr="00DA7CF4">
        <w:rPr>
          <w:spacing w:val="-1"/>
        </w:rPr>
        <w:t>appr</w:t>
      </w:r>
      <w:r>
        <w:t>ov</w:t>
      </w:r>
      <w:r w:rsidRPr="00DA7CF4">
        <w:rPr>
          <w:spacing w:val="-1"/>
        </w:rPr>
        <w:t>e</w:t>
      </w:r>
      <w:r>
        <w:t>d</w:t>
      </w:r>
      <w:r w:rsidRPr="00DA7CF4">
        <w:rPr>
          <w:spacing w:val="16"/>
        </w:rPr>
        <w:t xml:space="preserve"> </w:t>
      </w:r>
      <w:r w:rsidRPr="00DA7CF4">
        <w:rPr>
          <w:spacing w:val="-1"/>
        </w:rPr>
        <w:t>b</w:t>
      </w:r>
      <w:r>
        <w:t>y</w:t>
      </w:r>
      <w:r w:rsidRPr="00DA7CF4">
        <w:rPr>
          <w:spacing w:val="17"/>
        </w:rPr>
        <w:t xml:space="preserve"> </w:t>
      </w:r>
      <w:r w:rsidRPr="00DA7CF4">
        <w:rPr>
          <w:spacing w:val="-1"/>
        </w:rPr>
        <w:t>th</w:t>
      </w:r>
      <w:r>
        <w:t>e</w:t>
      </w:r>
      <w:r w:rsidRPr="00DA7CF4">
        <w:rPr>
          <w:spacing w:val="17"/>
        </w:rPr>
        <w:t xml:space="preserve"> </w:t>
      </w:r>
      <w:r w:rsidRPr="00DA7CF4">
        <w:rPr>
          <w:spacing w:val="-1"/>
        </w:rPr>
        <w:t>CHDO</w:t>
      </w:r>
      <w:r>
        <w:t>,</w:t>
      </w:r>
      <w:r w:rsidRPr="00DA7CF4">
        <w:rPr>
          <w:spacing w:val="16"/>
        </w:rPr>
        <w:t xml:space="preserve"> </w:t>
      </w:r>
      <w:r w:rsidRPr="00DA7CF4">
        <w:rPr>
          <w:spacing w:val="-1"/>
        </w:rPr>
        <w:t>th</w:t>
      </w:r>
      <w:r>
        <w:t>e</w:t>
      </w:r>
      <w:r w:rsidRPr="00DA7CF4">
        <w:rPr>
          <w:spacing w:val="17"/>
        </w:rPr>
        <w:t xml:space="preserve"> </w:t>
      </w:r>
      <w:r w:rsidRPr="00DA7CF4">
        <w:rPr>
          <w:spacing w:val="-1"/>
        </w:rPr>
        <w:t>LOE</w:t>
      </w:r>
      <w:r>
        <w:t>P</w:t>
      </w:r>
      <w:r w:rsidRPr="00DA7CF4">
        <w:rPr>
          <w:spacing w:val="16"/>
        </w:rPr>
        <w:t xml:space="preserve"> </w:t>
      </w:r>
      <w:r w:rsidRPr="00DA7CF4">
        <w:rPr>
          <w:spacing w:val="-1"/>
        </w:rPr>
        <w:t>wil</w:t>
      </w:r>
      <w:r>
        <w:t>l</w:t>
      </w:r>
      <w:r w:rsidRPr="00DA7CF4">
        <w:rPr>
          <w:spacing w:val="16"/>
        </w:rPr>
        <w:t xml:space="preserve"> </w:t>
      </w:r>
      <w:r w:rsidRPr="00DA7CF4">
        <w:rPr>
          <w:spacing w:val="-1"/>
        </w:rPr>
        <w:t>b</w:t>
      </w:r>
      <w:r>
        <w:t>e</w:t>
      </w:r>
      <w:r w:rsidRPr="00DA7CF4">
        <w:rPr>
          <w:spacing w:val="16"/>
        </w:rPr>
        <w:t xml:space="preserve"> </w:t>
      </w:r>
      <w:r w:rsidRPr="00DA7CF4">
        <w:rPr>
          <w:spacing w:val="-1"/>
        </w:rPr>
        <w:t>si</w:t>
      </w:r>
      <w:r>
        <w:t>g</w:t>
      </w:r>
      <w:r w:rsidRPr="00DA7CF4">
        <w:rPr>
          <w:spacing w:val="-1"/>
        </w:rPr>
        <w:t>ne</w:t>
      </w:r>
      <w:r>
        <w:t>d</w:t>
      </w:r>
      <w:r w:rsidRPr="00DA7CF4">
        <w:rPr>
          <w:spacing w:val="16"/>
        </w:rPr>
        <w:t xml:space="preserve"> </w:t>
      </w:r>
      <w:r w:rsidRPr="00DA7CF4">
        <w:rPr>
          <w:spacing w:val="-1"/>
        </w:rPr>
        <w:t>an</w:t>
      </w:r>
      <w:r>
        <w:t>d</w:t>
      </w:r>
      <w:r w:rsidRPr="00DA7CF4">
        <w:rPr>
          <w:spacing w:val="16"/>
        </w:rPr>
        <w:t xml:space="preserve"> </w:t>
      </w:r>
      <w:r w:rsidRPr="00DA7CF4">
        <w:rPr>
          <w:spacing w:val="-1"/>
        </w:rPr>
        <w:t>dat</w:t>
      </w:r>
      <w:r>
        <w:t xml:space="preserve">ed </w:t>
      </w:r>
      <w:r w:rsidRPr="00DA7CF4">
        <w:rPr>
          <w:spacing w:val="-1"/>
        </w:rPr>
        <w:t>(o</w:t>
      </w:r>
      <w:r>
        <w:t>r</w:t>
      </w:r>
      <w:r w:rsidRPr="00DA7CF4">
        <w:rPr>
          <w:spacing w:val="56"/>
        </w:rPr>
        <w:t xml:space="preserve"> </w:t>
      </w:r>
      <w:r w:rsidRPr="00DA7CF4">
        <w:rPr>
          <w:spacing w:val="-1"/>
        </w:rPr>
        <w:t>stamped</w:t>
      </w:r>
      <w:r>
        <w:t>)</w:t>
      </w:r>
      <w:r w:rsidRPr="00DA7CF4">
        <w:rPr>
          <w:spacing w:val="57"/>
        </w:rPr>
        <w:t xml:space="preserve"> </w:t>
      </w:r>
      <w:r w:rsidRPr="00DA7CF4">
        <w:rPr>
          <w:spacing w:val="-1"/>
        </w:rPr>
        <w:t>an</w:t>
      </w:r>
      <w:r>
        <w:t>d</w:t>
      </w:r>
      <w:r w:rsidRPr="00DA7CF4">
        <w:rPr>
          <w:spacing w:val="57"/>
        </w:rPr>
        <w:t xml:space="preserve"> </w:t>
      </w:r>
      <w:r w:rsidRPr="00DA7CF4">
        <w:rPr>
          <w:spacing w:val="-1"/>
        </w:rPr>
        <w:t>returne</w:t>
      </w:r>
      <w:r>
        <w:t>d</w:t>
      </w:r>
      <w:r w:rsidRPr="00DA7CF4">
        <w:rPr>
          <w:spacing w:val="56"/>
        </w:rPr>
        <w:t xml:space="preserve"> </w:t>
      </w:r>
      <w:r w:rsidRPr="00DA7CF4">
        <w:rPr>
          <w:spacing w:val="-1"/>
        </w:rPr>
        <w:t>t</w:t>
      </w:r>
      <w:r>
        <w:t>o</w:t>
      </w:r>
      <w:r w:rsidRPr="00DA7CF4">
        <w:rPr>
          <w:spacing w:val="57"/>
        </w:rPr>
        <w:t xml:space="preserve"> </w:t>
      </w:r>
      <w:r w:rsidR="00F0610B">
        <w:rPr>
          <w:spacing w:val="-1"/>
        </w:rPr>
        <w:t>MHI</w:t>
      </w:r>
      <w:r>
        <w:t>.</w:t>
      </w:r>
    </w:p>
    <w:p w:rsidR="00584181" w:rsidRDefault="00584181" w:rsidP="00DA7CF4">
      <w:pPr>
        <w:pStyle w:val="Heading3"/>
        <w:rPr>
          <w:spacing w:val="-1"/>
        </w:rPr>
      </w:pPr>
      <w:bookmarkStart w:id="12" w:name="3._MANUAL_REVISIONS"/>
      <w:bookmarkStart w:id="13" w:name="A._General"/>
      <w:bookmarkEnd w:id="12"/>
      <w:bookmarkEnd w:id="13"/>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r>
        <w:rPr>
          <w:spacing w:val="-1"/>
        </w:rPr>
        <w:t>CHDO</w:t>
      </w:r>
      <w:r>
        <w:t>,</w:t>
      </w:r>
      <w:r>
        <w:rPr>
          <w:spacing w:val="50"/>
        </w:rPr>
        <w:t xml:space="preserve"> </w:t>
      </w:r>
      <w:r>
        <w:t>a</w:t>
      </w:r>
      <w:r>
        <w:rPr>
          <w:spacing w:val="50"/>
        </w:rPr>
        <w:t xml:space="preserve"> </w:t>
      </w:r>
      <w:r>
        <w:rPr>
          <w:spacing w:val="-1"/>
        </w:rPr>
        <w:t>cove</w:t>
      </w:r>
      <w:r>
        <w:t>r</w:t>
      </w:r>
      <w:r>
        <w:rPr>
          <w:spacing w:val="49"/>
        </w:rPr>
        <w:t xml:space="preserve"> </w:t>
      </w:r>
      <w:r>
        <w:rPr>
          <w:spacing w:val="-1"/>
        </w:rPr>
        <w:t>letter/transmitta</w:t>
      </w:r>
      <w:r>
        <w:t>l</w:t>
      </w:r>
      <w:r>
        <w:rPr>
          <w:spacing w:val="50"/>
        </w:rPr>
        <w:t xml:space="preserve"> </w:t>
      </w:r>
      <w:r>
        <w:rPr>
          <w:spacing w:val="-1"/>
        </w:rPr>
        <w:t>document indi</w:t>
      </w:r>
      <w:r>
        <w:rPr>
          <w:spacing w:val="1"/>
        </w:rPr>
        <w:t>c</w:t>
      </w:r>
      <w:r>
        <w:rPr>
          <w:spacing w:val="-1"/>
        </w:rPr>
        <w:t>atin</w:t>
      </w:r>
      <w:r>
        <w:t>g</w:t>
      </w:r>
      <w:r>
        <w:rPr>
          <w:spacing w:val="40"/>
        </w:rPr>
        <w:t xml:space="preserve"> </w:t>
      </w:r>
      <w:r>
        <w:rPr>
          <w:spacing w:val="1"/>
        </w:rPr>
        <w:t>t</w:t>
      </w:r>
      <w:r>
        <w:rPr>
          <w:spacing w:val="-1"/>
        </w:rPr>
        <w:t>h</w:t>
      </w:r>
      <w:r>
        <w:t>e</w:t>
      </w:r>
      <w:r>
        <w:rPr>
          <w:spacing w:val="41"/>
        </w:rPr>
        <w:t xml:space="preserve"> </w:t>
      </w:r>
      <w:r>
        <w:rPr>
          <w:spacing w:val="-1"/>
        </w:rPr>
        <w:t>date</w:t>
      </w:r>
      <w:r>
        <w:t>,</w:t>
      </w:r>
      <w:r>
        <w:rPr>
          <w:spacing w:val="41"/>
        </w:rPr>
        <w:t xml:space="preserve"> </w:t>
      </w:r>
      <w:r>
        <w:rPr>
          <w:spacing w:val="-1"/>
        </w:rPr>
        <w:t>manual</w:t>
      </w:r>
      <w:r>
        <w:t>,</w:t>
      </w:r>
      <w:r>
        <w:rPr>
          <w:spacing w:val="40"/>
        </w:rPr>
        <w:t xml:space="preserve"> </w:t>
      </w:r>
      <w:r>
        <w:rPr>
          <w:spacing w:val="-1"/>
        </w:rPr>
        <w:t>o</w:t>
      </w:r>
      <w:r>
        <w:t>r</w:t>
      </w:r>
      <w:r>
        <w:rPr>
          <w:spacing w:val="41"/>
        </w:rPr>
        <w:t xml:space="preserve"> </w:t>
      </w:r>
      <w:r>
        <w:rPr>
          <w:spacing w:val="1"/>
        </w:rPr>
        <w:t>r</w:t>
      </w:r>
      <w:r>
        <w:rPr>
          <w:spacing w:val="-1"/>
        </w:rPr>
        <w:t>evisio</w:t>
      </w:r>
      <w:r>
        <w:t>n</w:t>
      </w:r>
      <w:r>
        <w:rPr>
          <w:spacing w:val="41"/>
        </w:rPr>
        <w:t xml:space="preserve"> </w:t>
      </w:r>
      <w:r>
        <w:rPr>
          <w:spacing w:val="-1"/>
        </w:rPr>
        <w:t>n</w:t>
      </w:r>
      <w:r>
        <w:rPr>
          <w:spacing w:val="1"/>
        </w:rPr>
        <w:t>u</w:t>
      </w:r>
      <w:r>
        <w:t>mber</w:t>
      </w:r>
      <w:r>
        <w:rPr>
          <w:spacing w:val="41"/>
        </w:rPr>
        <w:t xml:space="preserve"> </w:t>
      </w:r>
      <w:r>
        <w:t>of</w:t>
      </w:r>
      <w:r>
        <w:rPr>
          <w:spacing w:val="40"/>
        </w:rPr>
        <w:t xml:space="preserve"> </w:t>
      </w:r>
      <w:r>
        <w:t>the</w:t>
      </w:r>
      <w:r>
        <w:rPr>
          <w:spacing w:val="41"/>
        </w:rPr>
        <w:t xml:space="preserve"> </w:t>
      </w:r>
      <w:r>
        <w:t>manual</w:t>
      </w:r>
      <w:r>
        <w:rPr>
          <w:spacing w:val="41"/>
        </w:rPr>
        <w:t xml:space="preserve"> </w:t>
      </w:r>
      <w:r>
        <w:t>b</w:t>
      </w:r>
      <w:r>
        <w:rPr>
          <w:spacing w:val="-1"/>
        </w:rPr>
        <w:t>e</w:t>
      </w:r>
      <w:r>
        <w:t>ing</w:t>
      </w:r>
      <w:r>
        <w:rPr>
          <w:spacing w:val="41"/>
        </w:rPr>
        <w:t xml:space="preserve"> </w:t>
      </w:r>
      <w:r>
        <w:t>rejected</w:t>
      </w:r>
      <w:r>
        <w:rPr>
          <w:spacing w:val="42"/>
        </w:rPr>
        <w:t xml:space="preserve"> </w:t>
      </w:r>
      <w:r>
        <w:t>will</w:t>
      </w:r>
      <w:r>
        <w:rPr>
          <w:spacing w:val="42"/>
        </w:rPr>
        <w:t xml:space="preserve"> </w:t>
      </w:r>
      <w:r>
        <w:t>be generated.</w:t>
      </w:r>
      <w:r>
        <w:rPr>
          <w:spacing w:val="3"/>
        </w:rPr>
        <w:t xml:space="preserve"> </w:t>
      </w:r>
      <w:r>
        <w:t>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r>
        <w:rPr>
          <w:spacing w:val="-1"/>
        </w:rPr>
        <w:t>CHD</w:t>
      </w:r>
      <w:r>
        <w:t>O</w:t>
      </w:r>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rsidR="00584181" w:rsidRDefault="00584181" w:rsidP="00DA7CF4">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t>,</w:t>
      </w:r>
      <w:r>
        <w:rPr>
          <w:spacing w:val="31"/>
        </w:rPr>
        <w:t xml:space="preserve"> </w:t>
      </w:r>
      <w:r>
        <w:t>and</w:t>
      </w:r>
      <w:r>
        <w:rPr>
          <w:spacing w:val="31"/>
        </w:rPr>
        <w:t xml:space="preserve"> </w:t>
      </w:r>
      <w:r>
        <w:t>the</w:t>
      </w:r>
      <w:r>
        <w:rPr>
          <w:spacing w:val="31"/>
        </w:rPr>
        <w:t xml:space="preserve"> </w:t>
      </w:r>
      <w:r>
        <w:t>TPM assigned</w:t>
      </w:r>
      <w:r>
        <w:rPr>
          <w:spacing w:val="65"/>
        </w:rPr>
        <w:t xml:space="preserve"> </w:t>
      </w:r>
      <w:r>
        <w:t>the</w:t>
      </w:r>
      <w:r>
        <w:rPr>
          <w:spacing w:val="66"/>
        </w:rPr>
        <w:t xml:space="preserve"> </w:t>
      </w:r>
      <w:r>
        <w:t>next</w:t>
      </w:r>
      <w:r>
        <w:rPr>
          <w:spacing w:val="66"/>
        </w:rPr>
        <w:t xml:space="preserve"> </w:t>
      </w:r>
      <w:r>
        <w:t>sequential</w:t>
      </w:r>
      <w:r>
        <w:rPr>
          <w:spacing w:val="65"/>
        </w:rPr>
        <w:t xml:space="preserve"> </w:t>
      </w:r>
      <w:r>
        <w:t>revision</w:t>
      </w:r>
      <w:r>
        <w:rPr>
          <w:spacing w:val="66"/>
        </w:rPr>
        <w:t xml:space="preserve"> </w:t>
      </w:r>
      <w:r>
        <w:t>n</w:t>
      </w:r>
      <w:r>
        <w:rPr>
          <w:spacing w:val="2"/>
        </w:rPr>
        <w:t>u</w:t>
      </w:r>
      <w:r>
        <w:t>mber</w:t>
      </w:r>
      <w:r>
        <w:rPr>
          <w:spacing w:val="66"/>
        </w:rPr>
        <w:t xml:space="preserve"> </w:t>
      </w:r>
      <w:r>
        <w:t>and</w:t>
      </w:r>
      <w:r>
        <w:rPr>
          <w:spacing w:val="66"/>
        </w:rPr>
        <w:t xml:space="preserve"> </w:t>
      </w:r>
      <w:r>
        <w:t>resubmitted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t>approval</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DA7CF4">
        <w:t>Training Manager</w:t>
      </w:r>
      <w:r w:rsidR="00DA7CF4" w:rsidRPr="00783D09">
        <w:t xml:space="preserv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TPM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Orders, etc).</w:t>
      </w:r>
    </w:p>
    <w:p w:rsidR="00880E2D" w:rsidRPr="00880E2D" w:rsidRDefault="00880E2D" w:rsidP="00584181">
      <w:pPr>
        <w:pStyle w:val="Heading2"/>
      </w:pPr>
      <w:bookmarkStart w:id="14" w:name="_Toc364032743"/>
      <w:r>
        <w:t>Revision Distribution</w:t>
      </w:r>
      <w:bookmarkEnd w:id="11"/>
      <w:bookmarkEnd w:id="14"/>
    </w:p>
    <w:p w:rsidR="00880E2D" w:rsidRDefault="00DA7CF4" w:rsidP="00880E2D">
      <w:pPr>
        <w:pStyle w:val="Heading3"/>
      </w:pPr>
      <w:r>
        <w:rPr>
          <w:spacing w:val="2"/>
        </w:rPr>
        <w:t xml:space="preserve">Once the manual revision is approved </w:t>
      </w:r>
      <w:r w:rsidR="00880E2D">
        <w:t>a</w:t>
      </w:r>
      <w:r w:rsidR="00880E2D" w:rsidRPr="005B242C">
        <w:rPr>
          <w:spacing w:val="44"/>
        </w:rPr>
        <w:t xml:space="preserve"> </w:t>
      </w:r>
      <w:r w:rsidR="00880E2D">
        <w:rPr>
          <w:spacing w:val="44"/>
        </w:rPr>
        <w:t>hard</w:t>
      </w:r>
      <w:r w:rsidR="00880E2D">
        <w:t>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 xml:space="preserve">d to the </w:t>
      </w:r>
      <w:r w:rsidR="00880E2D" w:rsidRPr="0073702A">
        <w:t xml:space="preserve">individuals that have been assigned manuals </w:t>
      </w:r>
      <w:r w:rsidR="00880E2D">
        <w:t xml:space="preserve">in paper format, per </w:t>
      </w:r>
      <w:r w:rsidR="00F0610B">
        <w:t>MHI</w:t>
      </w:r>
      <w:r w:rsidR="00880E2D" w:rsidRPr="0073702A">
        <w:t xml:space="preserve"> Master Manual Distribution List </w:t>
      </w:r>
      <w:r w:rsidR="00880E2D">
        <w:t>Form</w:t>
      </w:r>
      <w:r w:rsidR="00880E2D" w:rsidRPr="0073702A">
        <w:t xml:space="preserve"> </w:t>
      </w:r>
      <w:r w:rsidR="00F0610B">
        <w:t>MHI</w:t>
      </w:r>
      <w:r w:rsidR="00880E2D">
        <w:t xml:space="preserve"> 020. A 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d to the CHDO, either by hard copy through the postal service or electronic format through e-mail. FAA inspectors will either accept or reject the manual revision. The FAA inspector will, by letter, inform the repair station of acceptance or rejection. The letter will address the manual title, manual date, and revision number. If the manual is rejected, the FAA inspector will provide a detailed explanation of the deficiencies and advise the repair station.</w:t>
      </w:r>
    </w:p>
    <w:p w:rsidR="00880E2D" w:rsidRPr="00391CCD" w:rsidRDefault="00880E2D" w:rsidP="00880E2D">
      <w:pPr>
        <w:pStyle w:val="Heading3"/>
        <w:numPr>
          <w:ilvl w:val="0"/>
          <w:numId w:val="0"/>
        </w:numPr>
        <w:ind w:left="1620"/>
      </w:pPr>
    </w:p>
    <w:p w:rsidR="00783D09" w:rsidRPr="00783D09" w:rsidRDefault="00783D09" w:rsidP="00AF57FD"/>
    <w:p w:rsidR="00783D09" w:rsidRDefault="00783D09" w:rsidP="00AF57FD">
      <w:pPr>
        <w:rPr>
          <w:rFonts w:eastAsiaTheme="majorEastAsia" w:cstheme="majorBidi"/>
          <w:szCs w:val="28"/>
        </w:rPr>
      </w:pPr>
      <w:r>
        <w:br w:type="page"/>
      </w:r>
    </w:p>
    <w:p w:rsidR="00A63BEC" w:rsidRDefault="00A63BEC" w:rsidP="00AF57FD">
      <w:pPr>
        <w:pStyle w:val="Heading1"/>
        <w:sectPr w:rsidR="00A63BEC" w:rsidSect="00880E2D">
          <w:pgSz w:w="12240" w:h="15840" w:code="1"/>
          <w:pgMar w:top="1155" w:right="907" w:bottom="1080" w:left="1080" w:header="720" w:footer="0" w:gutter="0"/>
          <w:pgNumType w:start="1" w:chapStyle="1"/>
          <w:cols w:space="720"/>
          <w:docGrid w:linePitch="360"/>
        </w:sectPr>
      </w:pPr>
    </w:p>
    <w:p w:rsidR="00AF57FD" w:rsidRDefault="00225526" w:rsidP="00AF57FD">
      <w:pPr>
        <w:pStyle w:val="Heading1"/>
      </w:pPr>
      <w:bookmarkStart w:id="15" w:name="_Toc364032744"/>
      <w:r>
        <w:lastRenderedPageBreak/>
        <w:t>NEEDS ASS</w:t>
      </w:r>
      <w:r w:rsidR="00AC2F1F">
        <w:t>ESS</w:t>
      </w:r>
      <w:r>
        <w:t>MENT</w:t>
      </w:r>
      <w:bookmarkEnd w:id="15"/>
      <w:r w:rsidR="001E3639" w:rsidRPr="006557A3">
        <w:t xml:space="preserve"> </w:t>
      </w:r>
    </w:p>
    <w:p w:rsidR="00225526" w:rsidRDefault="001E3639" w:rsidP="00373891">
      <w:pPr>
        <w:ind w:left="450"/>
      </w:pPr>
      <w:r w:rsidRPr="00AF57FD">
        <w:t xml:space="preserve"> </w:t>
      </w:r>
      <w:r w:rsidR="00AF57FD" w:rsidRPr="00AF57FD">
        <w:t>A training</w:t>
      </w:r>
      <w:r w:rsidRPr="00AF57FD">
        <w:t xml:space="preserve"> needs assessment</w:t>
      </w:r>
      <w:r w:rsidR="00AF57FD" w:rsidRPr="00AF57FD">
        <w:t xml:space="preserve"> is used</w:t>
      </w:r>
      <w:r w:rsidRPr="00AF57FD">
        <w:t xml:space="preserve"> to identify </w:t>
      </w:r>
      <w:r w:rsidR="00F0610B">
        <w:t>MHI</w:t>
      </w:r>
      <w:r w:rsidRPr="00AF57FD">
        <w:t xml:space="preserve">’s overall training needs and individual </w:t>
      </w:r>
      <w:r w:rsidR="00AF57FD" w:rsidRPr="00AF57FD">
        <w:t>employee training needs. It is</w:t>
      </w:r>
      <w:r w:rsidRPr="00AF57FD">
        <w:t xml:space="preserve"> method for defining areas of study and/or courses/lessons made available to employees</w:t>
      </w:r>
      <w:r w:rsidR="00AF57FD" w:rsidRPr="00AF57FD">
        <w:t xml:space="preserve"> and </w:t>
      </w:r>
      <w:r w:rsidRPr="00AF57FD">
        <w:t xml:space="preserve">for identifying training sources and methods available to employees for the areas of </w:t>
      </w:r>
      <w:r w:rsidR="00AF57FD" w:rsidRPr="00AF57FD">
        <w:t xml:space="preserve">study, courses, and/or lessons. The needs assessment is used in </w:t>
      </w:r>
      <w:r w:rsidRPr="00AF57FD">
        <w:t>documenting employ</w:t>
      </w:r>
      <w:r w:rsidR="00AF57FD" w:rsidRPr="00AF57FD">
        <w:t xml:space="preserve">ee qualifications and training and </w:t>
      </w:r>
      <w:r w:rsidRPr="00AF57FD">
        <w:t xml:space="preserve">used to measure the effectiveness of the training program and to make changes as necessary. </w:t>
      </w:r>
    </w:p>
    <w:p w:rsidR="001E3639" w:rsidRPr="006557A3" w:rsidRDefault="006C0877" w:rsidP="00584181">
      <w:pPr>
        <w:pStyle w:val="Heading2"/>
      </w:pPr>
      <w:bookmarkStart w:id="16" w:name="_Toc364032745"/>
      <w:r>
        <w:t>General</w:t>
      </w:r>
      <w:bookmarkEnd w:id="16"/>
    </w:p>
    <w:p w:rsidR="001E3639" w:rsidRPr="006557A3" w:rsidRDefault="001E3639" w:rsidP="00880E2D">
      <w:pPr>
        <w:pStyle w:val="Heading3"/>
      </w:pPr>
      <w:r w:rsidRPr="006557A3">
        <w:t xml:space="preserve">Persons performing maintenance, preventive maintenance, alterations or inspection functions must be assessed and trained in accordance with the Federal Aviation Administration (FAA) approved procedures set forth in this manual. All other employees may be trained in accordance with the approved procedures of this manual at management discretion. </w:t>
      </w:r>
      <w:r w:rsidR="00F0610B">
        <w:t>MHI</w:t>
      </w:r>
      <w:r w:rsidRPr="006557A3">
        <w:t xml:space="preserve"> has established an Initial training program that includes indoctrination subjects. The training program also includes recurrent, specialized, and remedial training areas of study for its required </w:t>
      </w:r>
      <w:r w:rsidR="00676C1F">
        <w:t>e</w:t>
      </w:r>
      <w:r w:rsidRPr="006557A3">
        <w:t xml:space="preserve">mployees. </w:t>
      </w:r>
      <w:r w:rsidR="00F0610B">
        <w:t>MHI</w:t>
      </w:r>
      <w:r w:rsidRPr="006557A3">
        <w:t xml:space="preserve"> develops areas of study for the following staffing categories: </w:t>
      </w:r>
    </w:p>
    <w:p w:rsidR="001E3639" w:rsidRDefault="001E3639" w:rsidP="00880E2D">
      <w:pPr>
        <w:pStyle w:val="Heading3"/>
      </w:pPr>
      <w:r w:rsidRPr="006557A3">
        <w:t xml:space="preserve">Technicians and other individuals performing maintenance, preventive maintenance, alterations or inspection functions such as: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Inspectors;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Leads; </w:t>
      </w:r>
    </w:p>
    <w:p w:rsidR="001E3639" w:rsidRDefault="00401590" w:rsidP="00AF57FD">
      <w:pPr>
        <w:pStyle w:val="ListParagraph"/>
        <w:numPr>
          <w:ilvl w:val="0"/>
          <w:numId w:val="12"/>
        </w:numPr>
      </w:pPr>
      <w:r>
        <w:rPr>
          <w:rFonts w:ascii="Arial" w:hAnsi="Arial" w:cs="Arial"/>
          <w:sz w:val="22"/>
          <w:szCs w:val="22"/>
        </w:rPr>
        <w:t>Mechanics</w:t>
      </w:r>
      <w:r w:rsidR="001E3639" w:rsidRPr="006557A3">
        <w:t xml:space="preserve">. </w:t>
      </w:r>
    </w:p>
    <w:p w:rsidR="00AF57FD" w:rsidRPr="006557A3" w:rsidRDefault="00AF57FD" w:rsidP="00AF57FD">
      <w:pPr>
        <w:pStyle w:val="ListParagraph"/>
        <w:ind w:left="2707"/>
      </w:pPr>
    </w:p>
    <w:p w:rsidR="001E3639" w:rsidRDefault="001E3639" w:rsidP="00880E2D">
      <w:pPr>
        <w:pStyle w:val="Heading3"/>
      </w:pPr>
      <w:r w:rsidRPr="006557A3">
        <w:t xml:space="preserve"> </w:t>
      </w:r>
      <w:r w:rsidR="00F0610B">
        <w:t>MHI</w:t>
      </w:r>
      <w:r w:rsidRPr="006557A3">
        <w:t xml:space="preserve"> utilizes </w:t>
      </w:r>
      <w:r w:rsidR="00F0610B">
        <w:t>MHI</w:t>
      </w:r>
      <w:r w:rsidRPr="006557A3">
        <w:t xml:space="preserve"> Employee Skill Survey (</w:t>
      </w:r>
      <w:r w:rsidR="00F0610B">
        <w:t>MHI</w:t>
      </w:r>
      <w:r w:rsidRPr="006557A3">
        <w:t xml:space="preserve"> Form TR-0008) to assess an individual’s skill set. </w:t>
      </w:r>
    </w:p>
    <w:p w:rsidR="001E3639" w:rsidRPr="006557A3" w:rsidRDefault="006C0877" w:rsidP="00584181">
      <w:pPr>
        <w:pStyle w:val="Heading2"/>
      </w:pPr>
      <w:bookmarkStart w:id="17" w:name="_Toc364032746"/>
      <w:r>
        <w:t>Overall Training Needs Assessment</w:t>
      </w:r>
      <w:bookmarkEnd w:id="17"/>
    </w:p>
    <w:p w:rsidR="001E3639" w:rsidRPr="006557A3" w:rsidRDefault="001E3639" w:rsidP="00880E2D">
      <w:pPr>
        <w:pStyle w:val="Heading3"/>
      </w:pPr>
      <w:r w:rsidRPr="006557A3">
        <w:t xml:space="preserve">To determine </w:t>
      </w:r>
      <w:r w:rsidR="00F0610B">
        <w:t>MHI</w:t>
      </w:r>
      <w:r w:rsidRPr="006557A3">
        <w:t xml:space="preserve">’s overall training requirements, the Chief Inspector and </w:t>
      </w:r>
      <w:r w:rsidR="00AF57FD">
        <w:t xml:space="preserve">Part 145 </w:t>
      </w:r>
      <w:r w:rsidR="00F0610B">
        <w:t>Accountable Manager</w:t>
      </w:r>
      <w:r w:rsidRPr="006557A3">
        <w:t xml:space="preserve"> will review </w:t>
      </w:r>
      <w:r w:rsidR="00F0610B">
        <w:t>MHI</w:t>
      </w:r>
      <w:r w:rsidRPr="006557A3">
        <w:t xml:space="preserve">’s Operations Specifications (OPSS); current Capability List; job position duties and responsibilities listed in </w:t>
      </w:r>
      <w:r w:rsidR="001925AF">
        <w:t>Chapter 3</w:t>
      </w:r>
      <w:r w:rsidRPr="006557A3">
        <w:t xml:space="preserve"> of the </w:t>
      </w:r>
      <w:r w:rsidR="001925AF">
        <w:t>RSM</w:t>
      </w:r>
      <w:r w:rsidRPr="006557A3">
        <w:t xml:space="preserve">; procedures in the </w:t>
      </w:r>
      <w:r w:rsidR="001925AF">
        <w:t>QCM</w:t>
      </w:r>
      <w:r w:rsidRPr="006557A3">
        <w:t xml:space="preserve">, customer/operator requirements; and current and expected customer work-scope activity. This will provide a general outline and description of skills, knowledge and expertise that </w:t>
      </w:r>
      <w:r w:rsidR="00F0610B">
        <w:t>MHI</w:t>
      </w:r>
      <w:r w:rsidRPr="006557A3">
        <w:t xml:space="preserve"> and its employees should possess. This assessment will include areas including but not limited to the following: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145 operations and procedures;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91, 121, 125, 129 maintenance handling; </w:t>
      </w:r>
    </w:p>
    <w:p w:rsidR="001E3639" w:rsidRPr="001925AF" w:rsidRDefault="00401590" w:rsidP="001925AF">
      <w:pPr>
        <w:pStyle w:val="ListParagraph"/>
        <w:numPr>
          <w:ilvl w:val="0"/>
          <w:numId w:val="14"/>
        </w:numPr>
        <w:rPr>
          <w:rFonts w:ascii="Arial" w:hAnsi="Arial" w:cs="Arial"/>
          <w:sz w:val="22"/>
          <w:szCs w:val="22"/>
        </w:rPr>
      </w:pPr>
      <w:r>
        <w:rPr>
          <w:rFonts w:ascii="Arial" w:hAnsi="Arial" w:cs="Arial"/>
          <w:sz w:val="22"/>
          <w:szCs w:val="22"/>
        </w:rPr>
        <w:t>A</w:t>
      </w:r>
      <w:r w:rsidR="001E3639" w:rsidRPr="001925AF">
        <w:rPr>
          <w:rFonts w:ascii="Arial" w:hAnsi="Arial" w:cs="Arial"/>
          <w:sz w:val="22"/>
          <w:szCs w:val="22"/>
        </w:rPr>
        <w:t xml:space="preserve">ircraft maintenance, troubleshooting,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Aircraft avionics systems, maintenance and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Awareness of electrostatic discharge (ESD);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Inspection of aircraft, articles, components;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Returning aircraft and articles to service;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Receipt and handling of aircraft materials and components thereof;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Usage of technical data;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lastRenderedPageBreak/>
        <w:t xml:space="preserve">Human factors in aircraft maintenance;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Hazardous Material handling; </w:t>
      </w:r>
    </w:p>
    <w:p w:rsidR="001E3639"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Specialized Services. </w:t>
      </w:r>
    </w:p>
    <w:p w:rsidR="001925AF" w:rsidRPr="001925AF" w:rsidRDefault="001925AF" w:rsidP="001925AF">
      <w:pPr>
        <w:pStyle w:val="ListParagraph"/>
        <w:ind w:left="2707"/>
        <w:rPr>
          <w:rFonts w:ascii="Arial" w:hAnsi="Arial" w:cs="Arial"/>
          <w:sz w:val="22"/>
          <w:szCs w:val="22"/>
        </w:rPr>
      </w:pPr>
    </w:p>
    <w:p w:rsidR="001E3639" w:rsidRPr="006557A3" w:rsidRDefault="001E3639" w:rsidP="00880E2D">
      <w:pPr>
        <w:pStyle w:val="Heading3"/>
      </w:pPr>
      <w:r w:rsidRPr="006557A3">
        <w:t xml:space="preserve">The Chief Inspector or his/her designee will complete </w:t>
      </w:r>
      <w:r w:rsidR="00F0610B">
        <w:t>MHI</w:t>
      </w:r>
      <w:r w:rsidRPr="006557A3">
        <w:t xml:space="preserve"> R</w:t>
      </w:r>
      <w:r w:rsidR="00401590">
        <w:t xml:space="preserve">epair Station Needs Assessment, </w:t>
      </w:r>
      <w:r w:rsidRPr="006557A3">
        <w:t>Form TR-0009</w:t>
      </w:r>
      <w:r w:rsidR="00401590">
        <w:t>,</w:t>
      </w:r>
      <w:r w:rsidRPr="006557A3">
        <w:t xml:space="preserve"> for this process. This form will be maintained in the office of the Chief Inspector. </w:t>
      </w:r>
    </w:p>
    <w:p w:rsidR="001E3639" w:rsidRPr="006557A3" w:rsidRDefault="00F0610B" w:rsidP="00880E2D">
      <w:pPr>
        <w:pStyle w:val="Heading3"/>
      </w:pPr>
      <w:r>
        <w:t>MHI</w:t>
      </w:r>
      <w:r w:rsidR="001E3639" w:rsidRPr="006557A3">
        <w:t xml:space="preserve"> continuously evaluates its overall repair station training needs. However, </w:t>
      </w:r>
      <w:r>
        <w:t>MHI</w:t>
      </w:r>
      <w:r w:rsidR="001E3639" w:rsidRPr="006557A3">
        <w:t xml:space="preserve"> will specifically revise the training program when: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It identifies additional training needs;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Changes to its ratings, capabilities, facilities, equipment, or work scope require additional training areas, classes, or lessons;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Significant changes to industry standards or regulations occur;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complex tooling or equipment is obtained; </w:t>
      </w:r>
    </w:p>
    <w:p w:rsidR="001E3639"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models/types of aircraft in which </w:t>
      </w:r>
      <w:r w:rsidR="00F0610B">
        <w:rPr>
          <w:rFonts w:ascii="Arial" w:hAnsi="Arial" w:cs="Arial"/>
          <w:sz w:val="22"/>
          <w:szCs w:val="22"/>
        </w:rPr>
        <w:t>MHI</w:t>
      </w:r>
      <w:r w:rsidRPr="001925AF">
        <w:rPr>
          <w:rFonts w:ascii="Arial" w:hAnsi="Arial" w:cs="Arial"/>
          <w:sz w:val="22"/>
          <w:szCs w:val="22"/>
        </w:rPr>
        <w:t xml:space="preserve"> will maintain or alter. </w:t>
      </w:r>
    </w:p>
    <w:p w:rsidR="00EF3F68" w:rsidRPr="001925AF" w:rsidRDefault="00EF3F68" w:rsidP="00EF3F68">
      <w:pPr>
        <w:pStyle w:val="ListParagraph"/>
        <w:ind w:left="2707"/>
        <w:rPr>
          <w:rFonts w:ascii="Arial" w:hAnsi="Arial" w:cs="Arial"/>
          <w:sz w:val="22"/>
          <w:szCs w:val="22"/>
        </w:rPr>
      </w:pPr>
    </w:p>
    <w:p w:rsidR="001E3639" w:rsidRPr="006557A3" w:rsidRDefault="001E3639" w:rsidP="00584181">
      <w:pPr>
        <w:pStyle w:val="Heading2"/>
      </w:pPr>
      <w:bookmarkStart w:id="18" w:name="_Toc364032747"/>
      <w:r w:rsidRPr="006557A3">
        <w:t>Individual Needs Assessment</w:t>
      </w:r>
      <w:bookmarkEnd w:id="18"/>
      <w:r w:rsidRPr="006557A3">
        <w:t xml:space="preserve"> </w:t>
      </w:r>
    </w:p>
    <w:p w:rsidR="003A54C2" w:rsidRPr="006557A3" w:rsidRDefault="00F0610B" w:rsidP="00880E2D">
      <w:pPr>
        <w:pStyle w:val="Heading3"/>
      </w:pPr>
      <w:r>
        <w:t>MHI</w:t>
      </w:r>
      <w:r w:rsidR="003A54C2" w:rsidRPr="006557A3">
        <w:t xml:space="preserve"> employees will then be assessed against the established requirements and specific needs for the position and tasks assigned as required. If it is determined that an employee does not possess the capability to perform the maintenance, preventive maintenance, or alterations, and inspection functions, appropriate training will be administered in accordance with the procedures in this manual. </w:t>
      </w:r>
    </w:p>
    <w:p w:rsidR="001E3639" w:rsidRPr="006557A3" w:rsidRDefault="00F0610B" w:rsidP="00880E2D">
      <w:pPr>
        <w:pStyle w:val="Heading3"/>
      </w:pPr>
      <w:r>
        <w:t>MHI</w:t>
      </w:r>
      <w:r w:rsidR="001E3639" w:rsidRPr="006557A3">
        <w:t xml:space="preserve"> uses </w:t>
      </w:r>
      <w:r w:rsidR="001925AF">
        <w:t xml:space="preserve">Employee Skill Survey, </w:t>
      </w:r>
      <w:r w:rsidR="001E3639" w:rsidRPr="006557A3">
        <w:t xml:space="preserve">Form TR-0008 to evaluate an individual and determine his/her previous work experience, knowledge, and skill set. </w:t>
      </w:r>
    </w:p>
    <w:p w:rsidR="001E3639" w:rsidRPr="006557A3" w:rsidRDefault="001E3639" w:rsidP="00880E2D">
      <w:pPr>
        <w:pStyle w:val="Heading3"/>
      </w:pPr>
      <w:r w:rsidRPr="006557A3">
        <w:t xml:space="preserve">This allows </w:t>
      </w:r>
      <w:r w:rsidR="00F0610B">
        <w:t>MHI</w:t>
      </w:r>
      <w:r w:rsidRPr="006557A3">
        <w:t xml:space="preserve"> to establish the employee’s capability to properly perform the assigned tasks. The results of this determination are compared with the need(s) established on </w:t>
      </w:r>
      <w:r w:rsidR="00F0610B">
        <w:t>MHI</w:t>
      </w:r>
      <w:r w:rsidRPr="006557A3">
        <w:t xml:space="preserve"> </w:t>
      </w:r>
      <w:r w:rsidR="00401590">
        <w:t xml:space="preserve">Repair Station Needs Assessment, </w:t>
      </w:r>
      <w:r w:rsidRPr="006557A3">
        <w:t xml:space="preserve">Form TR-0009, and any required training shall be conducted. </w:t>
      </w:r>
    </w:p>
    <w:p w:rsidR="001E3639" w:rsidRPr="006557A3" w:rsidRDefault="001E3639" w:rsidP="00880E2D">
      <w:pPr>
        <w:pStyle w:val="Heading3"/>
      </w:pPr>
      <w:r w:rsidRPr="006557A3">
        <w:t>A resume may be provided in lieu of completing page 1 of Form TR-0008 so long as it contains all required details of the</w:t>
      </w:r>
      <w:r w:rsidR="00401590" w:rsidRPr="00401590">
        <w:t xml:space="preserve"> </w:t>
      </w:r>
      <w:r w:rsidR="00401590">
        <w:t>Employee Skill Survey,</w:t>
      </w:r>
      <w:r w:rsidRPr="006557A3">
        <w:t xml:space="preserve"> Form TR-0008, however page 2 must still be completed. </w:t>
      </w:r>
    </w:p>
    <w:p w:rsidR="001925AF" w:rsidRDefault="001E3639" w:rsidP="003A54C2">
      <w:pPr>
        <w:ind w:left="1620"/>
      </w:pPr>
      <w:r w:rsidRPr="006557A3">
        <w:t xml:space="preserve">NOTE: An oral interview may also be required to ensure a thorough understanding of the individual’s previous work experience, knowledge, and skill set. This oral interview will be accomplished by the appropriate departmental head or his/her designee. </w:t>
      </w:r>
    </w:p>
    <w:p w:rsidR="001E3639" w:rsidRPr="006557A3" w:rsidRDefault="001E3639" w:rsidP="003A54C2">
      <w:pPr>
        <w:ind w:left="1620"/>
      </w:pPr>
      <w:r w:rsidRPr="006557A3">
        <w:t xml:space="preserve">NOTE: The preferred method of demonstrating past training is through copies of certificates, transcripts, diplomas, military training completion, etc. </w:t>
      </w:r>
    </w:p>
    <w:p w:rsidR="001E3639" w:rsidRPr="006557A3" w:rsidRDefault="001E3639" w:rsidP="00880E2D">
      <w:pPr>
        <w:pStyle w:val="Heading3"/>
      </w:pPr>
      <w:r w:rsidRPr="006557A3">
        <w:t xml:space="preserve">Whenever </w:t>
      </w:r>
      <w:r w:rsidR="00F0610B">
        <w:t>MHI</w:t>
      </w:r>
      <w:r w:rsidRPr="006557A3">
        <w:t xml:space="preserve"> hires a new employee or transfers an employee to a new job position, the Chief Inspector and/or </w:t>
      </w:r>
      <w:r w:rsidR="001925AF">
        <w:t xml:space="preserve">Part 145 </w:t>
      </w:r>
      <w:r w:rsidR="00F0610B">
        <w:t>Accountable Manager</w:t>
      </w:r>
      <w:r w:rsidRPr="006557A3">
        <w:t xml:space="preserve"> will utilize the Individual Needs Assessment process to assess the individual’s skill level and qualifications against the requirements for the assigned functions or tasks. The </w:t>
      </w:r>
      <w:r w:rsidR="001925AF" w:rsidRPr="006557A3">
        <w:t xml:space="preserve">Chief Inspector and/or </w:t>
      </w:r>
      <w:r w:rsidR="001925AF">
        <w:lastRenderedPageBreak/>
        <w:t xml:space="preserve">Part 145 </w:t>
      </w:r>
      <w:r w:rsidR="00F0610B">
        <w:t>Accountable Manager</w:t>
      </w:r>
      <w:r w:rsidR="001925AF" w:rsidRPr="006557A3">
        <w:t xml:space="preserve"> will </w:t>
      </w:r>
      <w:r w:rsidRPr="006557A3">
        <w:t xml:space="preserve">determine if/what training is necessary, and ensure the individual receives the necessary training in the appropriate timeframe. </w:t>
      </w:r>
    </w:p>
    <w:p w:rsidR="00676C1F" w:rsidRDefault="001E3639" w:rsidP="00880E2D">
      <w:pPr>
        <w:pStyle w:val="Heading3"/>
      </w:pPr>
      <w:r w:rsidRPr="006557A3">
        <w:t xml:space="preserve">Training is documented in accordance with </w:t>
      </w:r>
      <w:r w:rsidR="001925AF">
        <w:t>Chapter</w:t>
      </w:r>
      <w:r w:rsidRPr="006557A3">
        <w:t xml:space="preserve"> </w:t>
      </w:r>
      <w:r w:rsidR="001925AF">
        <w:t>5</w:t>
      </w:r>
      <w:r w:rsidRPr="006557A3">
        <w:t xml:space="preserve"> of this manual. The </w:t>
      </w:r>
      <w:r w:rsidR="00F0610B">
        <w:t>MHI</w:t>
      </w:r>
      <w:r w:rsidRPr="006557A3">
        <w:t xml:space="preserve"> Employee Skill Survey</w:t>
      </w:r>
      <w:r w:rsidR="00401590">
        <w:t xml:space="preserve">, </w:t>
      </w:r>
      <w:r w:rsidRPr="006557A3">
        <w:t>Form TR-0008</w:t>
      </w:r>
      <w:r w:rsidR="00401590">
        <w:t>,</w:t>
      </w:r>
      <w:r w:rsidRPr="006557A3">
        <w:t xml:space="preserve"> (and/or an equivalent resume when used in lieu of page 1 of Form TR-0008) will be placed in the employee’s training file, stored in the Chief Inspector’s office. </w:t>
      </w:r>
    </w:p>
    <w:p w:rsidR="001E3639" w:rsidRPr="006557A3" w:rsidRDefault="001E3639" w:rsidP="00880E2D">
      <w:pPr>
        <w:pStyle w:val="Heading3"/>
      </w:pPr>
      <w:r w:rsidRPr="006557A3">
        <w:t xml:space="preserve">During identification of overall training needs, </w:t>
      </w:r>
      <w:r w:rsidR="00F0610B">
        <w:t>MHI</w:t>
      </w:r>
      <w:r w:rsidRPr="006557A3">
        <w:t xml:space="preserve"> will consider items including, but not limited to the following:</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tasks associated with each person responsible for performing maintenance, inspection and preventive maintenance;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skills, experience, and training of new and/or current employees;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How assessments will be made of employee being assigned new tasks;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return of an employee to tasks after an extended period;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introduction to the employee of new regulations, procedures, equipment, or recordkeeping requirements; </w:t>
      </w:r>
    </w:p>
    <w:p w:rsidR="001E3639" w:rsidRDefault="001E3639" w:rsidP="001925AF">
      <w:pPr>
        <w:pStyle w:val="ListParagraph"/>
        <w:numPr>
          <w:ilvl w:val="0"/>
          <w:numId w:val="18"/>
        </w:numPr>
      </w:pPr>
      <w:r w:rsidRPr="001925AF">
        <w:rPr>
          <w:rFonts w:ascii="Arial" w:hAnsi="Arial" w:cs="Arial"/>
          <w:sz w:val="22"/>
          <w:szCs w:val="22"/>
        </w:rPr>
        <w:t>Preparing personnel for a change in the nature of basic repair station capability</w:t>
      </w:r>
      <w:r w:rsidRPr="006557A3">
        <w:t xml:space="preserve">. </w:t>
      </w:r>
    </w:p>
    <w:p w:rsidR="008D3AF3" w:rsidRDefault="008D3AF3" w:rsidP="008D3AF3">
      <w:pPr>
        <w:pStyle w:val="ListParagraph"/>
        <w:ind w:left="2707"/>
      </w:pPr>
    </w:p>
    <w:p w:rsidR="001E3639" w:rsidRPr="006557A3" w:rsidRDefault="001E3639" w:rsidP="00584181">
      <w:pPr>
        <w:pStyle w:val="Heading2"/>
      </w:pPr>
      <w:bookmarkStart w:id="19" w:name="_Toc364032748"/>
      <w:r w:rsidRPr="006557A3">
        <w:t>Changes to Repair Station Work Scope</w:t>
      </w:r>
      <w:bookmarkEnd w:id="19"/>
      <w:r w:rsidRPr="006557A3">
        <w:t xml:space="preserve"> </w:t>
      </w:r>
    </w:p>
    <w:p w:rsidR="001E3639" w:rsidRPr="006557A3" w:rsidRDefault="001E3639" w:rsidP="00880E2D">
      <w:pPr>
        <w:pStyle w:val="Heading3"/>
      </w:pPr>
      <w:r w:rsidRPr="006557A3">
        <w:t xml:space="preserve">Whenever </w:t>
      </w:r>
      <w:r w:rsidR="00F0610B">
        <w:t>MHI</w:t>
      </w:r>
      <w:r w:rsidRPr="006557A3">
        <w:t xml:space="preserve"> is planning to change its facilities, equipment, or scope of work as reflected in its OPSS or Capability List, it will conduct a review of its current training program. The need for additional training will be based on an analysis of the new work to be performed, the capability of employees, and the availability of in house training. </w:t>
      </w:r>
    </w:p>
    <w:p w:rsidR="001E3639" w:rsidRPr="006557A3" w:rsidRDefault="001E3639" w:rsidP="00880E2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1925AF" w:rsidRPr="001925AF" w:rsidRDefault="001E3639" w:rsidP="00584181">
      <w:pPr>
        <w:pStyle w:val="Heading2"/>
        <w:rPr>
          <w:rFonts w:eastAsia="Calibri"/>
          <w:szCs w:val="20"/>
        </w:rPr>
      </w:pPr>
      <w:bookmarkStart w:id="20" w:name="_Toc364032749"/>
      <w:r w:rsidRPr="006557A3">
        <w:t>Annual Training Program Review</w:t>
      </w:r>
      <w:bookmarkEnd w:id="20"/>
      <w:r w:rsidRPr="006557A3">
        <w:t xml:space="preserve"> </w:t>
      </w:r>
    </w:p>
    <w:p w:rsidR="001E3639" w:rsidRPr="001925AF" w:rsidRDefault="001E3639" w:rsidP="00880E2D">
      <w:pPr>
        <w:pStyle w:val="Heading3"/>
        <w:rPr>
          <w:rStyle w:val="Heading3Char"/>
        </w:rPr>
      </w:pPr>
      <w:r w:rsidRPr="001925AF">
        <w:rPr>
          <w:rStyle w:val="Heading3Char"/>
        </w:rPr>
        <w:t>The Chief Inspector</w:t>
      </w:r>
      <w:r w:rsidR="00774BC6">
        <w:rPr>
          <w:rStyle w:val="Heading3Char"/>
        </w:rPr>
        <w:t xml:space="preserve"> and Part 145 </w:t>
      </w:r>
      <w:r w:rsidR="00F0610B">
        <w:rPr>
          <w:rStyle w:val="Heading3Char"/>
        </w:rPr>
        <w:t>Accountable Manager</w:t>
      </w:r>
      <w:r w:rsidRPr="001925AF">
        <w:rPr>
          <w:rStyle w:val="Heading3Char"/>
        </w:rPr>
        <w:t xml:space="preserve"> will complete an annual review of the training program and will establish if any changes are warranted. This process will requir</w:t>
      </w:r>
      <w:r w:rsidR="00774BC6">
        <w:rPr>
          <w:rStyle w:val="Heading3Char"/>
        </w:rPr>
        <w:t>e the completion and review of the</w:t>
      </w:r>
      <w:r w:rsidRPr="001925AF">
        <w:rPr>
          <w:rStyle w:val="Heading3Char"/>
        </w:rPr>
        <w:t xml:space="preserve"> Repair Station Needs Assessment</w:t>
      </w:r>
      <w:r w:rsidR="00774BC6">
        <w:rPr>
          <w:rStyle w:val="Heading3Char"/>
        </w:rPr>
        <w:t>,</w:t>
      </w:r>
      <w:r w:rsidRPr="001925AF">
        <w:rPr>
          <w:rStyle w:val="Heading3Char"/>
        </w:rPr>
        <w:t xml:space="preserve"> Form TR-0009. “Annual Review” will be placed in the Reason for Assessment section. In addition, a review of observations, examination results, and feedback from the Measurement of Training Effectiveness process (see </w:t>
      </w:r>
      <w:r w:rsidR="00A63BEC">
        <w:rPr>
          <w:rStyle w:val="Heading3Char"/>
        </w:rPr>
        <w:t>Chapter</w:t>
      </w:r>
      <w:r w:rsidRPr="001925AF">
        <w:rPr>
          <w:rStyle w:val="Heading3Char"/>
        </w:rPr>
        <w:t xml:space="preserve"> </w:t>
      </w:r>
      <w:r w:rsidR="00A63BEC">
        <w:rPr>
          <w:rStyle w:val="Heading3Char"/>
        </w:rPr>
        <w:t>7</w:t>
      </w:r>
      <w:r w:rsidRPr="001925AF">
        <w:rPr>
          <w:rStyle w:val="Heading3Char"/>
        </w:rPr>
        <w:t xml:space="preserve"> of this manual) will be considered. </w:t>
      </w:r>
    </w:p>
    <w:p w:rsidR="001E3639" w:rsidRPr="006557A3" w:rsidRDefault="001E3639" w:rsidP="00880E2D">
      <w:pPr>
        <w:pStyle w:val="Heading3"/>
      </w:pPr>
      <w:r w:rsidRPr="006557A3">
        <w:t xml:space="preserve">The results of the review will be notated in the Notes section of the </w:t>
      </w:r>
      <w:r w:rsidR="00F0610B">
        <w:t>MHI</w:t>
      </w:r>
      <w:r w:rsidRPr="006557A3">
        <w:t xml:space="preserve"> Form TR-0009, including any recommendations. </w:t>
      </w:r>
    </w:p>
    <w:p w:rsidR="001E3639" w:rsidRPr="006557A3" w:rsidRDefault="001E3639" w:rsidP="00880E2D">
      <w:pPr>
        <w:pStyle w:val="Heading3"/>
      </w:pPr>
      <w:r w:rsidRPr="006557A3">
        <w:t xml:space="preserve">The </w:t>
      </w:r>
      <w:r w:rsidR="00774BC6">
        <w:t>Training Manager</w:t>
      </w:r>
      <w:r w:rsidRPr="006557A3">
        <w:t xml:space="preserve"> will consult with the other </w:t>
      </w:r>
      <w:r w:rsidR="00F0610B">
        <w:t>MHI</w:t>
      </w:r>
      <w:r w:rsidRPr="006557A3">
        <w:t xml:space="preserve"> departmental heads and</w:t>
      </w:r>
      <w:r w:rsidR="003A54C2">
        <w:t xml:space="preserve"> the</w:t>
      </w:r>
      <w:r w:rsidRPr="006557A3">
        <w:t xml:space="preserve"> Accountable Manager to determine the impact of required changes, and make necessary adjustments if/when required. </w:t>
      </w:r>
    </w:p>
    <w:p w:rsidR="001E3639" w:rsidRPr="006557A3" w:rsidRDefault="001E3639" w:rsidP="00880E2D">
      <w:pPr>
        <w:pStyle w:val="Heading3"/>
      </w:pPr>
      <w:r w:rsidRPr="006557A3">
        <w:lastRenderedPageBreak/>
        <w:t xml:space="preserve">As a part of this annual review, </w:t>
      </w:r>
      <w:r w:rsidR="00F0610B">
        <w:t>MHI</w:t>
      </w:r>
      <w:r w:rsidRPr="006557A3">
        <w:t xml:space="preserve"> will analyze employee roles and responsibilities, employee experience levels, and the method of delivery for various courses including new training techniques available, or commercially available courses. </w:t>
      </w:r>
      <w:r w:rsidR="00F0610B">
        <w:t>MHI</w:t>
      </w:r>
      <w:r w:rsidRPr="006557A3">
        <w:t xml:space="preserve"> will make any changes that are required to ensure employees are capable of performing assigned tasks in accordance with the procedures. </w:t>
      </w:r>
    </w:p>
    <w:p w:rsidR="001E3639" w:rsidRPr="006557A3" w:rsidRDefault="001E3639" w:rsidP="00880E2D">
      <w:pPr>
        <w:pStyle w:val="Heading3"/>
      </w:pPr>
      <w:r w:rsidRPr="006557A3">
        <w:t xml:space="preserve">To assist in identifying overall training needs, </w:t>
      </w:r>
      <w:r w:rsidR="00F0610B">
        <w:t>MHI</w:t>
      </w:r>
      <w:r w:rsidRPr="006557A3">
        <w:t xml:space="preserve"> will review as necessary </w:t>
      </w:r>
      <w:r w:rsidR="003A54C2">
        <w:t xml:space="preserve">Employee Skill Survey, </w:t>
      </w:r>
      <w:r w:rsidRPr="006557A3">
        <w:t>Form TR-0008</w:t>
      </w:r>
      <w:r w:rsidR="003A54C2">
        <w:t>, forms and evaluation</w:t>
      </w:r>
      <w:r w:rsidRPr="006557A3">
        <w:t xml:space="preserve"> results in association with the newly completed Repair Station Needs Assessment</w:t>
      </w:r>
      <w:r w:rsidR="00774BC6">
        <w:t>,</w:t>
      </w:r>
      <w:r w:rsidRPr="006557A3">
        <w:t xml:space="preserve"> Form TR-0009. This will allow an assessment of items including but not limited to the following: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tasks associated with each position responsible for performing maintenance, preventive maintenance, and alteration or inspection functions;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skills, experience, and training of current employees;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How assessments will be made of employees being assigned new tasks;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return of an employee to tasks after an extended period;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introduction of new regulations, procedures, equipment, or recordkeeping requirements; </w:t>
      </w:r>
    </w:p>
    <w:p w:rsidR="001E3639"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Preparing for a change in the nature of basic repair station capability. </w:t>
      </w:r>
    </w:p>
    <w:p w:rsidR="008D3AF3" w:rsidRPr="00617595" w:rsidRDefault="008D3AF3" w:rsidP="008D3AF3">
      <w:pPr>
        <w:pStyle w:val="ListParagraph"/>
        <w:ind w:left="2707"/>
        <w:rPr>
          <w:rFonts w:ascii="Arial" w:hAnsi="Arial" w:cs="Arial"/>
          <w:sz w:val="22"/>
          <w:szCs w:val="22"/>
        </w:rPr>
      </w:pPr>
    </w:p>
    <w:p w:rsidR="001E3639" w:rsidRPr="006557A3" w:rsidRDefault="001E3639" w:rsidP="00880E2D">
      <w:pPr>
        <w:pStyle w:val="Heading3"/>
      </w:pPr>
      <w:r w:rsidRPr="006557A3">
        <w:t xml:space="preserve">If it is determined that changes to the training program are required, a revision will be made in accordance with the provision of </w:t>
      </w:r>
      <w:r w:rsidR="00774BC6">
        <w:t>Chapter 2</w:t>
      </w:r>
      <w:r w:rsidRPr="006557A3">
        <w:t xml:space="preserve"> of this manual. </w:t>
      </w:r>
    </w:p>
    <w:p w:rsidR="003A54C2" w:rsidRDefault="003A54C2">
      <w:pPr>
        <w:spacing w:after="200" w:line="276" w:lineRule="auto"/>
        <w:jc w:val="left"/>
        <w:rPr>
          <w:rFonts w:eastAsiaTheme="majorEastAsia" w:cstheme="majorBidi"/>
          <w:b/>
          <w:bCs/>
          <w:i/>
          <w:szCs w:val="28"/>
        </w:rPr>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8D3AF3">
      <w:pPr>
        <w:pStyle w:val="Heading1"/>
      </w:pPr>
      <w:bookmarkStart w:id="21" w:name="_Toc364032750"/>
      <w:r w:rsidRPr="008D3AF3">
        <w:lastRenderedPageBreak/>
        <w:t>COURSE</w:t>
      </w:r>
      <w:r w:rsidRPr="006557A3">
        <w:t xml:space="preserve"> DEFINITION</w:t>
      </w:r>
      <w:bookmarkEnd w:id="21"/>
      <w:r w:rsidR="00617595" w:rsidRPr="00617595">
        <w:t xml:space="preserve"> </w:t>
      </w:r>
    </w:p>
    <w:p w:rsidR="001E3639" w:rsidRPr="006557A3" w:rsidRDefault="00617595" w:rsidP="00617595">
      <w:pPr>
        <w:ind w:left="450"/>
      </w:pPr>
      <w:r w:rsidRPr="006557A3">
        <w:t xml:space="preserve">The </w:t>
      </w:r>
      <w:r w:rsidR="00774BC6">
        <w:t>Training Manager</w:t>
      </w:r>
      <w:r w:rsidRPr="006557A3">
        <w:t xml:space="preserve"> will develop and revise areas of study, courses, and/or lessons based on the results of a training needs assessment.</w:t>
      </w:r>
    </w:p>
    <w:p w:rsidR="001E3639" w:rsidRPr="006557A3" w:rsidRDefault="001E3639" w:rsidP="00584181">
      <w:pPr>
        <w:pStyle w:val="Heading2"/>
      </w:pPr>
      <w:bookmarkStart w:id="22" w:name="_Toc364032751"/>
      <w:r w:rsidRPr="006557A3">
        <w:t>C</w:t>
      </w:r>
      <w:r w:rsidR="006C0877">
        <w:t>ourse</w:t>
      </w:r>
      <w:r w:rsidR="00CD6C08">
        <w:t>/Lesson</w:t>
      </w:r>
      <w:r w:rsidRPr="006557A3">
        <w:t xml:space="preserve"> </w:t>
      </w:r>
      <w:r w:rsidR="00617595">
        <w:t>D</w:t>
      </w:r>
      <w:r w:rsidR="006C0877">
        <w:t>evelopment</w:t>
      </w:r>
      <w:bookmarkEnd w:id="22"/>
    </w:p>
    <w:p w:rsidR="001E3639" w:rsidRDefault="001E3639" w:rsidP="00880E2D">
      <w:pPr>
        <w:pStyle w:val="Heading3"/>
      </w:pPr>
      <w:r w:rsidRPr="006557A3">
        <w:t xml:space="preserve">An Area of Study will be developed to identify the entire scope of training available for a broad area of knowledge and skill requirements. It will include the appropriate number and level of courses or lessons to accomplish the defined objective. The areas of study will define the initial and recurrent requirements for the associated courses and lessons. </w:t>
      </w:r>
    </w:p>
    <w:p w:rsidR="00CD6C08" w:rsidRDefault="00CD6C08" w:rsidP="00880E2D">
      <w:pPr>
        <w:pStyle w:val="Heading3"/>
      </w:pPr>
      <w:r w:rsidRPr="006557A3">
        <w:t xml:space="preserve">All Courses/Lessons shall be developed using the following information as a minimum necessary to capture the required knowledge or skill. </w:t>
      </w:r>
      <w:r w:rsidR="00774BC6">
        <w:t>The</w:t>
      </w:r>
      <w:r w:rsidRPr="006557A3">
        <w:t xml:space="preserve"> Course-Lesson Information</w:t>
      </w:r>
      <w:r w:rsidR="00774BC6">
        <w:t xml:space="preserve">, </w:t>
      </w:r>
      <w:r w:rsidRPr="006557A3">
        <w:t>Form TR-0007</w:t>
      </w:r>
      <w:r w:rsidR="00774BC6">
        <w:t>,</w:t>
      </w:r>
      <w:r w:rsidRPr="006557A3">
        <w:t xml:space="preserve"> will be used for this purpose.</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Course/Lesson Title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CD6C08">
      <w:pPr>
        <w:pStyle w:val="ListParagraph"/>
        <w:numPr>
          <w:ilvl w:val="0"/>
          <w:numId w:val="35"/>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880E2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Form TR-0004</w:t>
      </w:r>
      <w:r w:rsidR="00774BC6">
        <w:t>,</w:t>
      </w:r>
      <w:r w:rsidRPr="006557A3">
        <w:t xml:space="preserve"> in the Final Grade column.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Oral test; </w:t>
      </w:r>
    </w:p>
    <w:p w:rsidR="00E6374E"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Practical test. </w:t>
      </w:r>
    </w:p>
    <w:p w:rsidR="00CD6C08" w:rsidRPr="00CD6C08" w:rsidRDefault="00CD6C08" w:rsidP="00CD6C08">
      <w:pPr>
        <w:pStyle w:val="ListParagraph"/>
        <w:ind w:left="2707"/>
        <w:rPr>
          <w:rFonts w:ascii="Arial" w:hAnsi="Arial" w:cs="Arial"/>
          <w:sz w:val="22"/>
          <w:szCs w:val="22"/>
        </w:rPr>
      </w:pPr>
    </w:p>
    <w:p w:rsidR="00373891" w:rsidRDefault="00373891" w:rsidP="00584181">
      <w:pPr>
        <w:pStyle w:val="Heading2"/>
      </w:pPr>
      <w:bookmarkStart w:id="23" w:name="_Toc364032752"/>
      <w:r>
        <w:t>Initial Training</w:t>
      </w:r>
      <w:bookmarkEnd w:id="23"/>
    </w:p>
    <w:p w:rsidR="001E3639" w:rsidRDefault="001E3639" w:rsidP="00880E2D">
      <w:pPr>
        <w:pStyle w:val="Heading3"/>
      </w:pPr>
      <w:r w:rsidRPr="006557A3">
        <w:t xml:space="preserve">Initial Training is mandatory for all </w:t>
      </w:r>
      <w:r w:rsidR="00F0610B">
        <w:t>MHI</w:t>
      </w:r>
      <w:r w:rsidRPr="006557A3">
        <w:t xml:space="preserve"> maintenance personnel. This </w:t>
      </w:r>
      <w:r w:rsidR="00774BC6">
        <w:t xml:space="preserve">training should be given in a timely manner </w:t>
      </w:r>
      <w:r w:rsidRPr="006557A3">
        <w:t xml:space="preserve">after employment. In no event shall it be delayed over 30 days. </w:t>
      </w:r>
    </w:p>
    <w:p w:rsidR="00617595" w:rsidRPr="006557A3" w:rsidRDefault="00617595" w:rsidP="00880E2D">
      <w:pPr>
        <w:pStyle w:val="Heading3"/>
        <w:numPr>
          <w:ilvl w:val="0"/>
          <w:numId w:val="0"/>
        </w:numPr>
        <w:ind w:left="2347"/>
      </w:pPr>
      <w:r w:rsidRPr="006557A3">
        <w:t xml:space="preserve">Initial Training includes classroom training and sections of the following: </w:t>
      </w:r>
    </w:p>
    <w:p w:rsidR="001B7C0D" w:rsidRDefault="001B7C0D" w:rsidP="00617595">
      <w:pPr>
        <w:pStyle w:val="ListParagraph"/>
        <w:numPr>
          <w:ilvl w:val="0"/>
          <w:numId w:val="22"/>
        </w:numPr>
        <w:rPr>
          <w:rFonts w:ascii="Arial" w:hAnsi="Arial" w:cs="Arial"/>
          <w:sz w:val="22"/>
          <w:szCs w:val="22"/>
        </w:rPr>
      </w:pPr>
      <w:r>
        <w:rPr>
          <w:rFonts w:ascii="Arial" w:hAnsi="Arial" w:cs="Arial"/>
          <w:sz w:val="22"/>
          <w:szCs w:val="22"/>
        </w:rPr>
        <w:t>RSM/QCM familiarity;</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On-the-Job-Training (OJT);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Appropriate ground equipment </w:t>
      </w:r>
      <w:r w:rsidR="00774BC6">
        <w:rPr>
          <w:rFonts w:ascii="Arial" w:hAnsi="Arial" w:cs="Arial"/>
          <w:sz w:val="22"/>
          <w:szCs w:val="22"/>
        </w:rPr>
        <w:t>handling</w:t>
      </w:r>
      <w:r w:rsidRPr="00617595">
        <w:rPr>
          <w:rFonts w:ascii="Arial" w:hAnsi="Arial" w:cs="Arial"/>
          <w:sz w:val="22"/>
          <w:szCs w:val="22"/>
        </w:rPr>
        <w:t xml:space="preserve">;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Safety standards instruction;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Aircraft ground handling;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Familiarity with ground support equipment inspections.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Station emergency procedures telephone numbers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lastRenderedPageBreak/>
        <w:t xml:space="preserve">Using checklists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Communications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Personal Safety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Proper clothing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Personal protective equipment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Lifting techniques and back protection </w:t>
      </w:r>
    </w:p>
    <w:p w:rsidR="00617595" w:rsidRPr="006557A3" w:rsidRDefault="00617595" w:rsidP="00617595">
      <w:pPr>
        <w:pStyle w:val="ListParagraph"/>
        <w:numPr>
          <w:ilvl w:val="1"/>
          <w:numId w:val="22"/>
        </w:numPr>
      </w:pPr>
      <w:r w:rsidRPr="00617595">
        <w:rPr>
          <w:rFonts w:ascii="Arial" w:hAnsi="Arial" w:cs="Arial"/>
          <w:sz w:val="22"/>
          <w:szCs w:val="22"/>
        </w:rPr>
        <w:t xml:space="preserve">Safe behavior and practices </w:t>
      </w:r>
    </w:p>
    <w:p w:rsidR="00617595" w:rsidRPr="00617595" w:rsidRDefault="00617595" w:rsidP="00617595"/>
    <w:p w:rsidR="00373891" w:rsidRDefault="00373891" w:rsidP="00584181">
      <w:pPr>
        <w:pStyle w:val="Heading2"/>
      </w:pPr>
      <w:bookmarkStart w:id="24" w:name="_Toc364032753"/>
      <w:r>
        <w:t>Hazmat</w:t>
      </w:r>
      <w:bookmarkEnd w:id="24"/>
    </w:p>
    <w:p w:rsidR="001E3639" w:rsidRDefault="00373891" w:rsidP="00880E2D">
      <w:pPr>
        <w:pStyle w:val="Heading3"/>
      </w:pPr>
      <w:r>
        <w:t>Hazm</w:t>
      </w:r>
      <w:r w:rsidR="00CD6C08">
        <w:t>a</w:t>
      </w:r>
      <w:r>
        <w:t>t</w:t>
      </w:r>
      <w:r w:rsidR="001E3639" w:rsidRPr="006557A3">
        <w:t xml:space="preserve"> (hazardous materials) must be accomplished at the time of employee’s initial assignment. Initial training will be documented on the </w:t>
      </w:r>
      <w:r w:rsidR="00F0610B">
        <w:t>MHI</w:t>
      </w:r>
      <w:r w:rsidR="001E3639" w:rsidRPr="006557A3">
        <w:t xml:space="preserve"> Training Activity Report (Form TR-0004) and will be included on the employee’s training record. </w:t>
      </w:r>
    </w:p>
    <w:p w:rsidR="00CD6C08" w:rsidRPr="00CD6C08" w:rsidRDefault="00CD6C08" w:rsidP="00880E2D">
      <w:pPr>
        <w:pStyle w:val="Heading3"/>
      </w:pPr>
      <w:r w:rsidRPr="006557A3">
        <w:t xml:space="preserve">Hazardous materials training will consist of pertinent information in support of activities performed at </w:t>
      </w:r>
      <w:r w:rsidR="00F0610B">
        <w:t>MHI</w:t>
      </w:r>
      <w:r w:rsidRPr="006557A3">
        <w:t xml:space="preserve"> as required by 49 CFR, Part 172, Subpart H; and OSHA 29 CFR, 1910.1200(e)(1).</w:t>
      </w:r>
    </w:p>
    <w:p w:rsidR="00373891" w:rsidRDefault="00373891" w:rsidP="00584181">
      <w:pPr>
        <w:pStyle w:val="Heading2"/>
      </w:pPr>
      <w:bookmarkStart w:id="25" w:name="_Toc364032754"/>
      <w:r>
        <w:t>Recurrent Training</w:t>
      </w:r>
      <w:bookmarkEnd w:id="25"/>
    </w:p>
    <w:p w:rsidR="001E3639" w:rsidRPr="006557A3" w:rsidRDefault="001E3639" w:rsidP="00880E2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Corrective Action Request data and determine the need for any recurrent training session(s). </w:t>
      </w:r>
      <w:r w:rsidR="00560DE5">
        <w:t>Recurrent</w:t>
      </w:r>
      <w:r w:rsidR="00560DE5" w:rsidRPr="006557A3">
        <w:t xml:space="preserve"> training is documented on Training </w:t>
      </w:r>
      <w:r w:rsidR="00560DE5">
        <w:t>Activity Report, Form TR-0004,</w:t>
      </w:r>
      <w:r w:rsidR="00560DE5" w:rsidRPr="006557A3">
        <w:t xml:space="preserve"> and filed in the employee’s training records.</w:t>
      </w:r>
    </w:p>
    <w:p w:rsidR="00373891" w:rsidRDefault="00373891" w:rsidP="00584181">
      <w:pPr>
        <w:pStyle w:val="Heading2"/>
      </w:pPr>
      <w:bookmarkStart w:id="26" w:name="_Toc364032755"/>
      <w:r>
        <w:t>Specialized Training</w:t>
      </w:r>
      <w:bookmarkEnd w:id="26"/>
    </w:p>
    <w:p w:rsidR="001E3639" w:rsidRPr="006557A3" w:rsidRDefault="001E3639" w:rsidP="00880E2D">
      <w:pPr>
        <w:pStyle w:val="Heading3"/>
      </w:pPr>
      <w:r w:rsidRPr="006557A3">
        <w:t>Specialized Training is used to provide instructions to address requirements of specific task and/or to provide initial training required for critical task authorizations, i.e., RII, Airworthiness Release, etc. Specialized training is documented on Training Verification</w:t>
      </w:r>
      <w:r w:rsidR="00774BC6">
        <w:t xml:space="preserve">, </w:t>
      </w:r>
      <w:r w:rsidRPr="006557A3">
        <w:t>Form TR-0005</w:t>
      </w:r>
      <w:r w:rsidR="00774BC6">
        <w:t>,</w:t>
      </w:r>
      <w:r w:rsidRPr="006557A3">
        <w:t xml:space="preserve"> and filed in the employee’s training records. </w:t>
      </w:r>
    </w:p>
    <w:p w:rsidR="00373891" w:rsidRDefault="00373891" w:rsidP="00584181">
      <w:pPr>
        <w:pStyle w:val="Heading2"/>
      </w:pPr>
      <w:bookmarkStart w:id="27" w:name="_Toc364032756"/>
      <w:r>
        <w:t>Remedial Training</w:t>
      </w:r>
      <w:bookmarkEnd w:id="27"/>
    </w:p>
    <w:p w:rsidR="001E3639" w:rsidRPr="006557A3" w:rsidRDefault="001E3639" w:rsidP="00880E2D">
      <w:pPr>
        <w:pStyle w:val="Heading3"/>
      </w:pPr>
      <w:r w:rsidRPr="006557A3">
        <w:t xml:space="preserve">Remedial Training will be conducted in the event of repeated job tasks/assignment deficiencies at the discretion of the </w:t>
      </w:r>
      <w:r w:rsidR="00774BC6">
        <w:t>Accountable Manager</w:t>
      </w:r>
      <w:r w:rsidRPr="006557A3">
        <w:t xml:space="preserve"> and/or the Chief Inspector. Remedial Training will be conducted by a Delegated Training Instructor</w:t>
      </w:r>
      <w:r w:rsidR="00774BC6">
        <w:t xml:space="preserve">, Part 145 </w:t>
      </w:r>
      <w:r w:rsidR="00F0610B">
        <w:t>Accountable Manager</w:t>
      </w:r>
      <w:r w:rsidRPr="006557A3">
        <w:t xml:space="preserve">, Chief Inspector, Lead, or Inspector. Remedial Training will be documented on Form TR-0005. </w:t>
      </w:r>
    </w:p>
    <w:p w:rsidR="00A63BEC" w:rsidRDefault="00A63BEC" w:rsidP="00617595">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Default="001E3639" w:rsidP="00617595">
      <w:pPr>
        <w:pStyle w:val="Heading1"/>
      </w:pPr>
      <w:bookmarkStart w:id="28" w:name="_Toc364032757"/>
      <w:r w:rsidRPr="006557A3">
        <w:lastRenderedPageBreak/>
        <w:t>SELECTION OF TRAINING METHODS AND SOURCES</w:t>
      </w:r>
      <w:bookmarkEnd w:id="28"/>
    </w:p>
    <w:p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employees.</w:t>
      </w:r>
    </w:p>
    <w:p w:rsidR="001E3639" w:rsidRPr="006557A3" w:rsidRDefault="006C0877" w:rsidP="00584181">
      <w:pPr>
        <w:pStyle w:val="Heading2"/>
      </w:pPr>
      <w:bookmarkStart w:id="29" w:name="_Toc364032758"/>
      <w:r>
        <w:t>Training Methods</w:t>
      </w:r>
      <w:bookmarkEnd w:id="29"/>
    </w:p>
    <w:p w:rsidR="001E3639" w:rsidRPr="006557A3" w:rsidRDefault="001E3639" w:rsidP="00880E2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employees including: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3A54C2">
      <w:pPr>
        <w:pStyle w:val="ListParagraph"/>
        <w:numPr>
          <w:ilvl w:val="0"/>
          <w:numId w:val="27"/>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Case study;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Original Equipment Manufacturer training (OEM). </w:t>
      </w:r>
    </w:p>
    <w:p w:rsidR="003A54C2" w:rsidRPr="003A54C2" w:rsidRDefault="003A54C2" w:rsidP="003A54C2">
      <w:pPr>
        <w:pStyle w:val="ListParagraph"/>
        <w:ind w:left="2707"/>
        <w:rPr>
          <w:rFonts w:ascii="Arial" w:hAnsi="Arial" w:cs="Arial"/>
          <w:sz w:val="22"/>
          <w:szCs w:val="22"/>
        </w:rPr>
      </w:pPr>
    </w:p>
    <w:p w:rsidR="001E3639" w:rsidRPr="006557A3" w:rsidRDefault="00F0610B" w:rsidP="00880E2D">
      <w:pPr>
        <w:pStyle w:val="Heading3"/>
      </w:pPr>
      <w:r>
        <w:t>MHI</w:t>
      </w:r>
      <w:r w:rsidR="001E3639" w:rsidRPr="006557A3">
        <w:t xml:space="preserve"> will consider all available resources to provide the appropriate training. Many areas of study, courses, and lessons may be provided by more than one method. </w:t>
      </w:r>
    </w:p>
    <w:p w:rsidR="001E3639" w:rsidRPr="006557A3" w:rsidRDefault="001E3639" w:rsidP="00584181">
      <w:pPr>
        <w:pStyle w:val="Heading2"/>
      </w:pPr>
      <w:bookmarkStart w:id="30" w:name="_Toc364032759"/>
      <w:r w:rsidRPr="006557A3">
        <w:t>Training Sources</w:t>
      </w:r>
      <w:bookmarkEnd w:id="30"/>
      <w:r w:rsidRPr="006557A3">
        <w:t xml:space="preserve"> </w:t>
      </w:r>
    </w:p>
    <w:p w:rsidR="001E3639" w:rsidRPr="006557A3" w:rsidRDefault="001E3639" w:rsidP="00880E2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 other repair stations, manufacturers, and local colleges for available training.  </w:t>
      </w:r>
    </w:p>
    <w:p w:rsidR="001E3639" w:rsidRPr="006557A3" w:rsidRDefault="001E3639" w:rsidP="00880E2D">
      <w:pPr>
        <w:pStyle w:val="Heading3"/>
      </w:pPr>
      <w:r w:rsidRPr="006557A3">
        <w:t xml:space="preserve">Contractor/Vendor training is formal instruction provided to </w:t>
      </w:r>
      <w:r w:rsidR="00F0610B">
        <w:t>MHI</w:t>
      </w:r>
      <w:r w:rsidRPr="006557A3">
        <w:t xml:space="preserve"> through an external agency/source (non-</w:t>
      </w:r>
      <w:r w:rsidR="00F0610B">
        <w:t>MHI</w:t>
      </w:r>
      <w:r w:rsidRPr="006557A3">
        <w:t xml:space="preserve"> employee) and is typically provided by one of the following entities: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Training agency or private individual; </w:t>
      </w:r>
    </w:p>
    <w:p w:rsidR="001E3639" w:rsidRPr="003A54C2" w:rsidRDefault="00F0610B" w:rsidP="003A54C2">
      <w:pPr>
        <w:pStyle w:val="ListParagraph"/>
        <w:numPr>
          <w:ilvl w:val="0"/>
          <w:numId w:val="29"/>
        </w:numPr>
        <w:rPr>
          <w:rFonts w:ascii="Arial" w:hAnsi="Arial" w:cs="Arial"/>
          <w:sz w:val="22"/>
          <w:szCs w:val="22"/>
        </w:rPr>
      </w:pPr>
      <w:r>
        <w:rPr>
          <w:rFonts w:ascii="Arial" w:hAnsi="Arial" w:cs="Arial"/>
          <w:sz w:val="22"/>
          <w:szCs w:val="22"/>
        </w:rPr>
        <w:t>MHI</w:t>
      </w:r>
      <w:r w:rsidR="001E3639" w:rsidRPr="003A54C2">
        <w:rPr>
          <w:rFonts w:ascii="Arial" w:hAnsi="Arial" w:cs="Arial"/>
          <w:sz w:val="22"/>
          <w:szCs w:val="22"/>
        </w:rPr>
        <w:t xml:space="preserve"> customer;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Manufacture;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College, trade school or similar;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14 CFR Part 145 repair station, 14 CFR Part 147 school; </w:t>
      </w:r>
    </w:p>
    <w:p w:rsidR="001E3639" w:rsidRPr="003A54C2" w:rsidRDefault="001E3639" w:rsidP="003A54C2">
      <w:pPr>
        <w:pStyle w:val="ListParagraph"/>
        <w:numPr>
          <w:ilvl w:val="0"/>
          <w:numId w:val="29"/>
        </w:numPr>
      </w:pPr>
      <w:r w:rsidRPr="003A54C2">
        <w:rPr>
          <w:rFonts w:ascii="Arial" w:hAnsi="Arial" w:cs="Arial"/>
          <w:sz w:val="22"/>
          <w:szCs w:val="22"/>
        </w:rPr>
        <w:t xml:space="preserve">The Administrator. </w:t>
      </w:r>
    </w:p>
    <w:p w:rsidR="003A54C2" w:rsidRPr="006557A3" w:rsidRDefault="003A54C2" w:rsidP="003A54C2">
      <w:pPr>
        <w:pStyle w:val="ListParagraph"/>
        <w:ind w:left="2707"/>
      </w:pPr>
    </w:p>
    <w:p w:rsidR="001E3639" w:rsidRPr="006557A3" w:rsidRDefault="001E3639" w:rsidP="00880E2D">
      <w:pPr>
        <w:pStyle w:val="Heading3"/>
      </w:pPr>
      <w:r w:rsidRPr="006557A3">
        <w:t xml:space="preserve">When considering utilizing external training providers, </w:t>
      </w:r>
      <w:r w:rsidR="00F0610B">
        <w:t>MHI</w:t>
      </w:r>
      <w:r w:rsidRPr="006557A3">
        <w:t xml:space="preserve"> will evaluate the instructor/trainer. </w:t>
      </w:r>
    </w:p>
    <w:p w:rsidR="001E3639" w:rsidRPr="006557A3" w:rsidRDefault="001E3639" w:rsidP="00584181">
      <w:pPr>
        <w:pStyle w:val="Heading2"/>
      </w:pPr>
      <w:bookmarkStart w:id="31" w:name="_Toc364032760"/>
      <w:r w:rsidRPr="006557A3">
        <w:t>Training Instructor Evaluation</w:t>
      </w:r>
      <w:bookmarkEnd w:id="31"/>
      <w:r w:rsidRPr="006557A3">
        <w:t xml:space="preserve"> </w:t>
      </w:r>
    </w:p>
    <w:p w:rsidR="001E3639" w:rsidRPr="006557A3" w:rsidRDefault="001E3639" w:rsidP="00880E2D">
      <w:pPr>
        <w:pStyle w:val="Heading3"/>
      </w:pPr>
      <w:r w:rsidRPr="006557A3">
        <w:t xml:space="preserve">Instructors providing formal training to </w:t>
      </w:r>
      <w:r w:rsidR="00F0610B">
        <w:t>MHI</w:t>
      </w:r>
      <w:r w:rsidRPr="006557A3">
        <w:t xml:space="preserve"> personnel that perform maintenance, preventive maintenance, alterations or inspection functions will be evaluated by the </w:t>
      </w:r>
      <w:r w:rsidR="00774BC6">
        <w:t xml:space="preserve">Part </w:t>
      </w:r>
      <w:r w:rsidR="00774BC6">
        <w:lastRenderedPageBreak/>
        <w:t xml:space="preserve">145 </w:t>
      </w:r>
      <w:r w:rsidR="00F0610B">
        <w:t>Accountable Manager</w:t>
      </w:r>
      <w:r w:rsidR="00774BC6">
        <w:t xml:space="preserve"> and/or </w:t>
      </w:r>
      <w:r w:rsidR="0094634E">
        <w:t>Training Manager</w:t>
      </w:r>
      <w:r w:rsidRPr="006557A3">
        <w:t xml:space="preserve"> using </w:t>
      </w:r>
      <w:r w:rsidR="00774BC6">
        <w:t>the</w:t>
      </w:r>
      <w:r w:rsidRPr="006557A3">
        <w:t xml:space="preserve"> Instructor/Trainer Evaluation</w:t>
      </w:r>
      <w:r w:rsidR="00774BC6">
        <w:t>,</w:t>
      </w:r>
      <w:r w:rsidRPr="006557A3">
        <w:t xml:space="preserve"> Form TR-0010. </w:t>
      </w:r>
    </w:p>
    <w:p w:rsidR="001E3639" w:rsidRPr="006557A3" w:rsidRDefault="001E3639" w:rsidP="008024E9">
      <w:pPr>
        <w:ind w:left="1620"/>
      </w:pPr>
      <w:r w:rsidRPr="008024E9">
        <w:rPr>
          <w:b/>
        </w:rPr>
        <w:t>NOTE</w:t>
      </w:r>
      <w:r w:rsidRPr="006557A3">
        <w:t xml:space="preserve">: Instructors/trainers providing training for a 14 CFR Part 121 air carrier will not be subject to this evaluation process. </w:t>
      </w:r>
      <w:r w:rsidR="00F0610B">
        <w:t>MHI</w:t>
      </w:r>
      <w:r w:rsidRPr="006557A3">
        <w:t xml:space="preserve"> will recognize the credentials without further showing, of individuals who are employed in the capacity of Instructor/Trainer by a 14 CFR Part 145 Repair Station or a 14 CFR Part 147 school. They will not be subject to this evaluation process. </w:t>
      </w:r>
    </w:p>
    <w:p w:rsidR="001E3639" w:rsidRPr="006557A3" w:rsidRDefault="001E3639" w:rsidP="00880E2D">
      <w:pPr>
        <w:pStyle w:val="Heading3"/>
      </w:pPr>
      <w:r w:rsidRPr="006557A3">
        <w:t xml:space="preserve">The intent of </w:t>
      </w:r>
      <w:r w:rsidR="00F0610B">
        <w:t>MHI</w:t>
      </w:r>
      <w:r w:rsidRPr="006557A3">
        <w:t xml:space="preserve"> Form TR-0010 is to evaluate/assess the individual’s expertise for the given subject(s), and their potential ability to successfully transfer the information to the recipient(s). </w:t>
      </w:r>
    </w:p>
    <w:p w:rsidR="001E3639" w:rsidRPr="006557A3" w:rsidRDefault="00F0610B" w:rsidP="00880E2D">
      <w:pPr>
        <w:pStyle w:val="Heading3"/>
      </w:pPr>
      <w:r>
        <w:t>MHI</w:t>
      </w:r>
      <w:r w:rsidR="001E3639" w:rsidRPr="006557A3">
        <w:t xml:space="preserve"> Form TR-0010 may be completed directly by the individual (instructor/trainer) or by the </w:t>
      </w:r>
      <w:r w:rsidR="0094634E">
        <w:t>Training Manager</w:t>
      </w:r>
      <w:r w:rsidR="001E3639" w:rsidRPr="006557A3">
        <w:t xml:space="preserve"> during a phone or in-person interview. If completed by the instructor/trainer, remittal may be mail/courier, fax, email, etc. </w:t>
      </w:r>
    </w:p>
    <w:p w:rsidR="001E3639" w:rsidRPr="006557A3" w:rsidRDefault="001E3639" w:rsidP="00880E2D">
      <w:pPr>
        <w:pStyle w:val="Heading3"/>
      </w:pPr>
      <w:r w:rsidRPr="006557A3">
        <w:t xml:space="preserve">Instructors shall be evaluated based upon subject matter knowledge and his/her previous documented teaching experience. </w:t>
      </w:r>
    </w:p>
    <w:p w:rsidR="001E3639" w:rsidRPr="006557A3" w:rsidRDefault="001E3639" w:rsidP="00880E2D">
      <w:pPr>
        <w:pStyle w:val="Heading3"/>
      </w:pPr>
      <w:r w:rsidRPr="006557A3">
        <w:t xml:space="preserve">Subject matter expertise may be established by experience, demonstrated knowledge, accreditation, certification, etc. or any combination thereof. </w:t>
      </w:r>
    </w:p>
    <w:p w:rsidR="001E3639" w:rsidRPr="006557A3" w:rsidRDefault="001E3639" w:rsidP="00880E2D">
      <w:pPr>
        <w:pStyle w:val="Heading3"/>
      </w:pPr>
      <w:r w:rsidRPr="006557A3">
        <w:t xml:space="preserve">Written and/or verbal recommendations (when available) by previous entities/companies who have utilized the services of a particular instructor will also be considered during the evaluation. </w:t>
      </w:r>
    </w:p>
    <w:p w:rsidR="001E3639" w:rsidRPr="006557A3" w:rsidRDefault="001E3639" w:rsidP="00880E2D">
      <w:pPr>
        <w:pStyle w:val="Heading3"/>
      </w:pPr>
      <w:r w:rsidRPr="006557A3">
        <w:t xml:space="preserve">An instructor’s previous association/employment with a recognized industry agency (i.e. 14 CFR Part 121 Air Carrier, 14 CFR Part 145 Repair Station, 14 CFR Part 147 school, manufacturer, etc.) may assist in the evaluation process. </w:t>
      </w:r>
    </w:p>
    <w:p w:rsidR="001E3639" w:rsidRPr="006557A3" w:rsidRDefault="001E3639" w:rsidP="00880E2D">
      <w:pPr>
        <w:pStyle w:val="Heading3"/>
      </w:pPr>
      <w:r w:rsidRPr="006557A3">
        <w:t xml:space="preserve">The Chief Inspector will </w:t>
      </w:r>
      <w:r w:rsidR="00203B3C" w:rsidRPr="006557A3">
        <w:t>involve</w:t>
      </w:r>
      <w:r w:rsidRPr="006557A3">
        <w:t xml:space="preserve"> as/if necessary other </w:t>
      </w:r>
      <w:r w:rsidR="00F0610B">
        <w:t>MHI</w:t>
      </w:r>
      <w:r w:rsidRPr="006557A3">
        <w:t xml:space="preserve"> staff (</w:t>
      </w:r>
      <w:r w:rsidR="0094634E">
        <w:t>Accountable Manager, Leads</w:t>
      </w:r>
      <w:r w:rsidRPr="006557A3">
        <w:t xml:space="preserve">, etc.) to assist in the evaluation. </w:t>
      </w:r>
    </w:p>
    <w:p w:rsidR="001E3639" w:rsidRPr="006557A3" w:rsidRDefault="001E3639" w:rsidP="00880E2D">
      <w:pPr>
        <w:pStyle w:val="Heading3"/>
      </w:pPr>
      <w:r w:rsidRPr="006557A3">
        <w:t xml:space="preserve">Completed </w:t>
      </w:r>
      <w:r w:rsidR="00F0610B">
        <w:t>MHI</w:t>
      </w:r>
      <w:r w:rsidRPr="006557A3">
        <w:t xml:space="preserve"> Form TR-0010’s will be maintained in the </w:t>
      </w:r>
      <w:r w:rsidR="0094634E">
        <w:t>Training Manager’s</w:t>
      </w:r>
      <w:r w:rsidRPr="006557A3">
        <w:t xml:space="preserve"> office, and will be available to the CHDO upon request. </w:t>
      </w:r>
    </w:p>
    <w:p w:rsidR="001E3639" w:rsidRPr="006557A3" w:rsidRDefault="001E3639" w:rsidP="00584181">
      <w:pPr>
        <w:pStyle w:val="Heading2"/>
      </w:pPr>
      <w:bookmarkStart w:id="32" w:name="_Toc364032761"/>
      <w:r w:rsidRPr="006557A3">
        <w:t>Observation</w:t>
      </w:r>
      <w:bookmarkEnd w:id="32"/>
      <w:r w:rsidRPr="006557A3">
        <w:t xml:space="preserve"> </w:t>
      </w:r>
    </w:p>
    <w:p w:rsidR="001E3639" w:rsidRPr="006557A3" w:rsidRDefault="001E3639" w:rsidP="00880E2D">
      <w:pPr>
        <w:pStyle w:val="Heading3"/>
      </w:pPr>
      <w:r w:rsidRPr="006557A3">
        <w:t>During the initial presentation of an instructor (</w:t>
      </w:r>
      <w:r w:rsidR="00F0610B">
        <w:t>MHI</w:t>
      </w:r>
      <w:r w:rsidRPr="006557A3">
        <w:t xml:space="preserve"> </w:t>
      </w:r>
      <w:r w:rsidR="0094634E">
        <w:t>Training Manager</w:t>
      </w:r>
      <w:r w:rsidRPr="006557A3">
        <w:t xml:space="preserve"> will observe a portion(s) of the class/instruction to determine attributes such as the individual’s subject knowledge/expertise, class/student interaction, quality of aids/materials, presentation style, demeanor, etc. </w:t>
      </w:r>
    </w:p>
    <w:p w:rsidR="001E3639" w:rsidRPr="006557A3" w:rsidRDefault="001E3639" w:rsidP="00880E2D">
      <w:pPr>
        <w:pStyle w:val="Heading3"/>
      </w:pPr>
      <w:r w:rsidRPr="006557A3">
        <w:t xml:space="preserve">The amount of time required for this observation is at the discretion of the </w:t>
      </w:r>
      <w:r w:rsidR="0094634E">
        <w:t>Training Manager</w:t>
      </w:r>
      <w:r w:rsidRPr="006557A3">
        <w:t xml:space="preserve">. Factors in this decision would include but not limited items such as complexity of subject, class size, teaching materials and aids in use, etc. </w:t>
      </w:r>
    </w:p>
    <w:p w:rsidR="001E3639" w:rsidRPr="006557A3" w:rsidRDefault="001E3639" w:rsidP="00880E2D">
      <w:pPr>
        <w:pStyle w:val="Heading3"/>
      </w:pPr>
      <w:r w:rsidRPr="006557A3">
        <w:t>When possible and/or practical, this observation may be accomplished by observation of the instructor during a presentation to non-</w:t>
      </w:r>
      <w:r w:rsidR="00F0610B">
        <w:t>MHI</w:t>
      </w:r>
      <w:r w:rsidRPr="006557A3">
        <w:t xml:space="preserve"> personnel. </w:t>
      </w:r>
    </w:p>
    <w:p w:rsidR="001E3639" w:rsidRPr="006557A3" w:rsidRDefault="001E3639" w:rsidP="00880E2D">
      <w:pPr>
        <w:pStyle w:val="Heading3"/>
      </w:pPr>
      <w:r w:rsidRPr="006557A3">
        <w:t xml:space="preserve">Details of the observation will be documented in the Presentation Remarks section of </w:t>
      </w:r>
      <w:r w:rsidR="00F0610B">
        <w:t>MHI</w:t>
      </w:r>
      <w:r w:rsidRPr="006557A3">
        <w:t xml:space="preserve"> Form TR-0010. This information will include the subject, date, location of class and date. </w:t>
      </w:r>
    </w:p>
    <w:p w:rsidR="001E3639" w:rsidRPr="006557A3" w:rsidRDefault="001E3639" w:rsidP="00880E2D">
      <w:pPr>
        <w:pStyle w:val="Heading3"/>
      </w:pPr>
      <w:r w:rsidRPr="006557A3">
        <w:lastRenderedPageBreak/>
        <w:t xml:space="preserve">This evaluation is only required during the initial selection/usage of the particular instructor, however the </w:t>
      </w:r>
      <w:r w:rsidR="0094634E">
        <w:t>Training Manager</w:t>
      </w:r>
      <w:r w:rsidRPr="006557A3">
        <w:t xml:space="preserve"> may conduct random samplings at any time thereafter. </w:t>
      </w:r>
    </w:p>
    <w:p w:rsidR="001E3639" w:rsidRPr="006557A3" w:rsidRDefault="001E3639" w:rsidP="00584181">
      <w:pPr>
        <w:pStyle w:val="Heading2"/>
      </w:pPr>
      <w:bookmarkStart w:id="33" w:name="_Toc364032762"/>
      <w:r w:rsidRPr="006557A3">
        <w:t>On-the-Job Training (OJT)</w:t>
      </w:r>
      <w:bookmarkEnd w:id="33"/>
      <w:r w:rsidRPr="006557A3">
        <w:t xml:space="preserve"> </w:t>
      </w:r>
    </w:p>
    <w:p w:rsidR="001E3639" w:rsidRPr="006557A3" w:rsidRDefault="001E3639" w:rsidP="00B72736">
      <w:pPr>
        <w:ind w:left="1620"/>
      </w:pPr>
      <w:r w:rsidRPr="006557A3">
        <w:t xml:space="preserve">Due to the complexity of modern aircraft, it is virtually impossible to teach maintenance personnel in the classroom all they are required to know. </w:t>
      </w:r>
    </w:p>
    <w:p w:rsidR="001E3639" w:rsidRPr="006557A3" w:rsidRDefault="001E3639" w:rsidP="00880E2D">
      <w:pPr>
        <w:pStyle w:val="Heading3"/>
      </w:pPr>
      <w:r w:rsidRPr="006557A3">
        <w:t>OJT includes oral and/or practical demonstration of acquired knowledge. This training format is used to recognize performance of a specific task and/or understanding of related procedures. Personnel from both the Inspection and Maintenance departments may be assigned the responsibility and authority of OJT. Training Verification</w:t>
      </w:r>
      <w:r w:rsidR="0094634E">
        <w:t xml:space="preserve">, </w:t>
      </w:r>
      <w:r w:rsidRPr="006557A3">
        <w:t xml:space="preserve">Form TR-0005 shall be used to document OJT Training. </w:t>
      </w:r>
    </w:p>
    <w:p w:rsidR="001E3639" w:rsidRPr="006557A3" w:rsidRDefault="001E3639" w:rsidP="00880E2D">
      <w:pPr>
        <w:pStyle w:val="Heading3"/>
      </w:pPr>
      <w:r w:rsidRPr="006557A3">
        <w:t xml:space="preserve">Under no circumstance shall any Inspector provide OJT for any task that will require his/her quality acceptance of that task. Inspection shall be alert to avoid this potential conflict </w:t>
      </w:r>
    </w:p>
    <w:p w:rsidR="00B72736" w:rsidRDefault="00B72736">
      <w:pPr>
        <w:spacing w:after="200" w:line="276" w:lineRule="auto"/>
        <w:jc w:val="left"/>
        <w:rPr>
          <w:rFonts w:eastAsiaTheme="majorEastAsia" w:cstheme="majorBidi"/>
          <w:b/>
          <w:bCs/>
          <w:i/>
          <w:szCs w:val="28"/>
        </w:rPr>
      </w:pPr>
      <w:r>
        <w:br w:type="page"/>
      </w:r>
    </w:p>
    <w:p w:rsidR="00A63BEC" w:rsidRDefault="00A63BEC" w:rsidP="00617595">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617595">
      <w:pPr>
        <w:pStyle w:val="Heading1"/>
      </w:pPr>
      <w:bookmarkStart w:id="34" w:name="_Toc364032763"/>
      <w:r w:rsidRPr="006557A3">
        <w:lastRenderedPageBreak/>
        <w:t>TRAINING DOCUMENTATION</w:t>
      </w:r>
      <w:bookmarkEnd w:id="34"/>
    </w:p>
    <w:p w:rsidR="001E3639" w:rsidRPr="006557A3" w:rsidRDefault="006C0877" w:rsidP="00584181">
      <w:pPr>
        <w:pStyle w:val="Heading2"/>
      </w:pPr>
      <w:bookmarkStart w:id="35" w:name="_Toc364032764"/>
      <w:r>
        <w:t>Training Documentation</w:t>
      </w:r>
      <w:bookmarkEnd w:id="35"/>
    </w:p>
    <w:p w:rsidR="001E3639" w:rsidRPr="006557A3" w:rsidRDefault="001E3639" w:rsidP="00880E2D">
      <w:pPr>
        <w:pStyle w:val="Heading3"/>
      </w:pPr>
      <w:r w:rsidRPr="006557A3">
        <w:t xml:space="preserve">The </w:t>
      </w:r>
      <w:r w:rsidR="0094634E">
        <w:t>Training Manager</w:t>
      </w:r>
      <w:r w:rsidRPr="006557A3">
        <w:t xml:space="preserve"> is responsible for establishing the standards for the creation and retention of training records for all </w:t>
      </w:r>
      <w:r w:rsidR="00F0610B">
        <w:t>MHI</w:t>
      </w:r>
      <w:r w:rsidRPr="006557A3">
        <w:t xml:space="preserve"> employees that perform maintenance, preventive maintenance, or alterations, and inspection functions. </w:t>
      </w:r>
    </w:p>
    <w:p w:rsidR="001E3639" w:rsidRPr="006557A3" w:rsidRDefault="00F0610B" w:rsidP="00880E2D">
      <w:pPr>
        <w:pStyle w:val="Heading3"/>
      </w:pPr>
      <w:r>
        <w:t>MHI</w:t>
      </w:r>
      <w:r w:rsidR="001E3639" w:rsidRPr="006557A3">
        <w:t xml:space="preserve"> maintains a </w:t>
      </w:r>
      <w:r w:rsidR="00B72736">
        <w:t>hard copy</w:t>
      </w:r>
      <w:r w:rsidR="001E3639" w:rsidRPr="006557A3">
        <w:t xml:space="preserve"> of all training provided. Each hard copy report includes the employee’s name and job function, the needs assessment findings, a list of FAA certifications, other applicable certifications and degrees, </w:t>
      </w:r>
      <w:r>
        <w:t>MHI</w:t>
      </w:r>
      <w:r w:rsidR="001E3639" w:rsidRPr="006557A3">
        <w:t xml:space="preserve"> qualifications and authorizations (such as Required Inspection Items (RII) for a given customer), and for each course completed, the total time credited, the date provided, the instructor, the location, and the results of any associated examination. </w:t>
      </w:r>
    </w:p>
    <w:p w:rsidR="001E3639" w:rsidRPr="006557A3" w:rsidRDefault="001E3639" w:rsidP="00584181">
      <w:pPr>
        <w:pStyle w:val="Heading2"/>
      </w:pPr>
      <w:bookmarkStart w:id="36" w:name="_Toc364032765"/>
      <w:r w:rsidRPr="006557A3">
        <w:t>Training Records</w:t>
      </w:r>
      <w:bookmarkEnd w:id="36"/>
      <w:r w:rsidRPr="006557A3">
        <w:t xml:space="preserve"> </w:t>
      </w:r>
    </w:p>
    <w:p w:rsidR="001E3639" w:rsidRPr="006557A3" w:rsidRDefault="001E3639" w:rsidP="00880E2D">
      <w:pPr>
        <w:pStyle w:val="Heading3"/>
      </w:pPr>
      <w:r w:rsidRPr="006557A3">
        <w:t xml:space="preserve">In accordance with 14 CFR §145.163(c), </w:t>
      </w:r>
      <w:r w:rsidR="00F0610B">
        <w:t>MHI</w:t>
      </w:r>
      <w:r w:rsidRPr="006557A3">
        <w:t xml:space="preserve"> employee training records will be maintained for a period of at least two (2) years. </w:t>
      </w:r>
    </w:p>
    <w:p w:rsidR="001E3639" w:rsidRPr="006557A3" w:rsidRDefault="001E3639" w:rsidP="00880E2D">
      <w:pPr>
        <w:pStyle w:val="Heading3"/>
      </w:pPr>
      <w:r w:rsidRPr="006557A3">
        <w:t xml:space="preserve">The </w:t>
      </w:r>
      <w:r w:rsidR="0094634E">
        <w:t>Training Manager</w:t>
      </w:r>
      <w:r w:rsidRPr="006557A3">
        <w:t xml:space="preserve"> will maintain training records of </w:t>
      </w:r>
      <w:r w:rsidR="00F0610B">
        <w:t>MHI</w:t>
      </w:r>
      <w:r w:rsidRPr="006557A3">
        <w:t xml:space="preserve"> employees who are assigned to perform maintenance, preventive maintenance, or alterations, and inspection functions. These records maintained by </w:t>
      </w:r>
      <w:r w:rsidR="00F0610B">
        <w:t>MHI</w:t>
      </w:r>
      <w:r w:rsidRPr="006557A3">
        <w:t xml:space="preserve"> are considered official employee training records. </w:t>
      </w:r>
    </w:p>
    <w:p w:rsidR="001E3639" w:rsidRPr="0094634E" w:rsidRDefault="001E3639" w:rsidP="00880E2D">
      <w:pPr>
        <w:pStyle w:val="Heading3"/>
        <w:numPr>
          <w:ilvl w:val="0"/>
          <w:numId w:val="31"/>
        </w:numPr>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Pr="0094634E">
        <w:rPr>
          <w:szCs w:val="22"/>
        </w:rPr>
        <w:t xml:space="preserve">; </w:t>
      </w:r>
    </w:p>
    <w:p w:rsidR="00B72736" w:rsidRPr="00B72736" w:rsidRDefault="00B72736" w:rsidP="00B72736">
      <w:pPr>
        <w:pStyle w:val="ListParagraph"/>
        <w:ind w:left="2707"/>
        <w:rPr>
          <w:rFonts w:ascii="Arial" w:hAnsi="Arial" w:cs="Arial"/>
          <w:sz w:val="22"/>
          <w:szCs w:val="22"/>
        </w:rPr>
      </w:pPr>
    </w:p>
    <w:p w:rsidR="001E3639" w:rsidRPr="006557A3" w:rsidRDefault="00F0610B" w:rsidP="00880E2D">
      <w:pPr>
        <w:pStyle w:val="Heading3"/>
      </w:pPr>
      <w:r>
        <w:t>MHI</w:t>
      </w:r>
      <w:r w:rsidR="001E3639" w:rsidRPr="006557A3">
        <w:t xml:space="preserve"> will make the training records of employees performing maintenance, preventive maintenance, or alterations, and inspection functions available to the FAA for review upon request </w:t>
      </w:r>
    </w:p>
    <w:p w:rsidR="001E3639" w:rsidRPr="006557A3" w:rsidRDefault="001E3639" w:rsidP="00584181">
      <w:pPr>
        <w:pStyle w:val="Heading2"/>
      </w:pPr>
      <w:r w:rsidRPr="006557A3">
        <w:t xml:space="preserve"> </w:t>
      </w:r>
      <w:bookmarkStart w:id="37" w:name="_Toc364032766"/>
      <w:r w:rsidRPr="006557A3">
        <w:t>Training Forms</w:t>
      </w:r>
      <w:bookmarkEnd w:id="37"/>
      <w:r w:rsidRPr="006557A3">
        <w:t xml:space="preserve"> </w:t>
      </w:r>
    </w:p>
    <w:p w:rsidR="001E3639" w:rsidRPr="006557A3" w:rsidRDefault="00F0610B" w:rsidP="00880E2D">
      <w:pPr>
        <w:pStyle w:val="Heading3"/>
      </w:pPr>
      <w:r>
        <w:t>MHI</w:t>
      </w:r>
      <w:r w:rsidR="001E3639" w:rsidRPr="006557A3">
        <w:t xml:space="preserve"> has developed forms to support the processes and procedures in this manual. Master copies of the training forms are located in the </w:t>
      </w:r>
      <w:r w:rsidR="0094634E">
        <w:t>Training Manager’s</w:t>
      </w:r>
      <w:r w:rsidR="001E3639" w:rsidRPr="006557A3">
        <w:t xml:space="preserve"> office</w:t>
      </w:r>
      <w:r w:rsidR="00B72736">
        <w:t>.</w:t>
      </w:r>
      <w:r w:rsidR="001E3639" w:rsidRPr="006557A3">
        <w:t xml:space="preserve"> Also refer to Appendix 1 of this manual for a listing of all Training Forms and a short description of their intended purpose. </w:t>
      </w:r>
    </w:p>
    <w:p w:rsidR="00B72736" w:rsidRPr="00A63BEC" w:rsidRDefault="001E3639" w:rsidP="00880E2D">
      <w:pPr>
        <w:pStyle w:val="Heading3"/>
        <w:rPr>
          <w:rFonts w:eastAsiaTheme="majorEastAsia" w:cstheme="majorBidi"/>
          <w:b/>
          <w:i/>
          <w:szCs w:val="28"/>
        </w:rPr>
      </w:pPr>
      <w:r w:rsidRPr="006557A3">
        <w:t xml:space="preserve">The instructions for each </w:t>
      </w:r>
      <w:r w:rsidR="00F0610B">
        <w:t>MHI</w:t>
      </w:r>
      <w:r w:rsidRPr="006557A3">
        <w:t xml:space="preserve"> Training Form are located in the </w:t>
      </w:r>
      <w:r w:rsidR="00F0610B">
        <w:t>MHI</w:t>
      </w:r>
      <w:r w:rsidRPr="006557A3">
        <w:t xml:space="preserve"> Forms Manual, following each form available. In addition, the applicable section(s) of this manual also provides details on the usage and</w:t>
      </w:r>
      <w:r w:rsidR="00A63BEC">
        <w:t xml:space="preserve"> requirements of Training Forms.</w:t>
      </w:r>
      <w:r w:rsidR="00B72736">
        <w:br w:type="page"/>
      </w:r>
    </w:p>
    <w:p w:rsidR="00A63BEC" w:rsidRDefault="00A63BEC" w:rsidP="00EF3F68">
      <w:pPr>
        <w:pStyle w:val="Heading1"/>
        <w:sectPr w:rsidR="00A63BEC" w:rsidSect="00F0610B">
          <w:pgSz w:w="12240" w:h="15840" w:code="1"/>
          <w:pgMar w:top="1440" w:right="907" w:bottom="1440" w:left="1080" w:header="432" w:footer="190" w:gutter="0"/>
          <w:pgNumType w:start="1" w:chapStyle="1"/>
          <w:cols w:space="720"/>
          <w:docGrid w:linePitch="360"/>
        </w:sectPr>
      </w:pPr>
    </w:p>
    <w:p w:rsidR="001E3639" w:rsidRPr="006557A3" w:rsidRDefault="001E3639" w:rsidP="00EF3F68">
      <w:pPr>
        <w:pStyle w:val="Heading1"/>
      </w:pPr>
      <w:bookmarkStart w:id="38" w:name="_Toc364032767"/>
      <w:r w:rsidRPr="006557A3">
        <w:lastRenderedPageBreak/>
        <w:t>MEASUREMENT OF TRAINING EFFECTIVENESS</w:t>
      </w:r>
      <w:bookmarkEnd w:id="38"/>
    </w:p>
    <w:p w:rsidR="001E3639" w:rsidRPr="006557A3" w:rsidRDefault="006C0877" w:rsidP="00584181">
      <w:pPr>
        <w:pStyle w:val="Heading2"/>
      </w:pPr>
      <w:bookmarkStart w:id="39" w:name="_Toc364032768"/>
      <w:r>
        <w:t>Training Effectiveness</w:t>
      </w:r>
      <w:bookmarkEnd w:id="39"/>
    </w:p>
    <w:p w:rsidR="001E3639" w:rsidRPr="006557A3" w:rsidRDefault="001E3639" w:rsidP="00880E2D">
      <w:pPr>
        <w:pStyle w:val="Heading3"/>
      </w:pPr>
      <w:r w:rsidRPr="006557A3">
        <w:t xml:space="preserve">The </w:t>
      </w:r>
      <w:r w:rsidR="0094634E">
        <w:t>Training Manager</w:t>
      </w:r>
      <w:r w:rsidRPr="006557A3">
        <w:t xml:space="preserve"> will regularly evaluate each course for its content, time, quality of the training materials (courseware), training facilities, and instructor. This is accomplished through observation, examination results, and feedback. </w:t>
      </w:r>
    </w:p>
    <w:p w:rsidR="001E3639" w:rsidRPr="006557A3" w:rsidRDefault="001E3639" w:rsidP="00880E2D">
      <w:pPr>
        <w:pStyle w:val="Heading3"/>
      </w:pPr>
      <w:r w:rsidRPr="006557A3">
        <w:t xml:space="preserve">The </w:t>
      </w:r>
      <w:r w:rsidR="0094634E">
        <w:t>Training Manager</w:t>
      </w:r>
      <w:r w:rsidRPr="006557A3">
        <w:t xml:space="preserve"> will ensure </w:t>
      </w:r>
      <w:r w:rsidR="00F0610B">
        <w:t>MHI</w:t>
      </w:r>
      <w:r w:rsidRPr="006557A3">
        <w:t xml:space="preserve"> evaluates Instructors/Trainers using the Instructor/Trainer Evaluation</w:t>
      </w:r>
      <w:r w:rsidR="0094634E">
        <w:t xml:space="preserve">, </w:t>
      </w:r>
      <w:r w:rsidRPr="006557A3">
        <w:t xml:space="preserve">Form TR-0010. </w:t>
      </w:r>
    </w:p>
    <w:p w:rsidR="001E3639" w:rsidRPr="006557A3" w:rsidRDefault="001E3639" w:rsidP="00880E2D">
      <w:pPr>
        <w:pStyle w:val="Heading3"/>
      </w:pPr>
      <w:r w:rsidRPr="006557A3">
        <w:t xml:space="preserve">The </w:t>
      </w:r>
      <w:r w:rsidR="0094634E">
        <w:t>Training Manager</w:t>
      </w:r>
      <w:r w:rsidRPr="006557A3">
        <w:t xml:space="preserve"> will ensure the training program is reviewed on an annual basis. </w:t>
      </w:r>
    </w:p>
    <w:p w:rsidR="001E3639" w:rsidRPr="006557A3" w:rsidRDefault="001E3639" w:rsidP="00880E2D">
      <w:pPr>
        <w:pStyle w:val="Heading3"/>
      </w:pPr>
      <w:r w:rsidRPr="006557A3">
        <w:t xml:space="preserve">The </w:t>
      </w:r>
      <w:r w:rsidR="0094634E">
        <w:t>Training Manager</w:t>
      </w:r>
      <w:r w:rsidRPr="006557A3">
        <w:t xml:space="preserve"> will analyze the results of all course examinations to determine if any changes are required to establish a basis for determining whether the course met its objectives and provided the information necessary to ensure the employee was capable of performing assigned tasks.</w:t>
      </w:r>
    </w:p>
    <w:p w:rsidR="001E3639" w:rsidRPr="006557A3" w:rsidRDefault="00F0610B" w:rsidP="00880E2D">
      <w:pPr>
        <w:pStyle w:val="Heading3"/>
      </w:pPr>
      <w:r>
        <w:t>MHI</w:t>
      </w:r>
      <w:r w:rsidR="001E3639" w:rsidRPr="006557A3">
        <w:t xml:space="preserve"> class attendance policy is that an individual must attend all portions of any training class unless prior arrangements are made with the instructor, and/or the employee’s departmental head to allow for the employee to make up the subjects/areas that will be missed. </w:t>
      </w:r>
    </w:p>
    <w:p w:rsidR="001E3639" w:rsidRPr="006557A3" w:rsidRDefault="001E3639" w:rsidP="00880E2D">
      <w:pPr>
        <w:pStyle w:val="Heading3"/>
      </w:pPr>
      <w:r w:rsidRPr="006557A3">
        <w:t xml:space="preserve">Class attendance is recorded on </w:t>
      </w:r>
      <w:r w:rsidR="0094634E">
        <w:t>the</w:t>
      </w:r>
      <w:r w:rsidRPr="006557A3">
        <w:t xml:space="preserve"> Training Activity Report</w:t>
      </w:r>
      <w:r w:rsidR="0094634E">
        <w:t>,</w:t>
      </w:r>
      <w:r w:rsidRPr="006557A3">
        <w:t xml:space="preserve"> Form TR-0004, which </w:t>
      </w:r>
      <w:r w:rsidR="00203B3C" w:rsidRPr="006557A3">
        <w:t>provides</w:t>
      </w:r>
      <w:r w:rsidRPr="006557A3">
        <w:t xml:space="preserve"> daily entries of training attendance including an overall Total Hours entry. This form allows easy analysis on what portion(s) of any class a student has attended/missed. </w:t>
      </w:r>
    </w:p>
    <w:p w:rsidR="001E3639" w:rsidRPr="006557A3" w:rsidRDefault="001E3639" w:rsidP="00880E2D">
      <w:pPr>
        <w:pStyle w:val="Heading3"/>
      </w:pPr>
      <w:r w:rsidRPr="006557A3">
        <w:t xml:space="preserve">If an instructor, and/or the employee’s departmental head allows a student to make up any portion of a class, the </w:t>
      </w:r>
      <w:r w:rsidR="00F0610B">
        <w:t>MHI</w:t>
      </w:r>
      <w:r w:rsidRPr="006557A3">
        <w:t xml:space="preserve"> Training Activity Report</w:t>
      </w:r>
      <w:r w:rsidR="0094634E">
        <w:t>,</w:t>
      </w:r>
      <w:r w:rsidRPr="006557A3">
        <w:t xml:space="preserve"> Form TR-0004, in conjunction with the class syllabus provides an easy mechanism to identify what portion(s) must be made up. </w:t>
      </w:r>
    </w:p>
    <w:p w:rsidR="001E3639" w:rsidRPr="006557A3" w:rsidRDefault="001E3639" w:rsidP="00880E2D">
      <w:pPr>
        <w:pStyle w:val="Heading3"/>
      </w:pPr>
      <w:r w:rsidRPr="006557A3">
        <w:t>The portion(s) of training missed and subsequently made up will be documented on the Training Activity Make-Up</w:t>
      </w:r>
      <w:r w:rsidR="0094634E">
        <w:t>,</w:t>
      </w:r>
      <w:r w:rsidRPr="006557A3">
        <w:t xml:space="preserve"> Form TR-0012. Details can be added as necessary in the Comments section of Form TR-0012 to further explain a make-up situation if/when they arise. </w:t>
      </w:r>
    </w:p>
    <w:p w:rsidR="001E3639" w:rsidRPr="006557A3" w:rsidRDefault="001E3639" w:rsidP="00880E2D">
      <w:pPr>
        <w:pStyle w:val="Heading3"/>
      </w:pPr>
      <w:r w:rsidRPr="006557A3">
        <w:t>Once the session has been made up, the particular day(s) and the Total Hours block on Form TR-0004 will then be made to reflect that a student has fully attended the entire course. An entry will be placed in the Comments field of the Training Activity Report</w:t>
      </w:r>
      <w:r w:rsidR="00667A79">
        <w:t>,</w:t>
      </w:r>
      <w:r w:rsidRPr="006557A3">
        <w:t xml:space="preserve"> Form TR-0004 similar to “Training course was completed, and this form was updated as a result of </w:t>
      </w:r>
      <w:r w:rsidR="00F0610B">
        <w:t>MHI</w:t>
      </w:r>
      <w:r w:rsidRPr="006557A3">
        <w:t xml:space="preserve"> Training Activity Make-Up</w:t>
      </w:r>
      <w:r w:rsidR="00667A79">
        <w:t>,</w:t>
      </w:r>
      <w:r w:rsidRPr="006557A3">
        <w:t xml:space="preserve"> Form TR-0012 dated (enter date).” Form TR-0012 will be attached to the applicable Form TR-0004. </w:t>
      </w:r>
    </w:p>
    <w:p w:rsidR="001E3639" w:rsidRPr="006557A3" w:rsidRDefault="001E3639" w:rsidP="00880E2D">
      <w:pPr>
        <w:pStyle w:val="Heading3"/>
      </w:pPr>
      <w:r w:rsidRPr="006557A3">
        <w:t xml:space="preserve">When situations occur that do not allow a student to complete/make-up the missed portion(s), the student will need to repeat the entire training class before any credit is provided of course completion. </w:t>
      </w:r>
    </w:p>
    <w:p w:rsidR="001E3639" w:rsidRPr="006557A3" w:rsidRDefault="001E3639" w:rsidP="00880E2D">
      <w:pPr>
        <w:pStyle w:val="Heading3"/>
      </w:pPr>
      <w:r w:rsidRPr="006557A3">
        <w:t xml:space="preserve">At the completion of training courses, students will be requested to complete an </w:t>
      </w:r>
      <w:r w:rsidR="00F0610B">
        <w:t>MHI</w:t>
      </w:r>
      <w:r w:rsidRPr="006557A3">
        <w:t xml:space="preserve"> Course Evaluation</w:t>
      </w:r>
      <w:r w:rsidR="00667A79">
        <w:t>,</w:t>
      </w:r>
      <w:r w:rsidRPr="006557A3">
        <w:t xml:space="preserve"> Form TR-0011. This will provide the instructor, the </w:t>
      </w:r>
      <w:r w:rsidR="00667A79">
        <w:t>Training Manager</w:t>
      </w:r>
      <w:r w:rsidRPr="006557A3">
        <w:t xml:space="preserve">, and/or other </w:t>
      </w:r>
      <w:r w:rsidR="00F0610B">
        <w:t>MHI</w:t>
      </w:r>
      <w:r w:rsidRPr="006557A3">
        <w:t xml:space="preserve"> management a source of feedback on the student’s </w:t>
      </w:r>
      <w:r w:rsidRPr="006557A3">
        <w:lastRenderedPageBreak/>
        <w:t xml:space="preserve">experience on the particular training session. This data can assist in future class developments, and as a source for measuring training effectiveness. </w:t>
      </w:r>
    </w:p>
    <w:p w:rsidR="001E3639" w:rsidRPr="006557A3" w:rsidRDefault="001E3639" w:rsidP="00EF3F68"/>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1E3639" w:rsidP="00EF3F68">
      <w:pPr>
        <w:pStyle w:val="Heading1"/>
      </w:pPr>
      <w:bookmarkStart w:id="40" w:name="_Toc364032769"/>
      <w:r w:rsidRPr="006557A3">
        <w:lastRenderedPageBreak/>
        <w:t>WORK PERFORMED FOR 14 CFR PART 91K, 121, 125, AND PART 135 OPERATORS</w:t>
      </w:r>
      <w:bookmarkEnd w:id="40"/>
    </w:p>
    <w:p w:rsidR="001E3639" w:rsidRPr="006557A3" w:rsidRDefault="001E3639" w:rsidP="00584181">
      <w:pPr>
        <w:pStyle w:val="Heading2"/>
      </w:pPr>
      <w:bookmarkStart w:id="41" w:name="_Toc364032770"/>
      <w:r w:rsidRPr="006557A3">
        <w:t>General</w:t>
      </w:r>
      <w:bookmarkEnd w:id="41"/>
      <w:r w:rsidRPr="006557A3">
        <w:t xml:space="preserve"> </w:t>
      </w:r>
    </w:p>
    <w:p w:rsidR="001E3639" w:rsidRPr="006557A3" w:rsidRDefault="001E3639" w:rsidP="00880E2D">
      <w:pPr>
        <w:pStyle w:val="Heading3"/>
      </w:pPr>
      <w:r w:rsidRPr="006557A3">
        <w:t xml:space="preserve">14 CFR §145.205 requires that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880E2D">
      <w:pPr>
        <w:pStyle w:val="Heading3"/>
      </w:pPr>
      <w:r w:rsidRPr="006557A3">
        <w:t xml:space="preserve">A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880E2D">
      <w:pPr>
        <w:pStyle w:val="Heading3"/>
      </w:pPr>
      <w:r w:rsidRPr="006557A3">
        <w:t xml:space="preserve">When </w:t>
      </w:r>
      <w:r w:rsidR="00F0610B">
        <w:t>MHI</w:t>
      </w:r>
      <w:r w:rsidRPr="006557A3">
        <w:t xml:space="preserve"> performs maintenance, preventive maintenance, or alterations for an operator that has a continuous airworthiness maintenance program (CAMP) under 14 CFR Part 91, Subpart K, </w:t>
      </w:r>
      <w:r w:rsidR="00F0610B">
        <w:t>MHI</w:t>
      </w:r>
      <w:r w:rsidRPr="006557A3">
        <w:t xml:space="preserve"> will follow the operator's program and applicable sections of its maintenance manual. </w:t>
      </w:r>
    </w:p>
    <w:p w:rsidR="001E3639" w:rsidRPr="006557A3" w:rsidRDefault="00F0610B" w:rsidP="00880E2D">
      <w:pPr>
        <w:pStyle w:val="Heading3"/>
      </w:pPr>
      <w:r>
        <w:t>MHI</w:t>
      </w:r>
      <w:r w:rsidR="001E3639" w:rsidRPr="006557A3">
        <w:t xml:space="preserve"> will participate in any training required by the particular operator’s program. </w:t>
      </w:r>
    </w:p>
    <w:p w:rsidR="001E3639" w:rsidRPr="006557A3" w:rsidRDefault="001E3639" w:rsidP="00880E2D">
      <w:pPr>
        <w:pStyle w:val="Heading3"/>
      </w:pPr>
      <w:r w:rsidRPr="006557A3">
        <w:t xml:space="preserve">Individual operator training requirements (initial, recurrent, or specialized) are identified as required by the particular operator. </w:t>
      </w:r>
    </w:p>
    <w:p w:rsidR="001E3639" w:rsidRPr="006557A3" w:rsidRDefault="001E3639" w:rsidP="00880E2D">
      <w:pPr>
        <w:pStyle w:val="Heading3"/>
      </w:pPr>
      <w:r w:rsidRPr="006557A3">
        <w:t xml:space="preserve">The </w:t>
      </w:r>
      <w:r w:rsidR="00667A79">
        <w:t>Training Manager</w:t>
      </w:r>
      <w:r w:rsidRPr="006557A3">
        <w:t xml:space="preserve"> will work with each operator to schedule </w:t>
      </w:r>
      <w:r w:rsidR="00F0610B">
        <w:t>MHI</w:t>
      </w:r>
      <w:r w:rsidRPr="006557A3">
        <w:t xml:space="preserve"> employees for any training required by the particular operator.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EF3F68">
      <w:pPr>
        <w:pStyle w:val="Heading1"/>
      </w:pPr>
      <w:bookmarkStart w:id="42" w:name="_Toc364032771"/>
      <w:r w:rsidRPr="006557A3">
        <w:lastRenderedPageBreak/>
        <w:t>WORK PERFORMED BY INTERIM MAINTENANCE EMPLOYEES</w:t>
      </w:r>
      <w:bookmarkEnd w:id="42"/>
    </w:p>
    <w:p w:rsidR="001E3639" w:rsidRPr="006557A3" w:rsidRDefault="001E3639" w:rsidP="00584181">
      <w:pPr>
        <w:pStyle w:val="Heading2"/>
      </w:pPr>
      <w:bookmarkStart w:id="43" w:name="_Toc364032772"/>
      <w:r w:rsidRPr="006557A3">
        <w:t>INTERIM MAINTENANCE EMPLOYEES</w:t>
      </w:r>
      <w:bookmarkEnd w:id="43"/>
    </w:p>
    <w:p w:rsidR="001E3639" w:rsidRPr="006557A3" w:rsidRDefault="001E3639" w:rsidP="00880E2D">
      <w:pPr>
        <w:pStyle w:val="Heading3"/>
      </w:pPr>
      <w:r w:rsidRPr="006557A3">
        <w:t xml:space="preserve">During periods of transition, unexpected workload or change within </w:t>
      </w:r>
      <w:r w:rsidR="00F0610B">
        <w:t>MHI</w:t>
      </w:r>
      <w:r w:rsidRPr="006557A3">
        <w:t xml:space="preserve"> </w:t>
      </w:r>
      <w:proofErr w:type="spellStart"/>
      <w:r w:rsidR="003A2E33">
        <w:t>ORG</w:t>
      </w:r>
      <w:r w:rsidRPr="006557A3">
        <w:t>anization</w:t>
      </w:r>
      <w:proofErr w:type="spellEnd"/>
      <w:r w:rsidRPr="006557A3">
        <w:t xml:space="preserve">, </w:t>
      </w:r>
      <w:r w:rsidR="00F0610B">
        <w:t>MHI</w:t>
      </w:r>
      <w:r w:rsidRPr="006557A3">
        <w:t xml:space="preserve"> may supplement its workforce with interim maintenance employees. </w:t>
      </w:r>
    </w:p>
    <w:p w:rsidR="001E3639" w:rsidRPr="006557A3" w:rsidRDefault="001E3639" w:rsidP="00880E2D">
      <w:pPr>
        <w:pStyle w:val="Heading3"/>
      </w:pPr>
      <w:r w:rsidRPr="006557A3">
        <w:t xml:space="preserve">Before these individuals begin work for </w:t>
      </w:r>
      <w:r w:rsidR="00F0610B">
        <w:t>MHI</w:t>
      </w:r>
      <w:r w:rsidRPr="006557A3">
        <w:t>, they must undergo a needs</w:t>
      </w:r>
      <w:r w:rsidR="00667A79">
        <w:t xml:space="preserve"> assessment</w:t>
      </w:r>
      <w:r w:rsidRPr="006557A3">
        <w:t xml:space="preserve">. The </w:t>
      </w:r>
      <w:r w:rsidR="00667A79">
        <w:t>Training Manager</w:t>
      </w:r>
      <w:r w:rsidRPr="006557A3">
        <w:t xml:space="preserve"> will coordinate with the departmental head or his/her designee where the individual(s) will work to conduct the needs assessment, and ensure all individuals are provided training appropriate to the particular assignment before they are required to begin work.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F0610B" w:rsidP="00EF3F68">
      <w:pPr>
        <w:pStyle w:val="Heading1"/>
      </w:pPr>
      <w:bookmarkStart w:id="44" w:name="_Toc364032773"/>
      <w:r>
        <w:lastRenderedPageBreak/>
        <w:t>MHI</w:t>
      </w:r>
      <w:r w:rsidR="001E3639" w:rsidRPr="006557A3">
        <w:t xml:space="preserve"> MAINTENANCE EMPLOYEES TRAINING CURRICULUM</w:t>
      </w:r>
      <w:bookmarkEnd w:id="44"/>
    </w:p>
    <w:p w:rsidR="001E3639" w:rsidRPr="006557A3" w:rsidRDefault="001E3639" w:rsidP="00584181">
      <w:pPr>
        <w:pStyle w:val="Heading2"/>
      </w:pPr>
      <w:bookmarkStart w:id="45" w:name="_Toc364032774"/>
      <w:r w:rsidRPr="006557A3">
        <w:t>MAINTENANCE EMPLOYEES TRAINING CURRICULUM</w:t>
      </w:r>
      <w:bookmarkEnd w:id="45"/>
    </w:p>
    <w:p w:rsidR="001E3639" w:rsidRPr="006557A3" w:rsidRDefault="00F0610B" w:rsidP="00880E2D">
      <w:pPr>
        <w:pStyle w:val="Heading3"/>
      </w:pPr>
      <w:r>
        <w:t>MHI</w:t>
      </w:r>
      <w:r w:rsidR="001E3639" w:rsidRPr="006557A3">
        <w:t xml:space="preserve"> Training Curricula has been designed to support the maintenance tasks performed by employees hired by </w:t>
      </w:r>
      <w:r>
        <w:t>MHI</w:t>
      </w:r>
      <w:r w:rsidR="001E3639" w:rsidRPr="006557A3">
        <w:t xml:space="preserve">. Specialty Training may be contracted out to certified aviation training </w:t>
      </w:r>
      <w:proofErr w:type="spellStart"/>
      <w:r w:rsidR="003A2E33">
        <w:t>ORG</w:t>
      </w:r>
      <w:r w:rsidR="001E3639" w:rsidRPr="006557A3">
        <w:t>anizations</w:t>
      </w:r>
      <w:proofErr w:type="spellEnd"/>
      <w:r w:rsidR="001E3639" w:rsidRPr="006557A3">
        <w:t xml:space="preserve">. </w:t>
      </w:r>
    </w:p>
    <w:p w:rsidR="001E3639" w:rsidRPr="006557A3" w:rsidRDefault="00F0610B" w:rsidP="00880E2D">
      <w:pPr>
        <w:pStyle w:val="Heading3"/>
      </w:pPr>
      <w:r>
        <w:t>MHI</w:t>
      </w:r>
      <w:r w:rsidR="001E3639" w:rsidRPr="006557A3">
        <w:t xml:space="preserve"> policy is to train </w:t>
      </w:r>
      <w:r>
        <w:t>MHI</w:t>
      </w:r>
      <w:r w:rsidR="001E3639" w:rsidRPr="006557A3">
        <w:t xml:space="preserve"> personnel to an acceptable level of being adequately capable of properly performing their assigned task(s). This level is determined through the Training Needs Assessment process in </w:t>
      </w:r>
      <w:r w:rsidR="008024E9">
        <w:t>Chapter 3</w:t>
      </w:r>
      <w:r w:rsidR="001E3639" w:rsidRPr="006557A3">
        <w:t xml:space="preserve"> of this manual. </w:t>
      </w:r>
    </w:p>
    <w:p w:rsidR="001E3639" w:rsidRPr="006557A3" w:rsidRDefault="001E3639" w:rsidP="00880E2D">
      <w:pPr>
        <w:pStyle w:val="Heading3"/>
      </w:pPr>
      <w:r w:rsidRPr="006557A3">
        <w:t xml:space="preserve">All curricula will be presented on the subject matter being taught. Actual class hours may vary due to the size of the class. </w:t>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Default="001E3639" w:rsidP="00EF3F68">
      <w:pPr>
        <w:pStyle w:val="Heading1"/>
      </w:pPr>
      <w:bookmarkStart w:id="46" w:name="_Toc364032775"/>
      <w:r w:rsidRPr="006557A3">
        <w:lastRenderedPageBreak/>
        <w:t>APPENDIX 1</w:t>
      </w:r>
      <w:bookmarkEnd w:id="46"/>
    </w:p>
    <w:p w:rsidR="00CA4D0A" w:rsidRPr="00CA4D0A" w:rsidRDefault="00CA4D0A" w:rsidP="00CA4D0A">
      <w:pPr>
        <w:ind w:left="450"/>
      </w:pPr>
      <w:r w:rsidRPr="006557A3">
        <w:t xml:space="preserve">The following is a general description of the forms referred to elsewhere in this manual. NOTE: Refer to the </w:t>
      </w:r>
      <w:r w:rsidR="00F0610B">
        <w:t>MHI</w:t>
      </w:r>
      <w:r w:rsidRPr="006557A3">
        <w:t xml:space="preserve"> Repair Station Forms Manual for a complete listing of all </w:t>
      </w:r>
      <w:r w:rsidR="00F0610B">
        <w:t>MHI</w:t>
      </w:r>
      <w:r w:rsidRPr="006557A3">
        <w:t xml:space="preserve"> forms including completion instructions.</w:t>
      </w:r>
    </w:p>
    <w:p w:rsidR="001E3639" w:rsidRPr="006557A3" w:rsidRDefault="001E3639" w:rsidP="00584181">
      <w:pPr>
        <w:pStyle w:val="Heading2"/>
      </w:pPr>
      <w:bookmarkStart w:id="47" w:name="_Toc364032776"/>
      <w:r w:rsidRPr="006557A3">
        <w:t>TRAINING FORMS</w:t>
      </w:r>
      <w:bookmarkEnd w:id="47"/>
    </w:p>
    <w:p w:rsidR="001E3639" w:rsidRPr="006557A3" w:rsidRDefault="00EF3F68" w:rsidP="00880E2D">
      <w:pPr>
        <w:pStyle w:val="Heading3"/>
      </w:pPr>
      <w:r w:rsidRPr="006557A3">
        <w:t xml:space="preserve"> </w:t>
      </w:r>
      <w:r w:rsidR="001E3639" w:rsidRPr="006557A3">
        <w:t>Training Request Form</w:t>
      </w:r>
      <w:r w:rsidR="00550632">
        <w:t xml:space="preserve"> –</w:t>
      </w:r>
      <w:r w:rsidR="001E3639" w:rsidRPr="006557A3">
        <w:t xml:space="preserve"> </w:t>
      </w:r>
      <w:r w:rsidR="00550632">
        <w:t xml:space="preserve">Form </w:t>
      </w:r>
      <w:r w:rsidR="001E3639" w:rsidRPr="006557A3">
        <w:t xml:space="preserve">TR-0003. The purpose of this form is to document the request for training. Once completed, this form shall be forwarded to the </w:t>
      </w:r>
      <w:r w:rsidR="00667A79">
        <w:t>Training Manager</w:t>
      </w:r>
      <w:r w:rsidR="001E3639" w:rsidRPr="006557A3">
        <w:t xml:space="preserve"> for scheduling of training. </w:t>
      </w:r>
    </w:p>
    <w:p w:rsidR="001E3639" w:rsidRPr="006557A3" w:rsidRDefault="001E3639" w:rsidP="00880E2D">
      <w:pPr>
        <w:pStyle w:val="Heading3"/>
      </w:pPr>
      <w:r w:rsidRPr="006557A3">
        <w:t>Training Activity Report Form</w:t>
      </w:r>
      <w:r w:rsidR="00550632">
        <w:t xml:space="preserve"> - Form</w:t>
      </w:r>
      <w:r w:rsidRPr="006557A3">
        <w:t xml:space="preserve"> TR-0004. The purpose of this form is to document classroom training activity. This form will also provide training classroom roster and grade information. </w:t>
      </w:r>
    </w:p>
    <w:p w:rsidR="001E3639" w:rsidRPr="006557A3" w:rsidRDefault="001E3639" w:rsidP="00880E2D">
      <w:pPr>
        <w:pStyle w:val="Heading3"/>
      </w:pPr>
      <w:r w:rsidRPr="006557A3">
        <w:t xml:space="preserve">Training Verification Form </w:t>
      </w:r>
      <w:r w:rsidR="00550632">
        <w:t xml:space="preserve">– Form </w:t>
      </w:r>
      <w:r w:rsidRPr="006557A3">
        <w:t xml:space="preserve">TR-0005. This form is used to document any formal and/or OJT training provided by </w:t>
      </w:r>
      <w:r w:rsidR="00F0610B">
        <w:t>MHI</w:t>
      </w:r>
      <w:r w:rsidRPr="006557A3">
        <w:t xml:space="preserve"> Training or designated instructor/trainer and may be used with or in place of any other training form approved for use at </w:t>
      </w:r>
      <w:r w:rsidR="00F0610B">
        <w:t>MHI</w:t>
      </w:r>
      <w:r w:rsidRPr="006557A3">
        <w:t xml:space="preserve">. A copy of this form or electronically-generated equivalent will be on file in the individual’s training file. </w:t>
      </w:r>
    </w:p>
    <w:p w:rsidR="001E3639" w:rsidRPr="006557A3" w:rsidRDefault="001E3639" w:rsidP="00880E2D">
      <w:pPr>
        <w:pStyle w:val="Heading3"/>
      </w:pPr>
      <w:r w:rsidRPr="006557A3">
        <w:t xml:space="preserve">Training Course List </w:t>
      </w:r>
      <w:r w:rsidR="00550632">
        <w:t xml:space="preserve">– Form </w:t>
      </w:r>
      <w:r w:rsidRPr="006557A3">
        <w:t xml:space="preserve">TR-0006. The purpose of this form is to maintain a Master List of the Training forms and curricula and on file in the </w:t>
      </w:r>
      <w:r w:rsidR="00667A79">
        <w:t>Training Manager’s</w:t>
      </w:r>
      <w:r w:rsidRPr="006557A3">
        <w:t xml:space="preserve"> office. </w:t>
      </w:r>
    </w:p>
    <w:p w:rsidR="001E3639" w:rsidRPr="006557A3" w:rsidRDefault="001E3639" w:rsidP="00880E2D">
      <w:pPr>
        <w:pStyle w:val="Heading3"/>
      </w:pPr>
      <w:r w:rsidRPr="006557A3">
        <w:t>Course Lesson Information</w:t>
      </w:r>
      <w:r w:rsidR="00550632">
        <w:t xml:space="preserve"> - Form</w:t>
      </w:r>
      <w:r w:rsidRPr="006557A3">
        <w:t xml:space="preserve"> TR-0007. The purpose of this form is to develop areas of study and/or courses/lessons will be on file in the </w:t>
      </w:r>
      <w:r w:rsidR="00667A79">
        <w:t>Training</w:t>
      </w:r>
      <w:r w:rsidRPr="006557A3">
        <w:t xml:space="preserve"> </w:t>
      </w:r>
      <w:r w:rsidR="00667A79">
        <w:t>Manager’s</w:t>
      </w:r>
      <w:r w:rsidRPr="006557A3">
        <w:t xml:space="preserve"> office. </w:t>
      </w:r>
    </w:p>
    <w:p w:rsidR="001E3639" w:rsidRPr="006557A3" w:rsidRDefault="00F0610B" w:rsidP="00880E2D">
      <w:pPr>
        <w:pStyle w:val="Heading3"/>
      </w:pPr>
      <w:r>
        <w:t>MHI</w:t>
      </w:r>
      <w:r w:rsidR="001E3639" w:rsidRPr="006557A3">
        <w:t xml:space="preserve"> Employee Skill Survey </w:t>
      </w:r>
      <w:r w:rsidR="00550632">
        <w:t xml:space="preserve">– Form </w:t>
      </w:r>
      <w:r w:rsidR="001E3639" w:rsidRPr="006557A3">
        <w:t xml:space="preserve">TR-0008. The purpose of this form is to evaluate an individual and determine his/her previous work experience, knowledge, and skill set. </w:t>
      </w:r>
    </w:p>
    <w:p w:rsidR="001E3639" w:rsidRPr="006557A3" w:rsidRDefault="001E3639" w:rsidP="00880E2D">
      <w:pPr>
        <w:pStyle w:val="Heading3"/>
      </w:pPr>
      <w:r w:rsidRPr="006557A3">
        <w:t>Repair Station Needs Assessment</w:t>
      </w:r>
      <w:r w:rsidR="00550632">
        <w:t xml:space="preserve"> - Form</w:t>
      </w:r>
      <w:r w:rsidRPr="006557A3">
        <w:t xml:space="preserve"> TR-0009. The purpose of this form is to provide a general outline and description of skills, knowledge and expertise that </w:t>
      </w:r>
      <w:r w:rsidR="00F0610B">
        <w:t>MHI</w:t>
      </w:r>
      <w:r w:rsidRPr="006557A3">
        <w:t xml:space="preserve"> and its employees should possess for current and expected customer work-scope activity. Additionally, this form is also used during the Annual Review. </w:t>
      </w:r>
    </w:p>
    <w:p w:rsidR="001E3639" w:rsidRPr="006557A3" w:rsidRDefault="001E3639" w:rsidP="00880E2D">
      <w:pPr>
        <w:pStyle w:val="Heading3"/>
      </w:pPr>
      <w:r w:rsidRPr="006557A3">
        <w:t>Instructor/Trainer Evaluation</w:t>
      </w:r>
      <w:r w:rsidR="00550632">
        <w:t xml:space="preserve"> –</w:t>
      </w:r>
      <w:r w:rsidRPr="006557A3">
        <w:t xml:space="preserve"> </w:t>
      </w:r>
      <w:r w:rsidR="00550632">
        <w:t xml:space="preserve">Form </w:t>
      </w:r>
      <w:r w:rsidRPr="006557A3">
        <w:t xml:space="preserve">TR-0010. The purpose of this form is to evaluate/assess the individual’s expertise for the given subject(s), and their potential ability to successfully transfer the information to the recipient(s). </w:t>
      </w:r>
    </w:p>
    <w:p w:rsidR="001E3639" w:rsidRPr="006557A3" w:rsidRDefault="001E3639" w:rsidP="00880E2D">
      <w:pPr>
        <w:pStyle w:val="Heading3"/>
      </w:pPr>
      <w:r w:rsidRPr="006557A3">
        <w:t xml:space="preserve">Course Evaluation </w:t>
      </w:r>
      <w:r w:rsidR="00550632">
        <w:t xml:space="preserve">– Form </w:t>
      </w:r>
      <w:r w:rsidRPr="006557A3">
        <w:t xml:space="preserve">TR-0011. The purpose of this form is to provide the instructor, the </w:t>
      </w:r>
      <w:r w:rsidR="00667A79">
        <w:t>Training Manager</w:t>
      </w:r>
      <w:r w:rsidRPr="006557A3">
        <w:t xml:space="preserve">, and/or other </w:t>
      </w:r>
      <w:r w:rsidR="00F0610B">
        <w:t>MHI</w:t>
      </w:r>
      <w:r w:rsidRPr="006557A3">
        <w:t xml:space="preserve"> management a source of feedback on the student’s experience on the particular training session. </w:t>
      </w:r>
    </w:p>
    <w:p w:rsidR="00E72353" w:rsidRPr="006557A3" w:rsidRDefault="00550632" w:rsidP="00880E2D">
      <w:pPr>
        <w:pStyle w:val="Heading3"/>
      </w:pPr>
      <w:r>
        <w:t xml:space="preserve">Training Activity Make-Up – Form </w:t>
      </w:r>
      <w:r w:rsidR="001E3639" w:rsidRPr="006557A3">
        <w:t xml:space="preserve">TR-0012. The purpose of this form is to document the portion(s) of training an individual is required to make-up for any missed training due to special or unique circumstances. </w:t>
      </w:r>
    </w:p>
    <w:sectPr w:rsidR="00E72353" w:rsidRPr="006557A3" w:rsidSect="006C0877">
      <w:pgSz w:w="12240" w:h="15840" w:code="1"/>
      <w:pgMar w:top="1440" w:right="907" w:bottom="1440" w:left="1080" w:header="720" w:footer="19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6C2" w:rsidRDefault="00E536C2" w:rsidP="00AF57FD">
      <w:r>
        <w:separator/>
      </w:r>
    </w:p>
  </w:endnote>
  <w:endnote w:type="continuationSeparator" w:id="0">
    <w:p w:rsidR="00E536C2" w:rsidRDefault="00E536C2" w:rsidP="00AF5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Footer"/>
    </w:pPr>
  </w:p>
  <w:p w:rsidR="00F0610B" w:rsidRPr="00A63BEC" w:rsidRDefault="00F0610B"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_x0000_s4107" type="#_x0000_t32" style="position:absolute;left:0;text-align:left;margin-left:0;margin-top:-6.95pt;width:514.3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Pr>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D620EF">
      <w:rPr>
        <w:noProof/>
        <w:sz w:val="20"/>
        <w:szCs w:val="20"/>
      </w:rPr>
      <w:t>i</w:t>
    </w:r>
    <w:r w:rsidRPr="00A63BEC">
      <w:rPr>
        <w:sz w:val="20"/>
        <w:szCs w:val="20"/>
      </w:rPr>
      <w:fldChar w:fldCharType="end"/>
    </w:r>
  </w:p>
  <w:p w:rsidR="00F0610B" w:rsidRDefault="00F0610B" w:rsidP="00AF57FD">
    <w:pPr>
      <w:pStyle w:val="Footer"/>
    </w:pPr>
  </w:p>
  <w:p w:rsidR="00F0610B" w:rsidRDefault="00F0610B" w:rsidP="00AF5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Footer"/>
    </w:pPr>
  </w:p>
  <w:p w:rsidR="00F0610B" w:rsidRPr="00A63BEC" w:rsidRDefault="00F0610B"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AutoShape 156" o:spid="_x0000_s4100"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sz w:val="20"/>
        <w:szCs w:val="20"/>
      </w:rPr>
      <w:t>MHI</w:t>
    </w:r>
    <w:r w:rsidRPr="00A63BEC">
      <w:rPr>
        <w:sz w:val="20"/>
        <w:szCs w:val="20"/>
      </w:rPr>
      <w:t xml:space="preserve"> T</w:t>
    </w:r>
    <w:r>
      <w:rPr>
        <w:sz w:val="20"/>
        <w:szCs w:val="20"/>
      </w:rPr>
      <w:t>P</w:t>
    </w:r>
    <w:r w:rsidRPr="00A63BEC">
      <w:rPr>
        <w:sz w:val="20"/>
        <w:szCs w:val="20"/>
      </w:rPr>
      <w:t>M</w: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D620EF">
      <w:rPr>
        <w:noProof/>
        <w:sz w:val="20"/>
        <w:szCs w:val="20"/>
      </w:rPr>
      <w:t>iii</w:t>
    </w:r>
    <w:r w:rsidRPr="00A63BEC">
      <w:rPr>
        <w:sz w:val="20"/>
        <w:szCs w:val="20"/>
      </w:rPr>
      <w:fldChar w:fldCharType="end"/>
    </w:r>
  </w:p>
  <w:p w:rsidR="00F0610B" w:rsidRDefault="00F0610B" w:rsidP="00AF57FD">
    <w:pPr>
      <w:pStyle w:val="Footer"/>
    </w:pPr>
  </w:p>
  <w:p w:rsidR="00F0610B" w:rsidRDefault="00F0610B" w:rsidP="00AF57FD">
    <w:pPr>
      <w:pStyle w:val="Footer"/>
    </w:pPr>
    <w:r>
      <w:tab/>
    </w:r>
    <w:r>
      <w:tab/>
    </w:r>
    <w:r>
      <w:tab/>
    </w:r>
    <w:r>
      <w:tab/>
    </w: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Footer"/>
    </w:pPr>
  </w:p>
  <w:p w:rsidR="00F0610B" w:rsidRPr="00A63BEC" w:rsidRDefault="00F0610B"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097" type="#_x0000_t32" style="position:absolute;left:0;text-align:left;margin-left:0;margin-top:-6.95pt;width:514.3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Pr>
        <w:noProof/>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D620EF">
      <w:rPr>
        <w:noProof/>
        <w:sz w:val="20"/>
        <w:szCs w:val="20"/>
      </w:rPr>
      <w:t>1-1</w:t>
    </w:r>
    <w:r w:rsidRPr="00A63BEC">
      <w:rPr>
        <w:sz w:val="20"/>
        <w:szCs w:val="20"/>
      </w:rPr>
      <w:fldChar w:fldCharType="end"/>
    </w:r>
  </w:p>
  <w:p w:rsidR="00F0610B" w:rsidRDefault="00F0610B" w:rsidP="00CA4D0A">
    <w:pPr>
      <w:pStyle w:val="Footer"/>
    </w:pPr>
  </w:p>
  <w:p w:rsidR="00F0610B" w:rsidRDefault="00F0610B" w:rsidP="00AF57FD">
    <w:pPr>
      <w:pStyle w:val="Footer"/>
    </w:pP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6C2" w:rsidRDefault="00E536C2" w:rsidP="00AF57FD">
      <w:r>
        <w:separator/>
      </w:r>
    </w:p>
  </w:footnote>
  <w:footnote w:type="continuationSeparator" w:id="0">
    <w:p w:rsidR="00E536C2" w:rsidRDefault="00E536C2" w:rsidP="00AF5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F0610B" w:rsidRDefault="00F0610B" w:rsidP="00AF57FD">
    <w:pPr>
      <w:pStyle w:val="Header"/>
    </w:pPr>
    <w:r w:rsidRPr="00CD61A5">
      <w:rPr>
        <w:b/>
        <w:noProof/>
      </w:rPr>
      <w:pict>
        <v:shapetype id="_x0000_t32" coordsize="21600,21600" o:spt="32" o:oned="t" path="m,l21600,21600e" filled="f">
          <v:path arrowok="t" fillok="f" o:connecttype="none"/>
          <o:lock v:ext="edit" shapetype="t"/>
        </v:shapetype>
        <v:shape id="_x0000_s4106" type="#_x0000_t32" style="position:absolute;left:0;text-align:left;margin-left:0;margin-top:8.25pt;width:514.3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F0610B" w:rsidRPr="00EF3F68" w:rsidRDefault="00F0610B" w:rsidP="00F0610B">
    <w:pPr>
      <w:pStyle w:val="Header"/>
      <w:tabs>
        <w:tab w:val="left" w:pos="7740"/>
      </w:tabs>
      <w:rPr>
        <w:rFonts w:ascii="Arial" w:hAnsi="Arial" w:cs="Arial"/>
        <w:sz w:val="20"/>
        <w:szCs w:val="20"/>
      </w:rPr>
    </w:pPr>
    <w:r w:rsidRPr="00EF3F68">
      <w:rPr>
        <w:rFonts w:ascii="Arial" w:hAnsi="Arial" w:cs="Arial"/>
        <w:sz w:val="20"/>
        <w:szCs w:val="20"/>
      </w:rPr>
      <w:t>REPAIR STATION TRAINING PROGRAM MANUAL</w:t>
    </w:r>
    <w:r w:rsidRPr="00EF3F68">
      <w:rPr>
        <w:rFonts w:ascii="Arial" w:hAnsi="Arial" w:cs="Arial"/>
        <w:sz w:val="20"/>
        <w:szCs w:val="20"/>
      </w:rPr>
      <w:tab/>
    </w:r>
    <w:r>
      <w:rPr>
        <w:rFonts w:ascii="Arial" w:hAnsi="Arial" w:cs="Arial"/>
        <w:sz w:val="20"/>
        <w:szCs w:val="20"/>
      </w:rPr>
      <w:t>Rev – Reissue:</w:t>
    </w:r>
    <w:r w:rsidRPr="00A63BEC">
      <w:rPr>
        <w:rFonts w:ascii="Arial" w:hAnsi="Arial" w:cs="Arial"/>
        <w:sz w:val="20"/>
        <w:szCs w:val="20"/>
      </w:rPr>
      <w:t xml:space="preserve"> 0</w:t>
    </w:r>
    <w:r>
      <w:rPr>
        <w:rFonts w:ascii="Arial" w:hAnsi="Arial" w:cs="Arial"/>
        <w:sz w:val="20"/>
        <w:szCs w:val="20"/>
      </w:rPr>
      <w:t>7</w:t>
    </w:r>
    <w:r w:rsidRPr="00A63BEC">
      <w:rPr>
        <w:rFonts w:ascii="Arial" w:hAnsi="Arial" w:cs="Arial"/>
        <w:sz w:val="20"/>
        <w:szCs w:val="20"/>
      </w:rPr>
      <w:t>/0</w:t>
    </w:r>
    <w:r>
      <w:rPr>
        <w:rFonts w:ascii="Arial" w:hAnsi="Arial" w:cs="Arial"/>
        <w:sz w:val="20"/>
        <w:szCs w:val="20"/>
      </w:rPr>
      <w:t>1</w:t>
    </w:r>
    <w:r w:rsidRPr="00A63BEC">
      <w:rPr>
        <w:rFonts w:ascii="Arial" w:hAnsi="Arial" w:cs="Arial"/>
        <w:sz w:val="20"/>
        <w:szCs w:val="20"/>
      </w:rPr>
      <w:t>/2013</w:t>
    </w:r>
  </w:p>
  <w:p w:rsidR="00F0610B" w:rsidRDefault="00F0610B" w:rsidP="00AF57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0610B" w:rsidRDefault="00F0610B" w:rsidP="00AF57FD">
    <w:pPr>
      <w:pStyle w:val="Header"/>
    </w:pPr>
    <w:r w:rsidRPr="0059367C">
      <w:rPr>
        <w:b/>
        <w:noProof/>
      </w:rPr>
      <w:pict>
        <v:shapetype id="_x0000_t32" coordsize="21600,21600" o:spt="32" o:oned="t" path="m,l21600,21600e" filled="f">
          <v:path arrowok="t" fillok="f" o:connecttype="none"/>
          <o:lock v:ext="edit" shapetype="t"/>
        </v:shapetype>
        <v:shape id="AutoShape 155" o:spid="_x0000_s4101"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F0610B" w:rsidRDefault="00F0610B"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rsidR="00F0610B" w:rsidRDefault="00F0610B" w:rsidP="00AF57F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Header"/>
      <w:rPr>
        <w:rFonts w:ascii="Arial" w:hAnsi="Arial" w:cs="Arial"/>
      </w:rPr>
    </w:pPr>
    <w:r w:rsidRPr="00F0610B">
      <w:rPr>
        <w:noProof/>
      </w:rPr>
      <w:drawing>
        <wp:inline distT="0" distB="0" distL="0" distR="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F0610B" w:rsidRDefault="00F0610B" w:rsidP="00AF57FD">
    <w:pPr>
      <w:pStyle w:val="Header"/>
    </w:pPr>
    <w:r w:rsidRPr="0059367C">
      <w:rPr>
        <w:b/>
        <w:noProof/>
      </w:rPr>
      <w:pict>
        <v:shapetype id="_x0000_t32" coordsize="21600,21600" o:spt="32" o:oned="t" path="m,l21600,21600e" filled="f">
          <v:path arrowok="t" fillok="f" o:connecttype="none"/>
          <o:lock v:ext="edit" shapetype="t"/>
        </v:shapetype>
        <v:shape id="_x0000_s4099"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F0610B" w:rsidRPr="00A63BEC" w:rsidRDefault="00F0610B" w:rsidP="00A63BEC">
    <w:pPr>
      <w:pStyle w:val="Header"/>
      <w:tabs>
        <w:tab w:val="left" w:pos="8280"/>
      </w:tabs>
      <w:rPr>
        <w:rFonts w:ascii="Arial" w:hAnsi="Arial" w:cs="Arial"/>
        <w:sz w:val="20"/>
        <w:szCs w:val="20"/>
      </w:rPr>
    </w:pPr>
    <w:r w:rsidRPr="00A63BEC">
      <w:rPr>
        <w:rFonts w:ascii="Arial" w:hAnsi="Arial" w:cs="Arial"/>
        <w:sz w:val="20"/>
        <w:szCs w:val="20"/>
      </w:rPr>
      <w:t>REPAIR STATION TRAINING PROGRAM MANUAL</w:t>
    </w:r>
    <w:r w:rsidRPr="00A63BEC">
      <w:rPr>
        <w:rFonts w:ascii="Arial" w:hAnsi="Arial" w:cs="Arial"/>
        <w:sz w:val="20"/>
        <w:szCs w:val="20"/>
      </w:rPr>
      <w:tab/>
    </w:r>
    <w:r w:rsidRPr="00EF3F68">
      <w:rPr>
        <w:rFonts w:ascii="Arial" w:hAnsi="Arial" w:cs="Arial"/>
        <w:sz w:val="20"/>
        <w:szCs w:val="20"/>
      </w:rPr>
      <w:t xml:space="preserve">Rev: </w:t>
    </w:r>
    <w:r>
      <w:rPr>
        <w:rFonts w:ascii="Arial" w:hAnsi="Arial" w:cs="Arial"/>
        <w:sz w:val="20"/>
        <w:szCs w:val="20"/>
      </w:rPr>
      <w:t>ORG  09</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p w:rsidR="00F0610B" w:rsidRDefault="00F0610B" w:rsidP="00AF57F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0B" w:rsidRDefault="00F0610B" w:rsidP="00AF57FD">
    <w:pPr>
      <w:pStyle w:val="Header"/>
      <w:rPr>
        <w:rFonts w:ascii="Arial" w:hAnsi="Arial" w:cs="Arial"/>
      </w:rPr>
    </w:pPr>
    <w:r w:rsidRPr="00F0610B">
      <w:rPr>
        <w:noProof/>
      </w:rPr>
      <w:drawing>
        <wp:inline distT="0" distB="0" distL="0" distR="0">
          <wp:extent cx="4029075" cy="466725"/>
          <wp:effectExtent l="19050" t="0" r="9525"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rsidR="00F0610B" w:rsidRDefault="00F0610B" w:rsidP="00AF57FD">
    <w:pPr>
      <w:pStyle w:val="Header"/>
    </w:pPr>
    <w:r w:rsidRPr="0059367C">
      <w:rPr>
        <w:b/>
        <w:noProof/>
      </w:rPr>
      <w:pict>
        <v:shapetype id="_x0000_t32" coordsize="21600,21600" o:spt="32" o:oned="t" path="m,l21600,21600e" filled="f">
          <v:path arrowok="t" fillok="f" o:connecttype="none"/>
          <o:lock v:ext="edit" shapetype="t"/>
        </v:shapetype>
        <v:shape id="_x0000_s4098" type="#_x0000_t32" style="position:absolute;left:0;text-align:left;margin-left:0;margin-top:8.25pt;width:514.3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F0610B" w:rsidRPr="00880E2D" w:rsidRDefault="00F0610B"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Pr>
        <w:rFonts w:ascii="Arial" w:hAnsi="Arial" w:cs="Arial"/>
        <w:sz w:val="20"/>
        <w:szCs w:val="20"/>
      </w:rPr>
      <w:t>ORG  09</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80637C"/>
    <w:multiLevelType w:val="hybridMultilevel"/>
    <w:tmpl w:val="7D163D72"/>
    <w:lvl w:ilvl="0" w:tplc="5754C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B4524"/>
    <w:multiLevelType w:val="hybridMultilevel"/>
    <w:tmpl w:val="274A93E6"/>
    <w:lvl w:ilvl="0" w:tplc="04090001">
      <w:start w:val="1"/>
      <w:numFmt w:val="bullet"/>
      <w:lvlText w:val=""/>
      <w:lvlJc w:val="left"/>
      <w:pPr>
        <w:ind w:left="2707" w:hanging="360"/>
      </w:pPr>
      <w:rPr>
        <w:rFonts w:ascii="Symbol" w:hAnsi="Symbol" w:hint="default"/>
      </w:rPr>
    </w:lvl>
    <w:lvl w:ilvl="1" w:tplc="04090003">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nsid w:val="0A1E4140"/>
    <w:multiLevelType w:val="hybridMultilevel"/>
    <w:tmpl w:val="B0F403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5">
    <w:nsid w:val="0DC44C6E"/>
    <w:multiLevelType w:val="multilevel"/>
    <w:tmpl w:val="EE0A797A"/>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F7C3402"/>
    <w:multiLevelType w:val="hybridMultilevel"/>
    <w:tmpl w:val="402E7272"/>
    <w:lvl w:ilvl="0" w:tplc="8676E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20C97"/>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7442DC5"/>
    <w:multiLevelType w:val="hybridMultilevel"/>
    <w:tmpl w:val="7E2CF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6509DE"/>
    <w:multiLevelType w:val="hybridMultilevel"/>
    <w:tmpl w:val="FDCE8D64"/>
    <w:lvl w:ilvl="0" w:tplc="ED72E0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033FAB"/>
    <w:multiLevelType w:val="hybridMultilevel"/>
    <w:tmpl w:val="9C7CA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165D8"/>
    <w:multiLevelType w:val="hybridMultilevel"/>
    <w:tmpl w:val="1460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nsid w:val="2BC54E58"/>
    <w:multiLevelType w:val="hybridMultilevel"/>
    <w:tmpl w:val="38DCD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D76B1A"/>
    <w:multiLevelType w:val="hybridMultilevel"/>
    <w:tmpl w:val="621E8AB8"/>
    <w:lvl w:ilvl="0" w:tplc="DA78B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77A3F"/>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33524E6"/>
    <w:multiLevelType w:val="hybridMultilevel"/>
    <w:tmpl w:val="35FC5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452B33"/>
    <w:multiLevelType w:val="hybridMultilevel"/>
    <w:tmpl w:val="1F0EC5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nsid w:val="3F1E1DB6"/>
    <w:multiLevelType w:val="hybridMultilevel"/>
    <w:tmpl w:val="24E00714"/>
    <w:lvl w:ilvl="0" w:tplc="F9D275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3145A0"/>
    <w:multiLevelType w:val="hybridMultilevel"/>
    <w:tmpl w:val="EA5C5DA8"/>
    <w:lvl w:ilvl="0" w:tplc="A87C2D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2">
    <w:nsid w:val="48756DBC"/>
    <w:multiLevelType w:val="multilevel"/>
    <w:tmpl w:val="3FEE1C7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4A38798D"/>
    <w:multiLevelType w:val="hybridMultilevel"/>
    <w:tmpl w:val="248ECCD6"/>
    <w:lvl w:ilvl="0" w:tplc="A6767E4C">
      <w:start w:val="1"/>
      <w:numFmt w:val="decimal"/>
      <w:lvlText w:val="%1.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4ACC2A90"/>
    <w:multiLevelType w:val="multilevel"/>
    <w:tmpl w:val="78969E4A"/>
    <w:lvl w:ilvl="0">
      <w:start w:val="1"/>
      <w:numFmt w:val="decimal"/>
      <w:lvlText w:val="%1."/>
      <w:lvlJc w:val="left"/>
      <w:pPr>
        <w:ind w:left="720" w:hanging="360"/>
      </w:pPr>
      <w:rPr>
        <w:rFonts w:hint="default"/>
      </w:rPr>
    </w:lvl>
    <w:lvl w:ilvl="1">
      <w:start w:val="1"/>
      <w:numFmt w:val="decimal"/>
      <w:lvlText w:val="%2."/>
      <w:lvlJc w:val="left"/>
      <w:pPr>
        <w:ind w:left="99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58020B63"/>
    <w:multiLevelType w:val="hybridMultilevel"/>
    <w:tmpl w:val="D8A0F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7">
    <w:nsid w:val="5CC377A9"/>
    <w:multiLevelType w:val="hybridMultilevel"/>
    <w:tmpl w:val="A1BE69CA"/>
    <w:lvl w:ilvl="0" w:tplc="0A583DCE">
      <w:start w:val="1"/>
      <w:numFmt w:val="decimal"/>
      <w:lvlText w:val="%1."/>
      <w:lvlJc w:val="left"/>
      <w:pPr>
        <w:ind w:hanging="360"/>
      </w:pPr>
      <w:rPr>
        <w:rFonts w:ascii="Arial" w:eastAsia="Arial" w:hAnsi="Arial" w:hint="default"/>
        <w:spacing w:val="-1"/>
        <w:sz w:val="24"/>
        <w:szCs w:val="24"/>
      </w:rPr>
    </w:lvl>
    <w:lvl w:ilvl="1" w:tplc="678E2496">
      <w:start w:val="1"/>
      <w:numFmt w:val="upperLetter"/>
      <w:lvlText w:val="%2."/>
      <w:lvlJc w:val="left"/>
      <w:pPr>
        <w:ind w:hanging="360"/>
      </w:pPr>
      <w:rPr>
        <w:rFonts w:ascii="Arial" w:eastAsia="Arial" w:hAnsi="Arial" w:hint="default"/>
        <w:spacing w:val="-1"/>
        <w:sz w:val="24"/>
        <w:szCs w:val="24"/>
      </w:rPr>
    </w:lvl>
    <w:lvl w:ilvl="2" w:tplc="12549C46">
      <w:start w:val="1"/>
      <w:numFmt w:val="decimal"/>
      <w:lvlText w:val="(%3)"/>
      <w:lvlJc w:val="left"/>
      <w:pPr>
        <w:ind w:hanging="361"/>
      </w:pPr>
      <w:rPr>
        <w:rFonts w:ascii="Arial" w:eastAsia="Arial" w:hAnsi="Arial" w:hint="default"/>
        <w:sz w:val="24"/>
        <w:szCs w:val="24"/>
      </w:rPr>
    </w:lvl>
    <w:lvl w:ilvl="3" w:tplc="C0C277EC">
      <w:start w:val="1"/>
      <w:numFmt w:val="lowerLetter"/>
      <w:lvlText w:val="%4."/>
      <w:lvlJc w:val="left"/>
      <w:pPr>
        <w:ind w:hanging="360"/>
      </w:pPr>
      <w:rPr>
        <w:rFonts w:ascii="Arial" w:eastAsia="Arial" w:hAnsi="Arial" w:hint="default"/>
        <w:spacing w:val="-1"/>
        <w:sz w:val="24"/>
        <w:szCs w:val="24"/>
      </w:rPr>
    </w:lvl>
    <w:lvl w:ilvl="4" w:tplc="062E5AA8">
      <w:start w:val="1"/>
      <w:numFmt w:val="bullet"/>
      <w:lvlText w:val="•"/>
      <w:lvlJc w:val="left"/>
      <w:rPr>
        <w:rFonts w:hint="default"/>
      </w:rPr>
    </w:lvl>
    <w:lvl w:ilvl="5" w:tplc="45E4B292">
      <w:start w:val="1"/>
      <w:numFmt w:val="bullet"/>
      <w:lvlText w:val="•"/>
      <w:lvlJc w:val="left"/>
      <w:rPr>
        <w:rFonts w:hint="default"/>
      </w:rPr>
    </w:lvl>
    <w:lvl w:ilvl="6" w:tplc="2F5C68AE">
      <w:start w:val="1"/>
      <w:numFmt w:val="bullet"/>
      <w:lvlText w:val="•"/>
      <w:lvlJc w:val="left"/>
      <w:rPr>
        <w:rFonts w:hint="default"/>
      </w:rPr>
    </w:lvl>
    <w:lvl w:ilvl="7" w:tplc="778EEB6E">
      <w:start w:val="1"/>
      <w:numFmt w:val="bullet"/>
      <w:lvlText w:val="•"/>
      <w:lvlJc w:val="left"/>
      <w:rPr>
        <w:rFonts w:hint="default"/>
      </w:rPr>
    </w:lvl>
    <w:lvl w:ilvl="8" w:tplc="67080ACE">
      <w:start w:val="1"/>
      <w:numFmt w:val="bullet"/>
      <w:lvlText w:val="•"/>
      <w:lvlJc w:val="left"/>
      <w:rPr>
        <w:rFonts w:hint="default"/>
      </w:rPr>
    </w:lvl>
  </w:abstractNum>
  <w:abstractNum w:abstractNumId="28">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9">
    <w:nsid w:val="641C3F3E"/>
    <w:multiLevelType w:val="hybridMultilevel"/>
    <w:tmpl w:val="21947F0E"/>
    <w:lvl w:ilvl="0" w:tplc="13AAE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146B2"/>
    <w:multiLevelType w:val="hybridMultilevel"/>
    <w:tmpl w:val="F358226A"/>
    <w:lvl w:ilvl="0" w:tplc="324016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2">
    <w:nsid w:val="6FC07A5D"/>
    <w:multiLevelType w:val="hybridMultilevel"/>
    <w:tmpl w:val="249CC3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3">
    <w:nsid w:val="70E7161C"/>
    <w:multiLevelType w:val="hybridMultilevel"/>
    <w:tmpl w:val="D1F2BF7E"/>
    <w:lvl w:ilvl="0" w:tplc="653C1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5">
    <w:nsid w:val="750D3E13"/>
    <w:multiLevelType w:val="hybridMultilevel"/>
    <w:tmpl w:val="734E05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5"/>
  </w:num>
  <w:num w:numId="4">
    <w:abstractNumId w:val="5"/>
  </w:num>
  <w:num w:numId="5">
    <w:abstractNumId w:val="24"/>
  </w:num>
  <w:num w:numId="6">
    <w:abstractNumId w:val="13"/>
  </w:num>
  <w:num w:numId="7">
    <w:abstractNumId w:val="3"/>
  </w:num>
  <w:num w:numId="8">
    <w:abstractNumId w:val="23"/>
  </w:num>
  <w:num w:numId="9">
    <w:abstractNumId w:val="7"/>
  </w:num>
  <w:num w:numId="10">
    <w:abstractNumId w:val="22"/>
  </w:num>
  <w:num w:numId="1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6"/>
  </w:num>
  <w:num w:numId="13">
    <w:abstractNumId w:val="8"/>
  </w:num>
  <w:num w:numId="14">
    <w:abstractNumId w:val="31"/>
  </w:num>
  <w:num w:numId="15">
    <w:abstractNumId w:val="1"/>
  </w:num>
  <w:num w:numId="16">
    <w:abstractNumId w:val="28"/>
  </w:num>
  <w:num w:numId="17">
    <w:abstractNumId w:val="29"/>
  </w:num>
  <w:num w:numId="18">
    <w:abstractNumId w:val="4"/>
  </w:num>
  <w:num w:numId="19">
    <w:abstractNumId w:val="6"/>
  </w:num>
  <w:num w:numId="20">
    <w:abstractNumId w:val="17"/>
  </w:num>
  <w:num w:numId="21">
    <w:abstractNumId w:val="25"/>
  </w:num>
  <w:num w:numId="22">
    <w:abstractNumId w:val="2"/>
  </w:num>
  <w:num w:numId="23">
    <w:abstractNumId w:val="16"/>
  </w:num>
  <w:num w:numId="24">
    <w:abstractNumId w:val="33"/>
  </w:num>
  <w:num w:numId="25">
    <w:abstractNumId w:val="14"/>
  </w:num>
  <w:num w:numId="26">
    <w:abstractNumId w:val="9"/>
  </w:num>
  <w:num w:numId="27">
    <w:abstractNumId w:val="34"/>
  </w:num>
  <w:num w:numId="28">
    <w:abstractNumId w:val="35"/>
  </w:num>
  <w:num w:numId="29">
    <w:abstractNumId w:val="20"/>
  </w:num>
  <w:num w:numId="30">
    <w:abstractNumId w:val="19"/>
  </w:num>
  <w:num w:numId="31">
    <w:abstractNumId w:val="32"/>
  </w:num>
  <w:num w:numId="32">
    <w:abstractNumId w:val="30"/>
  </w:num>
  <w:num w:numId="33">
    <w:abstractNumId w:val="12"/>
  </w:num>
  <w:num w:numId="34">
    <w:abstractNumId w:val="18"/>
  </w:num>
  <w:num w:numId="35">
    <w:abstractNumId w:val="21"/>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5122"/>
    <o:shapelayout v:ext="edit">
      <o:idmap v:ext="edit" data="4"/>
      <o:rules v:ext="edit">
        <o:r id="V:Rule3" type="connector" idref="#AutoShape 155"/>
        <o:r id="V:Rule4" type="connector" idref="#AutoShape 156"/>
        <o:r id="V:Rule5" type="connector" idref="#_x0000_s4099"/>
        <o:r id="V:Rule6" type="connector" idref="#_x0000_s4098"/>
        <o:r id="V:Rule7" type="connector" idref="#_x0000_s4097"/>
        <o:r id="V:Rule10" type="connector" idref="#_x0000_s4107"/>
        <o:r id="V:Rule11" type="connector" idref="#_x0000_s4106"/>
      </o:rules>
    </o:shapelayout>
  </w:hdrShapeDefaults>
  <w:footnotePr>
    <w:footnote w:id="-1"/>
    <w:footnote w:id="0"/>
  </w:footnotePr>
  <w:endnotePr>
    <w:endnote w:id="-1"/>
    <w:endnote w:id="0"/>
  </w:endnotePr>
  <w:compat/>
  <w:rsids>
    <w:rsidRoot w:val="001E3639"/>
    <w:rsid w:val="00062936"/>
    <w:rsid w:val="00115579"/>
    <w:rsid w:val="001925AF"/>
    <w:rsid w:val="001B7C0D"/>
    <w:rsid w:val="001E3639"/>
    <w:rsid w:val="00203B3C"/>
    <w:rsid w:val="00225526"/>
    <w:rsid w:val="00236306"/>
    <w:rsid w:val="002F4E1E"/>
    <w:rsid w:val="00373891"/>
    <w:rsid w:val="00392C29"/>
    <w:rsid w:val="003A2E33"/>
    <w:rsid w:val="003A54C2"/>
    <w:rsid w:val="00401590"/>
    <w:rsid w:val="00423954"/>
    <w:rsid w:val="004A4F64"/>
    <w:rsid w:val="004D49DE"/>
    <w:rsid w:val="004E4A71"/>
    <w:rsid w:val="004E6539"/>
    <w:rsid w:val="00506735"/>
    <w:rsid w:val="00550632"/>
    <w:rsid w:val="00560DE5"/>
    <w:rsid w:val="00584181"/>
    <w:rsid w:val="0059367C"/>
    <w:rsid w:val="00617595"/>
    <w:rsid w:val="006427B0"/>
    <w:rsid w:val="006557A3"/>
    <w:rsid w:val="00667A79"/>
    <w:rsid w:val="00676C1F"/>
    <w:rsid w:val="006C0877"/>
    <w:rsid w:val="007574C5"/>
    <w:rsid w:val="00774BC6"/>
    <w:rsid w:val="00783D09"/>
    <w:rsid w:val="008024E9"/>
    <w:rsid w:val="00880E2D"/>
    <w:rsid w:val="008D3AF3"/>
    <w:rsid w:val="0094634E"/>
    <w:rsid w:val="00A06720"/>
    <w:rsid w:val="00A63BEC"/>
    <w:rsid w:val="00AC2F1F"/>
    <w:rsid w:val="00AC63F8"/>
    <w:rsid w:val="00AF57FD"/>
    <w:rsid w:val="00B13D71"/>
    <w:rsid w:val="00B72736"/>
    <w:rsid w:val="00BA2AE5"/>
    <w:rsid w:val="00BF52AA"/>
    <w:rsid w:val="00C24C2D"/>
    <w:rsid w:val="00CA4D0A"/>
    <w:rsid w:val="00CD6C08"/>
    <w:rsid w:val="00D620EF"/>
    <w:rsid w:val="00DA7CF4"/>
    <w:rsid w:val="00E41320"/>
    <w:rsid w:val="00E536C2"/>
    <w:rsid w:val="00E6374E"/>
    <w:rsid w:val="00E72353"/>
    <w:rsid w:val="00EF3F68"/>
    <w:rsid w:val="00F0610B"/>
    <w:rsid w:val="00F134E7"/>
    <w:rsid w:val="00FD5A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880E2D"/>
    <w:pPr>
      <w:numPr>
        <w:ilvl w:val="2"/>
        <w:numId w:val="10"/>
      </w:numPr>
      <w:tabs>
        <w:tab w:val="left" w:pos="1620"/>
      </w:tabs>
      <w:autoSpaceDE w:val="0"/>
      <w:autoSpaceDN w:val="0"/>
      <w:adjustRightInd w:val="0"/>
      <w:spacing w:after="120"/>
      <w:ind w:left="162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880E2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880E2D"/>
    <w:pPr>
      <w:numPr>
        <w:ilvl w:val="2"/>
        <w:numId w:val="10"/>
      </w:numPr>
      <w:tabs>
        <w:tab w:val="left" w:pos="1620"/>
      </w:tabs>
      <w:autoSpaceDE w:val="0"/>
      <w:autoSpaceDN w:val="0"/>
      <w:adjustRightInd w:val="0"/>
      <w:spacing w:after="120"/>
      <w:ind w:left="162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880E2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6050</Words>
  <Characters>34490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giacolino</dc:creator>
  <cp:lastModifiedBy>DOM</cp:lastModifiedBy>
  <cp:revision>11</cp:revision>
  <dcterms:created xsi:type="dcterms:W3CDTF">2013-05-30T01:01:00Z</dcterms:created>
  <dcterms:modified xsi:type="dcterms:W3CDTF">2013-08-29T21:14:00Z</dcterms:modified>
</cp:coreProperties>
</file>